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559"/>
        <w:gridCol w:w="2476"/>
        <w:gridCol w:w="1466"/>
        <w:gridCol w:w="2578"/>
        <w:gridCol w:w="2977"/>
      </w:tblGrid>
      <w:tr w:rsidR="001E3535" w14:paraId="5B397EED" w14:textId="77777777" w:rsidTr="00676217">
        <w:tc>
          <w:tcPr>
            <w:tcW w:w="959" w:type="dxa"/>
            <w:shd w:val="clear" w:color="auto" w:fill="EEECE1" w:themeFill="background2"/>
          </w:tcPr>
          <w:p w14:paraId="0F276CD1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RB</w:t>
            </w:r>
          </w:p>
        </w:tc>
        <w:tc>
          <w:tcPr>
            <w:tcW w:w="2410" w:type="dxa"/>
            <w:shd w:val="clear" w:color="auto" w:fill="EEECE1" w:themeFill="background2"/>
          </w:tcPr>
          <w:p w14:paraId="768634A9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NAZIV TRGOVAČKOG DRUŠTVA ILI DRUGE PRAVNE OSOBE</w:t>
            </w:r>
          </w:p>
        </w:tc>
        <w:tc>
          <w:tcPr>
            <w:tcW w:w="1559" w:type="dxa"/>
            <w:shd w:val="clear" w:color="auto" w:fill="EEECE1" w:themeFill="background2"/>
          </w:tcPr>
          <w:p w14:paraId="159F3414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OIB</w:t>
            </w:r>
          </w:p>
        </w:tc>
        <w:tc>
          <w:tcPr>
            <w:tcW w:w="2476" w:type="dxa"/>
            <w:shd w:val="clear" w:color="auto" w:fill="EEECE1" w:themeFill="background2"/>
          </w:tcPr>
          <w:p w14:paraId="179DA056" w14:textId="77777777" w:rsidR="00430D2E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GRAD/OPĆINA</w:t>
            </w:r>
          </w:p>
          <w:p w14:paraId="151CB825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6" w:type="dxa"/>
            <w:shd w:val="clear" w:color="auto" w:fill="EEECE1" w:themeFill="background2"/>
          </w:tcPr>
          <w:p w14:paraId="09D12010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UDJEL</w:t>
            </w:r>
          </w:p>
        </w:tc>
        <w:tc>
          <w:tcPr>
            <w:tcW w:w="2578" w:type="dxa"/>
            <w:shd w:val="clear" w:color="auto" w:fill="EEECE1" w:themeFill="background2"/>
          </w:tcPr>
          <w:p w14:paraId="36C7B744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>PRAVNI OBLIK</w:t>
            </w:r>
          </w:p>
        </w:tc>
        <w:tc>
          <w:tcPr>
            <w:tcW w:w="2977" w:type="dxa"/>
            <w:shd w:val="clear" w:color="auto" w:fill="EEECE1" w:themeFill="background2"/>
          </w:tcPr>
          <w:p w14:paraId="26CE810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35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ADRESA </w:t>
            </w:r>
          </w:p>
        </w:tc>
      </w:tr>
      <w:tr w:rsidR="001E3535" w14:paraId="30F52506" w14:textId="77777777" w:rsidTr="00676217">
        <w:tc>
          <w:tcPr>
            <w:tcW w:w="959" w:type="dxa"/>
          </w:tcPr>
          <w:p w14:paraId="47C73492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10" w:type="dxa"/>
          </w:tcPr>
          <w:p w14:paraId="4038A326" w14:textId="58ED3B8E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 xml:space="preserve">Komunalno-Zabok d.o.o. </w:t>
            </w:r>
          </w:p>
        </w:tc>
        <w:tc>
          <w:tcPr>
            <w:tcW w:w="1559" w:type="dxa"/>
          </w:tcPr>
          <w:p w14:paraId="57D7C80A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31174430130</w:t>
            </w:r>
          </w:p>
        </w:tc>
        <w:tc>
          <w:tcPr>
            <w:tcW w:w="2476" w:type="dxa"/>
          </w:tcPr>
          <w:p w14:paraId="0C21FC4E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</w:tcPr>
          <w:p w14:paraId="0ED8F98E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2578" w:type="dxa"/>
          </w:tcPr>
          <w:p w14:paraId="34EA7F6C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društvo s ograničenom odgovornošću</w:t>
            </w:r>
          </w:p>
        </w:tc>
        <w:tc>
          <w:tcPr>
            <w:tcW w:w="2977" w:type="dxa"/>
          </w:tcPr>
          <w:p w14:paraId="23272CFA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49210 Zabok, Zivtov Trg 3</w:t>
            </w:r>
          </w:p>
        </w:tc>
      </w:tr>
      <w:tr w:rsidR="001E3535" w14:paraId="7D698F06" w14:textId="77777777" w:rsidTr="00676217">
        <w:tc>
          <w:tcPr>
            <w:tcW w:w="959" w:type="dxa"/>
          </w:tcPr>
          <w:p w14:paraId="479A257B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7F9CB267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397507A3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</w:tcPr>
          <w:p w14:paraId="59B2D98C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Zabok</w:t>
            </w:r>
          </w:p>
        </w:tc>
        <w:tc>
          <w:tcPr>
            <w:tcW w:w="1466" w:type="dxa"/>
          </w:tcPr>
          <w:p w14:paraId="3D50A7D3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25,00%</w:t>
            </w:r>
          </w:p>
        </w:tc>
        <w:tc>
          <w:tcPr>
            <w:tcW w:w="2578" w:type="dxa"/>
          </w:tcPr>
          <w:p w14:paraId="5A432CEE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5E1F9A26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066912E1" w14:textId="77777777" w:rsidTr="00676217">
        <w:tc>
          <w:tcPr>
            <w:tcW w:w="959" w:type="dxa"/>
          </w:tcPr>
          <w:p w14:paraId="55A0D69C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655FB36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7B93069A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</w:tcPr>
          <w:p w14:paraId="527146CB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Krapinske Toplice</w:t>
            </w:r>
          </w:p>
        </w:tc>
        <w:tc>
          <w:tcPr>
            <w:tcW w:w="1466" w:type="dxa"/>
          </w:tcPr>
          <w:p w14:paraId="5EB5B588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16,00%</w:t>
            </w:r>
          </w:p>
        </w:tc>
        <w:tc>
          <w:tcPr>
            <w:tcW w:w="2578" w:type="dxa"/>
          </w:tcPr>
          <w:p w14:paraId="7C020FC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76250CCD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4511DF00" w14:textId="77777777" w:rsidTr="00676217">
        <w:tc>
          <w:tcPr>
            <w:tcW w:w="959" w:type="dxa"/>
          </w:tcPr>
          <w:p w14:paraId="080605B4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6A157433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5417B001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</w:tcPr>
          <w:p w14:paraId="2BC7EA49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Sveti Križ Začretje</w:t>
            </w:r>
          </w:p>
        </w:tc>
        <w:tc>
          <w:tcPr>
            <w:tcW w:w="1466" w:type="dxa"/>
          </w:tcPr>
          <w:p w14:paraId="2F73B6C8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19,00%</w:t>
            </w:r>
          </w:p>
        </w:tc>
        <w:tc>
          <w:tcPr>
            <w:tcW w:w="2578" w:type="dxa"/>
          </w:tcPr>
          <w:p w14:paraId="0537DC58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4B0CCC99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6B975F2A" w14:textId="77777777" w:rsidTr="00676217">
        <w:tc>
          <w:tcPr>
            <w:tcW w:w="959" w:type="dxa"/>
          </w:tcPr>
          <w:p w14:paraId="59A4DF89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25207120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68A090BE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</w:tcPr>
          <w:p w14:paraId="72DDCB19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Veliko Trgovišće</w:t>
            </w:r>
          </w:p>
        </w:tc>
        <w:tc>
          <w:tcPr>
            <w:tcW w:w="1466" w:type="dxa"/>
          </w:tcPr>
          <w:p w14:paraId="41C56482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16,00%</w:t>
            </w:r>
          </w:p>
        </w:tc>
        <w:tc>
          <w:tcPr>
            <w:tcW w:w="2578" w:type="dxa"/>
          </w:tcPr>
          <w:p w14:paraId="4CADB4C1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3EFC2EA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13BB02C5" w14:textId="77777777" w:rsidTr="00676217">
        <w:tc>
          <w:tcPr>
            <w:tcW w:w="959" w:type="dxa"/>
            <w:shd w:val="clear" w:color="auto" w:fill="auto"/>
          </w:tcPr>
          <w:p w14:paraId="292AB091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5C46A23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B28BB26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shd w:val="clear" w:color="auto" w:fill="auto"/>
          </w:tcPr>
          <w:p w14:paraId="24A07301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Bedekovčina</w:t>
            </w:r>
          </w:p>
        </w:tc>
        <w:tc>
          <w:tcPr>
            <w:tcW w:w="1466" w:type="dxa"/>
            <w:shd w:val="clear" w:color="auto" w:fill="auto"/>
          </w:tcPr>
          <w:p w14:paraId="3A68AACE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24,00%</w:t>
            </w:r>
          </w:p>
        </w:tc>
        <w:tc>
          <w:tcPr>
            <w:tcW w:w="2578" w:type="dxa"/>
            <w:shd w:val="clear" w:color="auto" w:fill="auto"/>
          </w:tcPr>
          <w:p w14:paraId="5C6D7893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EB79423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3426C38C" w14:textId="77777777" w:rsidTr="00676217">
        <w:tc>
          <w:tcPr>
            <w:tcW w:w="959" w:type="dxa"/>
            <w:shd w:val="clear" w:color="auto" w:fill="EEECE1" w:themeFill="background2"/>
          </w:tcPr>
          <w:p w14:paraId="08660361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4C9C6279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267AABAD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shd w:val="clear" w:color="auto" w:fill="EEECE1" w:themeFill="background2"/>
          </w:tcPr>
          <w:p w14:paraId="4B18DF05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6" w:type="dxa"/>
            <w:shd w:val="clear" w:color="auto" w:fill="EEECE1" w:themeFill="background2"/>
          </w:tcPr>
          <w:p w14:paraId="14308E1F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8" w:type="dxa"/>
            <w:shd w:val="clear" w:color="auto" w:fill="EEECE1" w:themeFill="background2"/>
          </w:tcPr>
          <w:p w14:paraId="25C903CB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14:paraId="2BA355FE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793F5014" w14:textId="77777777" w:rsidTr="00676217">
        <w:tc>
          <w:tcPr>
            <w:tcW w:w="959" w:type="dxa"/>
          </w:tcPr>
          <w:p w14:paraId="4E289645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10" w:type="dxa"/>
          </w:tcPr>
          <w:p w14:paraId="0619A8B1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EKO ALEJA d.o.o.</w:t>
            </w:r>
          </w:p>
        </w:tc>
        <w:tc>
          <w:tcPr>
            <w:tcW w:w="1559" w:type="dxa"/>
          </w:tcPr>
          <w:p w14:paraId="216936B0" w14:textId="77777777" w:rsidR="001E3535" w:rsidRPr="001E3535" w:rsidRDefault="00C207C7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43261960767</w:t>
            </w:r>
          </w:p>
        </w:tc>
        <w:tc>
          <w:tcPr>
            <w:tcW w:w="2476" w:type="dxa"/>
          </w:tcPr>
          <w:p w14:paraId="5C63D41B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Krapinske Toplice</w:t>
            </w:r>
          </w:p>
        </w:tc>
        <w:tc>
          <w:tcPr>
            <w:tcW w:w="1466" w:type="dxa"/>
          </w:tcPr>
          <w:p w14:paraId="7CCCE54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2578" w:type="dxa"/>
          </w:tcPr>
          <w:p w14:paraId="5B859E7A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društvo s ograničenom odgovornošću</w:t>
            </w:r>
          </w:p>
        </w:tc>
        <w:tc>
          <w:tcPr>
            <w:tcW w:w="2977" w:type="dxa"/>
          </w:tcPr>
          <w:p w14:paraId="301D908D" w14:textId="77777777" w:rsidR="001E3535" w:rsidRPr="001E3535" w:rsidRDefault="001E3535" w:rsidP="00ED2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49217 Krapinske Toplice, Ljudevita Gaja 27</w:t>
            </w:r>
          </w:p>
        </w:tc>
      </w:tr>
      <w:tr w:rsidR="001E3535" w14:paraId="7A235E18" w14:textId="77777777" w:rsidTr="00676217">
        <w:tc>
          <w:tcPr>
            <w:tcW w:w="959" w:type="dxa"/>
            <w:shd w:val="clear" w:color="auto" w:fill="EEECE1" w:themeFill="background2"/>
          </w:tcPr>
          <w:p w14:paraId="0CF00DD3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704F032F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223A105F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EEECE1" w:themeFill="background2"/>
          </w:tcPr>
          <w:p w14:paraId="2892CE60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EEECE1" w:themeFill="background2"/>
          </w:tcPr>
          <w:p w14:paraId="230405C1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shd w:val="clear" w:color="auto" w:fill="EEECE1" w:themeFill="background2"/>
          </w:tcPr>
          <w:p w14:paraId="6C5D7E86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EECE1" w:themeFill="background2"/>
          </w:tcPr>
          <w:p w14:paraId="59CBCA79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3CF5F939" w14:textId="77777777" w:rsidTr="00676217">
        <w:tc>
          <w:tcPr>
            <w:tcW w:w="959" w:type="dxa"/>
          </w:tcPr>
          <w:p w14:paraId="39DDAC44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082675C3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Zagorski-vodovod d.o.o. za javnu vodoopskrbu i odvodnju</w:t>
            </w:r>
          </w:p>
        </w:tc>
        <w:tc>
          <w:tcPr>
            <w:tcW w:w="1559" w:type="dxa"/>
          </w:tcPr>
          <w:p w14:paraId="46807123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61979475705</w:t>
            </w:r>
          </w:p>
        </w:tc>
        <w:tc>
          <w:tcPr>
            <w:tcW w:w="2476" w:type="dxa"/>
          </w:tcPr>
          <w:p w14:paraId="48812780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1DD546E6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2578" w:type="dxa"/>
          </w:tcPr>
          <w:p w14:paraId="1A0DA087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društvo s ograničenom odgovornošću</w:t>
            </w:r>
          </w:p>
        </w:tc>
        <w:tc>
          <w:tcPr>
            <w:tcW w:w="2977" w:type="dxa"/>
          </w:tcPr>
          <w:p w14:paraId="17D40CA6" w14:textId="77777777" w:rsidR="001E3535" w:rsidRPr="001E3535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E3535">
              <w:rPr>
                <w:rFonts w:ascii="Times New Roman" w:hAnsi="Times New Roman" w:cs="Times New Roman"/>
                <w:color w:val="000000"/>
              </w:rPr>
              <w:t>49210 Zabok, Ulica Ksavera Šandora Gjalskog 1</w:t>
            </w:r>
          </w:p>
        </w:tc>
      </w:tr>
      <w:tr w:rsidR="001E3535" w14:paraId="59486BE1" w14:textId="77777777" w:rsidTr="00676217">
        <w:tc>
          <w:tcPr>
            <w:tcW w:w="959" w:type="dxa"/>
          </w:tcPr>
          <w:p w14:paraId="4366CD0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D49721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B6A40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8C08979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Gornja Stubica</w:t>
            </w:r>
          </w:p>
        </w:tc>
        <w:tc>
          <w:tcPr>
            <w:tcW w:w="1466" w:type="dxa"/>
          </w:tcPr>
          <w:p w14:paraId="4D66BF5F" w14:textId="70572253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5,23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79C8863C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D2AD20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6243EB2F" w14:textId="77777777" w:rsidTr="00676217">
        <w:tc>
          <w:tcPr>
            <w:tcW w:w="959" w:type="dxa"/>
          </w:tcPr>
          <w:p w14:paraId="4A5F8CFA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B01E6C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8BF9A3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75F4CB56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Veliko Trgovišće</w:t>
            </w:r>
          </w:p>
        </w:tc>
        <w:tc>
          <w:tcPr>
            <w:tcW w:w="1466" w:type="dxa"/>
          </w:tcPr>
          <w:p w14:paraId="4B299C60" w14:textId="7881E0DF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4,61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1660EBB7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3F80FB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24F93B03" w14:textId="77777777" w:rsidTr="00676217">
        <w:tc>
          <w:tcPr>
            <w:tcW w:w="959" w:type="dxa"/>
          </w:tcPr>
          <w:p w14:paraId="62A24749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9593DD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563EA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EAF784C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Tuhelj</w:t>
            </w:r>
          </w:p>
        </w:tc>
        <w:tc>
          <w:tcPr>
            <w:tcW w:w="1466" w:type="dxa"/>
          </w:tcPr>
          <w:p w14:paraId="7CA6C257" w14:textId="2319D1CB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1,79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247A6F6E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19120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5DD9C9DB" w14:textId="77777777" w:rsidTr="00676217">
        <w:tc>
          <w:tcPr>
            <w:tcW w:w="959" w:type="dxa"/>
          </w:tcPr>
          <w:p w14:paraId="0859B963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529AF87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3FC075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7C7306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Sveti Križ Začretje</w:t>
            </w:r>
          </w:p>
        </w:tc>
        <w:tc>
          <w:tcPr>
            <w:tcW w:w="1466" w:type="dxa"/>
          </w:tcPr>
          <w:p w14:paraId="6F99C353" w14:textId="160DE259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5,96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78E73F69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788D83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6838C7C8" w14:textId="77777777" w:rsidTr="00676217">
        <w:tc>
          <w:tcPr>
            <w:tcW w:w="959" w:type="dxa"/>
          </w:tcPr>
          <w:p w14:paraId="0721CCA6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B4B9F9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4F4BB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3197A09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Stubičke Toplice</w:t>
            </w:r>
          </w:p>
        </w:tc>
        <w:tc>
          <w:tcPr>
            <w:tcW w:w="1466" w:type="dxa"/>
          </w:tcPr>
          <w:p w14:paraId="136B8616" w14:textId="0A464116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2,16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1F03B32A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FD1C6F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36A2DC56" w14:textId="77777777" w:rsidTr="00676217">
        <w:tc>
          <w:tcPr>
            <w:tcW w:w="959" w:type="dxa"/>
          </w:tcPr>
          <w:p w14:paraId="65552E6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E30596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59F3E2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7CEDD4E7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Mihovljan</w:t>
            </w:r>
          </w:p>
        </w:tc>
        <w:tc>
          <w:tcPr>
            <w:tcW w:w="1466" w:type="dxa"/>
          </w:tcPr>
          <w:p w14:paraId="4B0D9DC6" w14:textId="2DFE3C90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2,11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646A9882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699C6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31E80B70" w14:textId="77777777" w:rsidTr="00676217">
        <w:tc>
          <w:tcPr>
            <w:tcW w:w="959" w:type="dxa"/>
          </w:tcPr>
          <w:p w14:paraId="20EBA7CF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917E81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AEC73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71D9D90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1466" w:type="dxa"/>
          </w:tcPr>
          <w:p w14:paraId="06327E93" w14:textId="56AFD1B0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6,37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5A2E7809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BFD8AC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48FB9344" w14:textId="77777777" w:rsidTr="00676217">
        <w:tc>
          <w:tcPr>
            <w:tcW w:w="959" w:type="dxa"/>
          </w:tcPr>
          <w:p w14:paraId="2E0B9012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A2C7DA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D9AA5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868DBF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Mače</w:t>
            </w:r>
          </w:p>
        </w:tc>
        <w:tc>
          <w:tcPr>
            <w:tcW w:w="1466" w:type="dxa"/>
          </w:tcPr>
          <w:p w14:paraId="79CC79EF" w14:textId="0167845D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2,48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346EBDC9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7739A85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75CB3C51" w14:textId="77777777" w:rsidTr="00676217">
        <w:tc>
          <w:tcPr>
            <w:tcW w:w="959" w:type="dxa"/>
          </w:tcPr>
          <w:p w14:paraId="764D8552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009107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C8854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6AE8097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Lobor</w:t>
            </w:r>
          </w:p>
        </w:tc>
        <w:tc>
          <w:tcPr>
            <w:tcW w:w="1466" w:type="dxa"/>
          </w:tcPr>
          <w:p w14:paraId="0F87DB61" w14:textId="144512DD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3,46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69F7C664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82E655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6B239E9C" w14:textId="77777777" w:rsidTr="00676217">
        <w:tc>
          <w:tcPr>
            <w:tcW w:w="959" w:type="dxa"/>
          </w:tcPr>
          <w:p w14:paraId="10D5EFC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5C84F9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6642F0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022BC0A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Krapinske Toplice</w:t>
            </w:r>
          </w:p>
        </w:tc>
        <w:tc>
          <w:tcPr>
            <w:tcW w:w="1466" w:type="dxa"/>
          </w:tcPr>
          <w:p w14:paraId="5F94B714" w14:textId="639D29A6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4,99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6740663C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9F022F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07970EB6" w14:textId="77777777" w:rsidTr="00676217">
        <w:tc>
          <w:tcPr>
            <w:tcW w:w="959" w:type="dxa"/>
          </w:tcPr>
          <w:p w14:paraId="5088C932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9B6D30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B8A51A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71A2A80A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Kraljevec na Sutli</w:t>
            </w:r>
          </w:p>
        </w:tc>
        <w:tc>
          <w:tcPr>
            <w:tcW w:w="1466" w:type="dxa"/>
          </w:tcPr>
          <w:p w14:paraId="0815806C" w14:textId="7DE51415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1,33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3BEC5B38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743EB8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035B71CC" w14:textId="77777777" w:rsidTr="00676217">
        <w:tc>
          <w:tcPr>
            <w:tcW w:w="959" w:type="dxa"/>
          </w:tcPr>
          <w:p w14:paraId="491C04F4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F6DE41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B946B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5DBCCC6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Hrašćina</w:t>
            </w:r>
          </w:p>
        </w:tc>
        <w:tc>
          <w:tcPr>
            <w:tcW w:w="1466" w:type="dxa"/>
          </w:tcPr>
          <w:p w14:paraId="6C4BBB64" w14:textId="576B5E23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1,77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3060E803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B17829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1248A656" w14:textId="77777777" w:rsidTr="00676217">
        <w:tc>
          <w:tcPr>
            <w:tcW w:w="959" w:type="dxa"/>
          </w:tcPr>
          <w:p w14:paraId="66295BB9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B0C663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B7994F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49814144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Budinščina</w:t>
            </w:r>
          </w:p>
        </w:tc>
        <w:tc>
          <w:tcPr>
            <w:tcW w:w="1466" w:type="dxa"/>
          </w:tcPr>
          <w:p w14:paraId="7EB1B82C" w14:textId="56C7A76F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2,70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02F37476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C78BBD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50B50F44" w14:textId="77777777" w:rsidTr="00676217">
        <w:tc>
          <w:tcPr>
            <w:tcW w:w="959" w:type="dxa"/>
          </w:tcPr>
          <w:p w14:paraId="0821DF1A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78A238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F3F38B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5D2F3F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Bedekovčina</w:t>
            </w:r>
          </w:p>
        </w:tc>
        <w:tc>
          <w:tcPr>
            <w:tcW w:w="1466" w:type="dxa"/>
          </w:tcPr>
          <w:p w14:paraId="28E6F83E" w14:textId="62C900C9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7,52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3FCE395E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7B92A1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7DB86BBC" w14:textId="77777777" w:rsidTr="00676217">
        <w:tc>
          <w:tcPr>
            <w:tcW w:w="959" w:type="dxa"/>
          </w:tcPr>
          <w:p w14:paraId="4D17894E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FB5ADE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D9AED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35157726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Zlatar</w:t>
            </w:r>
          </w:p>
        </w:tc>
        <w:tc>
          <w:tcPr>
            <w:tcW w:w="1466" w:type="dxa"/>
          </w:tcPr>
          <w:p w14:paraId="1388CF1D" w14:textId="1703EACE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6,30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027E4B01" w14:textId="77777777" w:rsidR="001E3535" w:rsidRPr="00B877ED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101312" w14:textId="77777777" w:rsidR="001E3535" w:rsidRPr="001E3535" w:rsidRDefault="001E3535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3535" w14:paraId="378E76B1" w14:textId="77777777" w:rsidTr="00676217">
        <w:tc>
          <w:tcPr>
            <w:tcW w:w="959" w:type="dxa"/>
          </w:tcPr>
          <w:p w14:paraId="270A061B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99088F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EA2C1D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6DAB5064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1466" w:type="dxa"/>
          </w:tcPr>
          <w:p w14:paraId="6037EFE8" w14:textId="4E151FE4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8,05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5CFB808E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7FA94B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534ABF77" w14:textId="77777777" w:rsidTr="00676217">
        <w:tc>
          <w:tcPr>
            <w:tcW w:w="959" w:type="dxa"/>
          </w:tcPr>
          <w:p w14:paraId="6F6C32F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4EC7006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924982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101AC3F7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Oroslavje</w:t>
            </w:r>
          </w:p>
        </w:tc>
        <w:tc>
          <w:tcPr>
            <w:tcW w:w="1466" w:type="dxa"/>
          </w:tcPr>
          <w:p w14:paraId="6DDC95FF" w14:textId="4D453C59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5,64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42734B7A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235A44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769AA208" w14:textId="77777777" w:rsidTr="00676217">
        <w:tc>
          <w:tcPr>
            <w:tcW w:w="959" w:type="dxa"/>
          </w:tcPr>
          <w:p w14:paraId="75A00D1F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2456C0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20BA3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1394F892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Klanjec</w:t>
            </w:r>
          </w:p>
        </w:tc>
        <w:tc>
          <w:tcPr>
            <w:tcW w:w="1466" w:type="dxa"/>
          </w:tcPr>
          <w:p w14:paraId="5510C70A" w14:textId="753E3FF8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3,43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7FB0A7D7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23E1CF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019D86CC" w14:textId="77777777" w:rsidTr="00676217">
        <w:tc>
          <w:tcPr>
            <w:tcW w:w="959" w:type="dxa"/>
          </w:tcPr>
          <w:p w14:paraId="2546F2F6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E38A21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36E7C3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E65DA2B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1466" w:type="dxa"/>
          </w:tcPr>
          <w:p w14:paraId="746F4B2E" w14:textId="10B484B5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4,94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6CA42050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789FF6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73E7340E" w14:textId="77777777" w:rsidTr="00676217">
        <w:tc>
          <w:tcPr>
            <w:tcW w:w="959" w:type="dxa"/>
            <w:tcBorders>
              <w:top w:val="nil"/>
            </w:tcBorders>
          </w:tcPr>
          <w:p w14:paraId="1348FF47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275FEFD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3C41E18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14:paraId="05C3496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Zagorska Sela</w:t>
            </w:r>
          </w:p>
        </w:tc>
        <w:tc>
          <w:tcPr>
            <w:tcW w:w="1466" w:type="dxa"/>
            <w:tcBorders>
              <w:top w:val="nil"/>
            </w:tcBorders>
          </w:tcPr>
          <w:p w14:paraId="2FE491BF" w14:textId="3578C86F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1,14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  <w:tcBorders>
              <w:top w:val="nil"/>
            </w:tcBorders>
          </w:tcPr>
          <w:p w14:paraId="6EB81A3C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7D36570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61AFB18C" w14:textId="77777777" w:rsidTr="00676217">
        <w:tc>
          <w:tcPr>
            <w:tcW w:w="959" w:type="dxa"/>
          </w:tcPr>
          <w:p w14:paraId="07C4EA0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85312F1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0A7FD2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BD64DB8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Konjščina</w:t>
            </w:r>
          </w:p>
        </w:tc>
        <w:tc>
          <w:tcPr>
            <w:tcW w:w="1466" w:type="dxa"/>
          </w:tcPr>
          <w:p w14:paraId="577048AF" w14:textId="570112FB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3,42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09A14E4C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458298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0BEA7379" w14:textId="77777777" w:rsidTr="00676217">
        <w:tc>
          <w:tcPr>
            <w:tcW w:w="959" w:type="dxa"/>
          </w:tcPr>
          <w:p w14:paraId="2C3B27C5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71773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F7AA90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1B571CAC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Kumrovec</w:t>
            </w:r>
          </w:p>
        </w:tc>
        <w:tc>
          <w:tcPr>
            <w:tcW w:w="1466" w:type="dxa"/>
          </w:tcPr>
          <w:p w14:paraId="77F3BB76" w14:textId="2776C8AA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1,62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5C6B9AEC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232FB8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59F16870" w14:textId="77777777" w:rsidTr="00676217">
        <w:tc>
          <w:tcPr>
            <w:tcW w:w="959" w:type="dxa"/>
            <w:tcBorders>
              <w:top w:val="nil"/>
            </w:tcBorders>
          </w:tcPr>
          <w:p w14:paraId="3C5CA354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8F2941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D2860F8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14:paraId="311CD46D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Novi Golubovec</w:t>
            </w:r>
          </w:p>
        </w:tc>
        <w:tc>
          <w:tcPr>
            <w:tcW w:w="1466" w:type="dxa"/>
            <w:tcBorders>
              <w:top w:val="nil"/>
            </w:tcBorders>
          </w:tcPr>
          <w:p w14:paraId="3A0E1444" w14:textId="0652F3BC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1,04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  <w:tcBorders>
              <w:top w:val="nil"/>
            </w:tcBorders>
          </w:tcPr>
          <w:p w14:paraId="492C5729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5188D4C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09F66E8F" w14:textId="77777777" w:rsidTr="00676217">
        <w:tc>
          <w:tcPr>
            <w:tcW w:w="959" w:type="dxa"/>
          </w:tcPr>
          <w:p w14:paraId="1D4063A3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3B1A9D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78CDEE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2D80F595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Zlatar Bistrica</w:t>
            </w:r>
          </w:p>
        </w:tc>
        <w:tc>
          <w:tcPr>
            <w:tcW w:w="1466" w:type="dxa"/>
          </w:tcPr>
          <w:p w14:paraId="475A31F7" w14:textId="0803E700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2,28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6A3BAC97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591139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4765A3C7" w14:textId="77777777" w:rsidTr="00676217">
        <w:tc>
          <w:tcPr>
            <w:tcW w:w="959" w:type="dxa"/>
          </w:tcPr>
          <w:p w14:paraId="4DFC15ED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E204DB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E124A5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774794AC" w14:textId="77777777" w:rsidR="001E3535" w:rsidRPr="00B877ED" w:rsidRDefault="001E3535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Jakovlje</w:t>
            </w:r>
          </w:p>
        </w:tc>
        <w:tc>
          <w:tcPr>
            <w:tcW w:w="1466" w:type="dxa"/>
          </w:tcPr>
          <w:p w14:paraId="101F764F" w14:textId="6D58405D" w:rsidR="001E3535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877ED">
              <w:rPr>
                <w:rFonts w:ascii="Times New Roman" w:hAnsi="Times New Roman" w:cs="Times New Roman"/>
              </w:rPr>
              <w:t>3,27</w:t>
            </w:r>
            <w:r w:rsidR="001E3535" w:rsidRPr="00B877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78" w:type="dxa"/>
          </w:tcPr>
          <w:p w14:paraId="220A76DD" w14:textId="77777777" w:rsidR="001E3535" w:rsidRPr="00B877ED" w:rsidRDefault="001E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7EBEAD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  <w:tr w:rsidR="00B877ED" w14:paraId="4CBBCA3B" w14:textId="77777777" w:rsidTr="00676217">
        <w:tc>
          <w:tcPr>
            <w:tcW w:w="959" w:type="dxa"/>
          </w:tcPr>
          <w:p w14:paraId="7FA7BAB3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B26F91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F0856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169F8BFC" w14:textId="1A90EE0E" w:rsidR="00B877ED" w:rsidRPr="00B877ED" w:rsidRDefault="00B877ED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877ED">
              <w:rPr>
                <w:rFonts w:ascii="Times New Roman" w:hAnsi="Times New Roman" w:cs="Times New Roman"/>
                <w:color w:val="000000"/>
              </w:rPr>
              <w:t>Pregrada</w:t>
            </w:r>
          </w:p>
        </w:tc>
        <w:tc>
          <w:tcPr>
            <w:tcW w:w="1466" w:type="dxa"/>
          </w:tcPr>
          <w:p w14:paraId="01C9F3A1" w14:textId="60BE79CB" w:rsidR="00B877ED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77ED">
              <w:rPr>
                <w:rFonts w:ascii="Times New Roman" w:hAnsi="Times New Roman" w:cs="Times New Roman"/>
                <w:color w:val="000000"/>
              </w:rPr>
              <w:t>5,89%</w:t>
            </w:r>
          </w:p>
        </w:tc>
        <w:tc>
          <w:tcPr>
            <w:tcW w:w="2578" w:type="dxa"/>
          </w:tcPr>
          <w:p w14:paraId="3B9419FE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5E916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</w:tr>
      <w:tr w:rsidR="00B877ED" w14:paraId="11C0E0DD" w14:textId="77777777" w:rsidTr="00676217">
        <w:tc>
          <w:tcPr>
            <w:tcW w:w="959" w:type="dxa"/>
          </w:tcPr>
          <w:p w14:paraId="39993C82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B308CA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6504BF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07740BA7" w14:textId="01279A89" w:rsidR="00B877ED" w:rsidRPr="00B877ED" w:rsidRDefault="00B877ED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 na Sutli</w:t>
            </w:r>
          </w:p>
        </w:tc>
        <w:tc>
          <w:tcPr>
            <w:tcW w:w="1466" w:type="dxa"/>
          </w:tcPr>
          <w:p w14:paraId="09EFA73D" w14:textId="5D2CE8EF" w:rsidR="00B877ED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0,46%</w:t>
            </w:r>
          </w:p>
        </w:tc>
        <w:tc>
          <w:tcPr>
            <w:tcW w:w="2578" w:type="dxa"/>
          </w:tcPr>
          <w:p w14:paraId="49EF9106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9B600F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</w:tr>
      <w:tr w:rsidR="00B877ED" w14:paraId="565AC33A" w14:textId="77777777" w:rsidTr="00676217">
        <w:tc>
          <w:tcPr>
            <w:tcW w:w="959" w:type="dxa"/>
          </w:tcPr>
          <w:p w14:paraId="0ADEA292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F66CD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E77CF2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14:paraId="5AB12BC6" w14:textId="4EE5B4EF" w:rsidR="00B877ED" w:rsidRPr="00B877ED" w:rsidRDefault="00B877ED" w:rsidP="00D27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Desinić</w:t>
            </w:r>
          </w:p>
        </w:tc>
        <w:tc>
          <w:tcPr>
            <w:tcW w:w="1466" w:type="dxa"/>
          </w:tcPr>
          <w:p w14:paraId="59E93F4B" w14:textId="57132540" w:rsidR="00B877ED" w:rsidRPr="00B877ED" w:rsidRDefault="00B877ED" w:rsidP="00D27D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0,04%</w:t>
            </w:r>
          </w:p>
        </w:tc>
        <w:tc>
          <w:tcPr>
            <w:tcW w:w="2578" w:type="dxa"/>
          </w:tcPr>
          <w:p w14:paraId="642DFD74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6149D8" w14:textId="77777777" w:rsidR="00B877ED" w:rsidRPr="001E3535" w:rsidRDefault="00B877ED">
            <w:pPr>
              <w:rPr>
                <w:rFonts w:ascii="Times New Roman" w:hAnsi="Times New Roman" w:cs="Times New Roman"/>
              </w:rPr>
            </w:pPr>
          </w:p>
        </w:tc>
      </w:tr>
      <w:tr w:rsidR="001E3535" w14:paraId="02025AC3" w14:textId="77777777" w:rsidTr="00676217">
        <w:tc>
          <w:tcPr>
            <w:tcW w:w="14425" w:type="dxa"/>
            <w:gridSpan w:val="7"/>
            <w:tcBorders>
              <w:left w:val="nil"/>
              <w:bottom w:val="nil"/>
              <w:right w:val="nil"/>
            </w:tcBorders>
          </w:tcPr>
          <w:p w14:paraId="2148D439" w14:textId="77777777" w:rsidR="001E3535" w:rsidRPr="001E3535" w:rsidRDefault="001E3535">
            <w:pPr>
              <w:rPr>
                <w:rFonts w:ascii="Times New Roman" w:hAnsi="Times New Roman" w:cs="Times New Roman"/>
              </w:rPr>
            </w:pPr>
          </w:p>
        </w:tc>
      </w:tr>
    </w:tbl>
    <w:p w14:paraId="2F60AC54" w14:textId="77777777" w:rsidR="00EA5745" w:rsidRDefault="00EA5745"/>
    <w:sectPr w:rsidR="00EA5745" w:rsidSect="001E35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35"/>
    <w:rsid w:val="00105156"/>
    <w:rsid w:val="001E3535"/>
    <w:rsid w:val="00430D2E"/>
    <w:rsid w:val="00676217"/>
    <w:rsid w:val="00A869FB"/>
    <w:rsid w:val="00B6465F"/>
    <w:rsid w:val="00B877ED"/>
    <w:rsid w:val="00BF6D5B"/>
    <w:rsid w:val="00C207C7"/>
    <w:rsid w:val="00CA625E"/>
    <w:rsid w:val="00EA5745"/>
    <w:rsid w:val="00E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443"/>
  <w15:docId w15:val="{8B25F020-12AE-4148-BA8C-A7C824EF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3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Žilić</cp:lastModifiedBy>
  <cp:revision>3</cp:revision>
  <cp:lastPrinted>2025-06-02T07:09:00Z</cp:lastPrinted>
  <dcterms:created xsi:type="dcterms:W3CDTF">2025-06-02T07:09:00Z</dcterms:created>
  <dcterms:modified xsi:type="dcterms:W3CDTF">2025-06-02T07:10:00Z</dcterms:modified>
</cp:coreProperties>
</file>