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4877" w:rsidRPr="003E398F" w:rsidRDefault="00134877" w:rsidP="007946F8">
      <w:pPr>
        <w:jc w:val="both"/>
        <w:rPr>
          <w:sz w:val="20"/>
          <w:szCs w:val="20"/>
        </w:rPr>
      </w:pPr>
    </w:p>
    <w:p w:rsidR="00995EDB" w:rsidRPr="00A86203" w:rsidRDefault="00995EDB" w:rsidP="00A86203">
      <w:pPr>
        <w:pStyle w:val="Tijeloteksta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3E398F">
        <w:rPr>
          <w:sz w:val="20"/>
          <w:szCs w:val="20"/>
        </w:rPr>
        <w:t xml:space="preserve">                            </w:t>
      </w:r>
      <w:r w:rsidR="00A10E0E" w:rsidRPr="003E398F">
        <w:rPr>
          <w:sz w:val="20"/>
          <w:szCs w:val="20"/>
        </w:rPr>
        <w:t xml:space="preserve"> </w:t>
      </w:r>
      <w:r w:rsidRPr="003E398F">
        <w:rPr>
          <w:sz w:val="20"/>
          <w:szCs w:val="20"/>
        </w:rPr>
        <w:t xml:space="preserve">   </w:t>
      </w:r>
      <w:r w:rsidRPr="003E398F">
        <w:rPr>
          <w:b w:val="0"/>
          <w:noProof/>
          <w:sz w:val="20"/>
          <w:szCs w:val="20"/>
          <w:lang w:eastAsia="hr-HR"/>
        </w:rPr>
        <w:drawing>
          <wp:inline distT="0" distB="0" distL="0" distR="0">
            <wp:extent cx="466725" cy="600075"/>
            <wp:effectExtent l="1905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E398F">
        <w:rPr>
          <w:sz w:val="20"/>
          <w:szCs w:val="20"/>
        </w:rPr>
        <w:t xml:space="preserve">  </w:t>
      </w:r>
    </w:p>
    <w:p w:rsidR="00995EDB" w:rsidRPr="003E398F" w:rsidRDefault="00995EDB" w:rsidP="00995EDB">
      <w:pPr>
        <w:rPr>
          <w:rFonts w:ascii="Arial (WE)" w:hAnsi="Arial (WE)" w:cs="Arial (WE)"/>
          <w:b/>
          <w:bCs/>
          <w:iCs/>
          <w:sz w:val="20"/>
          <w:szCs w:val="20"/>
        </w:rPr>
      </w:pPr>
      <w:r w:rsidRPr="003E398F">
        <w:rPr>
          <w:rFonts w:ascii="Arial" w:hAnsi="Arial" w:cs="Arial"/>
          <w:b/>
          <w:bCs/>
          <w:iCs/>
          <w:sz w:val="20"/>
          <w:szCs w:val="20"/>
        </w:rPr>
        <w:t xml:space="preserve">             </w:t>
      </w:r>
      <w:r w:rsidRPr="003E398F">
        <w:rPr>
          <w:rFonts w:ascii="Arial (WE)" w:hAnsi="Arial (WE)" w:cs="Arial (WE)"/>
          <w:b/>
          <w:bCs/>
          <w:iCs/>
          <w:sz w:val="20"/>
          <w:szCs w:val="20"/>
          <w:lang w:val="de-DE"/>
        </w:rPr>
        <w:t>REPUBLIKA HRVATSKA</w:t>
      </w:r>
    </w:p>
    <w:p w:rsidR="00995EDB" w:rsidRPr="003E398F" w:rsidRDefault="00995EDB" w:rsidP="00995EDB">
      <w:pPr>
        <w:rPr>
          <w:rFonts w:cstheme="minorBidi"/>
          <w:sz w:val="20"/>
          <w:szCs w:val="20"/>
        </w:rPr>
      </w:pPr>
      <w:r w:rsidRPr="003E398F">
        <w:rPr>
          <w:rFonts w:ascii="Arial (WE)" w:hAnsi="Arial (WE)" w:cs="Arial (WE)"/>
          <w:b/>
          <w:bCs/>
          <w:iCs/>
          <w:sz w:val="20"/>
          <w:szCs w:val="20"/>
          <w:lang w:val="de-DE"/>
        </w:rPr>
        <w:t>KRAPINSKO</w:t>
      </w:r>
      <w:r w:rsidRPr="003E398F">
        <w:rPr>
          <w:rFonts w:ascii="Arial (WE)" w:hAnsi="Arial (WE)" w:cs="Arial (WE)"/>
          <w:b/>
          <w:bCs/>
          <w:iCs/>
          <w:sz w:val="20"/>
          <w:szCs w:val="20"/>
        </w:rPr>
        <w:t xml:space="preserve"> – </w:t>
      </w:r>
      <w:r w:rsidRPr="003E398F">
        <w:rPr>
          <w:rFonts w:ascii="Arial (WE)" w:hAnsi="Arial (WE)" w:cs="Arial (WE)"/>
          <w:b/>
          <w:bCs/>
          <w:iCs/>
          <w:sz w:val="20"/>
          <w:szCs w:val="20"/>
          <w:lang w:val="de-DE"/>
        </w:rPr>
        <w:t>ZAGORSKA</w:t>
      </w:r>
      <w:r w:rsidRPr="003E398F">
        <w:rPr>
          <w:rFonts w:ascii="Arial (WE)" w:hAnsi="Arial (WE)" w:cs="Arial (WE)"/>
          <w:b/>
          <w:bCs/>
          <w:iCs/>
          <w:sz w:val="20"/>
          <w:szCs w:val="20"/>
        </w:rPr>
        <w:t xml:space="preserve"> Ž</w:t>
      </w:r>
      <w:r w:rsidRPr="003E398F">
        <w:rPr>
          <w:rFonts w:ascii="Arial (WE)" w:hAnsi="Arial (WE)" w:cs="Arial (WE)"/>
          <w:b/>
          <w:bCs/>
          <w:iCs/>
          <w:sz w:val="20"/>
          <w:szCs w:val="20"/>
          <w:lang w:val="de-DE"/>
        </w:rPr>
        <w:t>UPANIJA</w:t>
      </w:r>
    </w:p>
    <w:p w:rsidR="00995EDB" w:rsidRPr="003E398F" w:rsidRDefault="00995EDB" w:rsidP="00995EDB">
      <w:pPr>
        <w:rPr>
          <w:sz w:val="20"/>
          <w:szCs w:val="20"/>
        </w:rPr>
      </w:pPr>
      <w:r w:rsidRPr="003E398F">
        <w:rPr>
          <w:sz w:val="20"/>
          <w:szCs w:val="20"/>
        </w:rPr>
        <w:t>OPĆINA KRAPINSKE TOPLICE</w:t>
      </w:r>
    </w:p>
    <w:p w:rsidR="00995EDB" w:rsidRPr="003E398F" w:rsidRDefault="00995EDB" w:rsidP="00995EDB">
      <w:pPr>
        <w:rPr>
          <w:sz w:val="20"/>
          <w:szCs w:val="20"/>
        </w:rPr>
      </w:pPr>
      <w:r w:rsidRPr="003E398F">
        <w:rPr>
          <w:sz w:val="20"/>
          <w:szCs w:val="20"/>
        </w:rPr>
        <w:t>OPĆINSKO VIJEĆE</w:t>
      </w:r>
    </w:p>
    <w:p w:rsidR="00134877" w:rsidRPr="003E398F" w:rsidRDefault="00134877" w:rsidP="00134877">
      <w:pPr>
        <w:rPr>
          <w:sz w:val="20"/>
          <w:szCs w:val="20"/>
        </w:rPr>
      </w:pPr>
      <w:r w:rsidRPr="003E398F">
        <w:rPr>
          <w:sz w:val="20"/>
          <w:szCs w:val="20"/>
        </w:rPr>
        <w:t>KLASA:214-01/17-01/005</w:t>
      </w:r>
    </w:p>
    <w:p w:rsidR="00134877" w:rsidRPr="003E398F" w:rsidRDefault="00134877" w:rsidP="00134877">
      <w:pPr>
        <w:rPr>
          <w:sz w:val="20"/>
          <w:szCs w:val="20"/>
        </w:rPr>
      </w:pPr>
      <w:r w:rsidRPr="003E398F">
        <w:rPr>
          <w:sz w:val="20"/>
          <w:szCs w:val="20"/>
        </w:rPr>
        <w:t>URBROJ: 2197/03-02-18-6</w:t>
      </w:r>
    </w:p>
    <w:p w:rsidR="00995EDB" w:rsidRPr="003E398F" w:rsidRDefault="00B85029" w:rsidP="00995EDB">
      <w:pPr>
        <w:rPr>
          <w:sz w:val="20"/>
          <w:szCs w:val="20"/>
        </w:rPr>
      </w:pPr>
      <w:r w:rsidRPr="003E398F">
        <w:rPr>
          <w:sz w:val="20"/>
          <w:szCs w:val="20"/>
        </w:rPr>
        <w:t xml:space="preserve">Krapinske Toplice, </w:t>
      </w:r>
      <w:r w:rsidR="00A86203">
        <w:rPr>
          <w:sz w:val="20"/>
          <w:szCs w:val="20"/>
        </w:rPr>
        <w:t>05.09</w:t>
      </w:r>
      <w:r w:rsidRPr="003E398F">
        <w:rPr>
          <w:sz w:val="20"/>
          <w:szCs w:val="20"/>
        </w:rPr>
        <w:t>.2018</w:t>
      </w:r>
      <w:r w:rsidR="00995EDB" w:rsidRPr="003E398F">
        <w:rPr>
          <w:sz w:val="20"/>
          <w:szCs w:val="20"/>
        </w:rPr>
        <w:t>.</w:t>
      </w:r>
    </w:p>
    <w:p w:rsidR="00995EDB" w:rsidRPr="003E398F" w:rsidRDefault="00995EDB" w:rsidP="00995EDB">
      <w:pPr>
        <w:rPr>
          <w:b/>
          <w:sz w:val="20"/>
          <w:szCs w:val="20"/>
        </w:rPr>
      </w:pPr>
    </w:p>
    <w:p w:rsidR="00134877" w:rsidRPr="003E398F" w:rsidRDefault="00134877" w:rsidP="00995EDB">
      <w:pPr>
        <w:rPr>
          <w:b/>
          <w:sz w:val="20"/>
          <w:szCs w:val="20"/>
        </w:rPr>
      </w:pPr>
    </w:p>
    <w:p w:rsidR="00995EDB" w:rsidRPr="003E398F" w:rsidRDefault="00995EDB" w:rsidP="005C3D1D">
      <w:pPr>
        <w:jc w:val="both"/>
        <w:rPr>
          <w:sz w:val="20"/>
          <w:szCs w:val="20"/>
        </w:rPr>
      </w:pPr>
      <w:r w:rsidRPr="003E398F">
        <w:rPr>
          <w:b/>
          <w:sz w:val="20"/>
          <w:szCs w:val="20"/>
        </w:rPr>
        <w:tab/>
      </w:r>
      <w:r w:rsidR="00B85029" w:rsidRPr="003E398F">
        <w:rPr>
          <w:sz w:val="20"/>
          <w:szCs w:val="20"/>
        </w:rPr>
        <w:t>Na temelju članka 30</w:t>
      </w:r>
      <w:r w:rsidRPr="003E398F">
        <w:rPr>
          <w:sz w:val="20"/>
          <w:szCs w:val="20"/>
        </w:rPr>
        <w:t xml:space="preserve">. stavak </w:t>
      </w:r>
      <w:r w:rsidR="00B85029" w:rsidRPr="003E398F">
        <w:rPr>
          <w:sz w:val="20"/>
          <w:szCs w:val="20"/>
        </w:rPr>
        <w:t xml:space="preserve">5. Pravilnika o provedbi Mjere </w:t>
      </w:r>
      <w:r w:rsidRPr="003E398F">
        <w:rPr>
          <w:sz w:val="20"/>
          <w:szCs w:val="20"/>
        </w:rPr>
        <w:t xml:space="preserve">7 „Temeljne usluge i obnova sela u ruralnim područjima“ iz Programa ruralnog razvoja Republike Hrvatske za razdoblje 2014.-2020., („Narodne novine“ br. </w:t>
      </w:r>
      <w:r w:rsidR="00B85029" w:rsidRPr="003E398F">
        <w:rPr>
          <w:sz w:val="20"/>
          <w:szCs w:val="20"/>
        </w:rPr>
        <w:t xml:space="preserve">48/18) </w:t>
      </w:r>
      <w:r w:rsidRPr="003E398F">
        <w:rPr>
          <w:sz w:val="20"/>
          <w:szCs w:val="20"/>
        </w:rPr>
        <w:t>i članka 33. Statuta Općine Krapinske Toplice („Službeni glasnik Krapinsko-zagorske</w:t>
      </w:r>
      <w:r w:rsidR="00B85029" w:rsidRPr="003E398F">
        <w:rPr>
          <w:sz w:val="20"/>
          <w:szCs w:val="20"/>
        </w:rPr>
        <w:t xml:space="preserve"> županije“, broj: 16/09, 8A/13 ,</w:t>
      </w:r>
      <w:r w:rsidRPr="003E398F">
        <w:rPr>
          <w:sz w:val="20"/>
          <w:szCs w:val="20"/>
        </w:rPr>
        <w:t xml:space="preserve"> 6/14</w:t>
      </w:r>
      <w:r w:rsidR="00B85029" w:rsidRPr="003E398F">
        <w:rPr>
          <w:sz w:val="20"/>
          <w:szCs w:val="20"/>
        </w:rPr>
        <w:t xml:space="preserve"> i 4/18</w:t>
      </w:r>
      <w:r w:rsidRPr="003E398F">
        <w:rPr>
          <w:sz w:val="20"/>
          <w:szCs w:val="20"/>
        </w:rPr>
        <w:t xml:space="preserve">) Općinsko vijeće Općine Krapinske Toplice na </w:t>
      </w:r>
      <w:r w:rsidR="00A86203">
        <w:rPr>
          <w:sz w:val="20"/>
          <w:szCs w:val="20"/>
        </w:rPr>
        <w:t>11</w:t>
      </w:r>
      <w:r w:rsidRPr="003E398F">
        <w:rPr>
          <w:sz w:val="20"/>
          <w:szCs w:val="20"/>
        </w:rPr>
        <w:t xml:space="preserve">. sjednici održanoj dana </w:t>
      </w:r>
      <w:r w:rsidR="00A86203">
        <w:rPr>
          <w:sz w:val="20"/>
          <w:szCs w:val="20"/>
        </w:rPr>
        <w:t>05.09.</w:t>
      </w:r>
      <w:r w:rsidRPr="003E398F">
        <w:rPr>
          <w:color w:val="FF0000"/>
          <w:sz w:val="20"/>
          <w:szCs w:val="20"/>
        </w:rPr>
        <w:t>.</w:t>
      </w:r>
      <w:r w:rsidRPr="003E398F">
        <w:rPr>
          <w:sz w:val="20"/>
          <w:szCs w:val="20"/>
        </w:rPr>
        <w:t>201</w:t>
      </w:r>
      <w:r w:rsidR="00B85029" w:rsidRPr="003E398F">
        <w:rPr>
          <w:sz w:val="20"/>
          <w:szCs w:val="20"/>
        </w:rPr>
        <w:t>8</w:t>
      </w:r>
      <w:r w:rsidRPr="003E398F">
        <w:rPr>
          <w:sz w:val="20"/>
          <w:szCs w:val="20"/>
        </w:rPr>
        <w:t>.g. godine donijelo je</w:t>
      </w:r>
    </w:p>
    <w:p w:rsidR="00995EDB" w:rsidRPr="003E398F" w:rsidRDefault="00995EDB" w:rsidP="00995EDB">
      <w:pPr>
        <w:rPr>
          <w:sz w:val="20"/>
          <w:szCs w:val="20"/>
        </w:rPr>
      </w:pPr>
    </w:p>
    <w:p w:rsidR="00995EDB" w:rsidRPr="003E398F" w:rsidRDefault="00995EDB" w:rsidP="00995EDB">
      <w:pPr>
        <w:pStyle w:val="Odlomakpopisa"/>
        <w:ind w:left="0"/>
        <w:jc w:val="center"/>
        <w:rPr>
          <w:b/>
          <w:sz w:val="20"/>
          <w:szCs w:val="20"/>
        </w:rPr>
      </w:pPr>
      <w:r w:rsidRPr="003E398F">
        <w:rPr>
          <w:b/>
          <w:sz w:val="20"/>
          <w:szCs w:val="20"/>
        </w:rPr>
        <w:t>O D  L  U  K  U</w:t>
      </w:r>
    </w:p>
    <w:p w:rsidR="00347C0E" w:rsidRPr="003E398F" w:rsidRDefault="00995EDB" w:rsidP="00995EDB">
      <w:pPr>
        <w:pStyle w:val="Odlomakpopisa"/>
        <w:ind w:left="0"/>
        <w:jc w:val="center"/>
        <w:rPr>
          <w:b/>
          <w:sz w:val="20"/>
          <w:szCs w:val="20"/>
        </w:rPr>
      </w:pPr>
      <w:r w:rsidRPr="003E398F">
        <w:rPr>
          <w:b/>
          <w:sz w:val="20"/>
          <w:szCs w:val="20"/>
        </w:rPr>
        <w:t>o davanju suglasnosti za provedbu ulaganja na području Općine Krapinske Toplice</w:t>
      </w:r>
      <w:r w:rsidR="00347C0E" w:rsidRPr="003E398F">
        <w:rPr>
          <w:b/>
          <w:sz w:val="20"/>
          <w:szCs w:val="20"/>
        </w:rPr>
        <w:t xml:space="preserve"> </w:t>
      </w:r>
    </w:p>
    <w:p w:rsidR="00995EDB" w:rsidRPr="003E398F" w:rsidRDefault="00347C0E" w:rsidP="00995EDB">
      <w:pPr>
        <w:pStyle w:val="Odlomakpopisa"/>
        <w:ind w:left="0"/>
        <w:jc w:val="center"/>
        <w:rPr>
          <w:b/>
          <w:sz w:val="20"/>
          <w:szCs w:val="20"/>
        </w:rPr>
      </w:pPr>
      <w:r w:rsidRPr="003E398F">
        <w:rPr>
          <w:b/>
          <w:sz w:val="20"/>
          <w:szCs w:val="20"/>
        </w:rPr>
        <w:t xml:space="preserve">za provedbu projekta </w:t>
      </w:r>
    </w:p>
    <w:p w:rsidR="00134877" w:rsidRPr="003E398F" w:rsidRDefault="00134877" w:rsidP="00134877">
      <w:pPr>
        <w:pStyle w:val="Odlomakpopisa"/>
        <w:ind w:left="708"/>
        <w:jc w:val="center"/>
        <w:rPr>
          <w:b/>
          <w:sz w:val="20"/>
          <w:szCs w:val="20"/>
        </w:rPr>
      </w:pPr>
      <w:r w:rsidRPr="003E398F">
        <w:rPr>
          <w:b/>
          <w:sz w:val="20"/>
          <w:szCs w:val="20"/>
        </w:rPr>
        <w:t>“Građenje građevine javne i društvene namjene- Centar za zaštitu okoliša-FAZA c –</w:t>
      </w:r>
    </w:p>
    <w:p w:rsidR="00134877" w:rsidRPr="003E398F" w:rsidRDefault="00134877" w:rsidP="00134877">
      <w:pPr>
        <w:pStyle w:val="Odlomakpopisa"/>
        <w:ind w:left="708"/>
        <w:jc w:val="center"/>
        <w:rPr>
          <w:b/>
          <w:sz w:val="20"/>
          <w:szCs w:val="20"/>
        </w:rPr>
      </w:pPr>
      <w:r w:rsidRPr="003E398F">
        <w:rPr>
          <w:b/>
          <w:sz w:val="20"/>
          <w:szCs w:val="20"/>
        </w:rPr>
        <w:t>zgrada vatrogasnog doma s poligonom za vježbu vatrogasaca„</w:t>
      </w:r>
    </w:p>
    <w:p w:rsidR="00995EDB" w:rsidRPr="003E398F" w:rsidRDefault="00995EDB" w:rsidP="00995EDB">
      <w:pPr>
        <w:pStyle w:val="Odlomakpopisa"/>
        <w:ind w:left="426"/>
        <w:rPr>
          <w:b/>
          <w:sz w:val="20"/>
          <w:szCs w:val="20"/>
        </w:rPr>
      </w:pPr>
    </w:p>
    <w:p w:rsidR="00995EDB" w:rsidRPr="003E398F" w:rsidRDefault="00995EDB" w:rsidP="00995EDB">
      <w:pPr>
        <w:pStyle w:val="Odlomakpopisa"/>
        <w:ind w:left="0"/>
        <w:jc w:val="center"/>
        <w:rPr>
          <w:b/>
          <w:sz w:val="20"/>
          <w:szCs w:val="20"/>
        </w:rPr>
      </w:pPr>
      <w:r w:rsidRPr="003E398F">
        <w:rPr>
          <w:b/>
          <w:sz w:val="20"/>
          <w:szCs w:val="20"/>
        </w:rPr>
        <w:t>Članak 1.</w:t>
      </w:r>
    </w:p>
    <w:p w:rsidR="00134877" w:rsidRPr="003E398F" w:rsidRDefault="00995EDB" w:rsidP="00134877">
      <w:pPr>
        <w:ind w:firstLine="708"/>
        <w:jc w:val="both"/>
        <w:rPr>
          <w:sz w:val="20"/>
          <w:szCs w:val="20"/>
        </w:rPr>
      </w:pPr>
      <w:r w:rsidRPr="003E398F">
        <w:rPr>
          <w:sz w:val="20"/>
          <w:szCs w:val="20"/>
        </w:rPr>
        <w:t xml:space="preserve">Ovom Odlukom </w:t>
      </w:r>
      <w:r w:rsidR="00422B07">
        <w:rPr>
          <w:sz w:val="20"/>
          <w:szCs w:val="20"/>
        </w:rPr>
        <w:t xml:space="preserve">daje se </w:t>
      </w:r>
      <w:r w:rsidRPr="003E398F">
        <w:rPr>
          <w:sz w:val="20"/>
          <w:szCs w:val="20"/>
        </w:rPr>
        <w:t>glasnosti za provedbu ulaganja na području Općine Krapinske Toplice</w:t>
      </w:r>
      <w:r w:rsidR="00347C0E" w:rsidRPr="003E398F">
        <w:rPr>
          <w:sz w:val="20"/>
          <w:szCs w:val="20"/>
        </w:rPr>
        <w:t xml:space="preserve"> </w:t>
      </w:r>
      <w:r w:rsidRPr="003E398F">
        <w:rPr>
          <w:sz w:val="20"/>
          <w:szCs w:val="20"/>
        </w:rPr>
        <w:t xml:space="preserve"> za projekt </w:t>
      </w:r>
    </w:p>
    <w:p w:rsidR="00134877" w:rsidRPr="003E398F" w:rsidRDefault="00134877" w:rsidP="00134877">
      <w:pPr>
        <w:ind w:firstLine="708"/>
        <w:jc w:val="both"/>
        <w:rPr>
          <w:sz w:val="20"/>
          <w:szCs w:val="20"/>
        </w:rPr>
      </w:pPr>
    </w:p>
    <w:p w:rsidR="00134877" w:rsidRPr="003E398F" w:rsidRDefault="00134877" w:rsidP="00134877">
      <w:pPr>
        <w:ind w:firstLine="708"/>
        <w:jc w:val="both"/>
        <w:rPr>
          <w:b/>
          <w:sz w:val="20"/>
          <w:szCs w:val="20"/>
        </w:rPr>
      </w:pPr>
      <w:r w:rsidRPr="003E398F">
        <w:rPr>
          <w:b/>
          <w:sz w:val="20"/>
          <w:szCs w:val="20"/>
        </w:rPr>
        <w:t>“Građenje građevine javne i društvene namjene- Centar za zaštitu okoliša-FAZA c – zgrada vatrogasnog doma s poligonom za vježbu vatrogasaca, 2. skupine„</w:t>
      </w:r>
    </w:p>
    <w:p w:rsidR="00134877" w:rsidRPr="003E398F" w:rsidRDefault="00134877" w:rsidP="00134877">
      <w:pPr>
        <w:jc w:val="both"/>
        <w:rPr>
          <w:b/>
          <w:sz w:val="20"/>
          <w:szCs w:val="20"/>
        </w:rPr>
      </w:pPr>
    </w:p>
    <w:p w:rsidR="00134877" w:rsidRPr="003E398F" w:rsidRDefault="00134877" w:rsidP="00134877">
      <w:pPr>
        <w:jc w:val="both"/>
        <w:rPr>
          <w:b/>
          <w:sz w:val="20"/>
          <w:szCs w:val="20"/>
        </w:rPr>
      </w:pPr>
      <w:r w:rsidRPr="003E398F">
        <w:rPr>
          <w:b/>
          <w:sz w:val="20"/>
          <w:szCs w:val="20"/>
        </w:rPr>
        <w:t xml:space="preserve"> </w:t>
      </w:r>
      <w:r w:rsidRPr="003E398F">
        <w:rPr>
          <w:sz w:val="20"/>
          <w:szCs w:val="20"/>
        </w:rPr>
        <w:t xml:space="preserve"> na građevnoj čestici 2054 </w:t>
      </w:r>
      <w:proofErr w:type="spellStart"/>
      <w:r w:rsidRPr="003E398F">
        <w:rPr>
          <w:sz w:val="20"/>
          <w:szCs w:val="20"/>
        </w:rPr>
        <w:t>k.o</w:t>
      </w:r>
      <w:proofErr w:type="spellEnd"/>
      <w:r w:rsidRPr="003E398F">
        <w:rPr>
          <w:sz w:val="20"/>
          <w:szCs w:val="20"/>
        </w:rPr>
        <w:t xml:space="preserve">. </w:t>
      </w:r>
      <w:proofErr w:type="spellStart"/>
      <w:r w:rsidRPr="003E398F">
        <w:rPr>
          <w:sz w:val="20"/>
          <w:szCs w:val="20"/>
        </w:rPr>
        <w:t>Vrtnjakovec</w:t>
      </w:r>
      <w:proofErr w:type="spellEnd"/>
      <w:r w:rsidRPr="003E398F">
        <w:rPr>
          <w:sz w:val="20"/>
          <w:szCs w:val="20"/>
        </w:rPr>
        <w:t xml:space="preserve"> (Krapinske Toplice, </w:t>
      </w:r>
      <w:proofErr w:type="spellStart"/>
      <w:r w:rsidRPr="003E398F">
        <w:rPr>
          <w:sz w:val="20"/>
          <w:szCs w:val="20"/>
        </w:rPr>
        <w:t>Vrtnjakovec</w:t>
      </w:r>
      <w:proofErr w:type="spellEnd"/>
      <w:r w:rsidRPr="003E398F">
        <w:rPr>
          <w:sz w:val="20"/>
          <w:szCs w:val="20"/>
        </w:rPr>
        <w:t>)</w:t>
      </w:r>
      <w:r w:rsidRPr="003E398F">
        <w:rPr>
          <w:b/>
          <w:sz w:val="20"/>
          <w:szCs w:val="20"/>
        </w:rPr>
        <w:t>.</w:t>
      </w:r>
    </w:p>
    <w:p w:rsidR="00995EDB" w:rsidRPr="003E398F" w:rsidRDefault="00995EDB" w:rsidP="00134877">
      <w:pPr>
        <w:rPr>
          <w:sz w:val="20"/>
          <w:szCs w:val="20"/>
        </w:rPr>
      </w:pPr>
    </w:p>
    <w:p w:rsidR="00995EDB" w:rsidRPr="003E398F" w:rsidRDefault="00995EDB" w:rsidP="00995EDB">
      <w:pPr>
        <w:jc w:val="center"/>
        <w:rPr>
          <w:b/>
          <w:sz w:val="20"/>
          <w:szCs w:val="20"/>
        </w:rPr>
      </w:pPr>
      <w:r w:rsidRPr="003E398F">
        <w:rPr>
          <w:b/>
          <w:sz w:val="20"/>
          <w:szCs w:val="20"/>
        </w:rPr>
        <w:t>Članak 2.</w:t>
      </w:r>
    </w:p>
    <w:p w:rsidR="00995EDB" w:rsidRPr="003E398F" w:rsidRDefault="00995EDB" w:rsidP="00A10E0E">
      <w:pPr>
        <w:pStyle w:val="Odlomakpopisa"/>
        <w:spacing w:line="240" w:lineRule="auto"/>
        <w:ind w:left="0" w:firstLine="709"/>
        <w:jc w:val="both"/>
        <w:rPr>
          <w:sz w:val="20"/>
          <w:szCs w:val="20"/>
        </w:rPr>
      </w:pPr>
      <w:r w:rsidRPr="003E398F">
        <w:rPr>
          <w:sz w:val="20"/>
          <w:szCs w:val="20"/>
        </w:rPr>
        <w:t>Ova suglasnost daje se u svrhu prijave ulaganja iz članka 1. o</w:t>
      </w:r>
      <w:r w:rsidR="00B85029" w:rsidRPr="003E398F">
        <w:rPr>
          <w:sz w:val="20"/>
          <w:szCs w:val="20"/>
        </w:rPr>
        <w:t xml:space="preserve">ve Odluke na </w:t>
      </w:r>
      <w:r w:rsidR="00347C0E" w:rsidRPr="003E398F">
        <w:rPr>
          <w:sz w:val="20"/>
          <w:szCs w:val="20"/>
        </w:rPr>
        <w:t>N</w:t>
      </w:r>
      <w:r w:rsidR="00B85029" w:rsidRPr="003E398F">
        <w:rPr>
          <w:sz w:val="20"/>
          <w:szCs w:val="20"/>
        </w:rPr>
        <w:t xml:space="preserve">atječaj </w:t>
      </w:r>
      <w:r w:rsidR="00347C0E" w:rsidRPr="003E398F">
        <w:rPr>
          <w:sz w:val="20"/>
          <w:szCs w:val="20"/>
        </w:rPr>
        <w:t xml:space="preserve">iz Programa ruralnog razvoja Republike Hrvatske za razdoblje 2014.- 2020., </w:t>
      </w:r>
      <w:r w:rsidR="00B85029" w:rsidRPr="003E398F">
        <w:rPr>
          <w:sz w:val="20"/>
          <w:szCs w:val="20"/>
        </w:rPr>
        <w:t xml:space="preserve"> MJER</w:t>
      </w:r>
      <w:r w:rsidR="00A10E0E" w:rsidRPr="003E398F">
        <w:rPr>
          <w:sz w:val="20"/>
          <w:szCs w:val="20"/>
        </w:rPr>
        <w:t>A</w:t>
      </w:r>
      <w:r w:rsidR="00B85029" w:rsidRPr="003E398F">
        <w:rPr>
          <w:sz w:val="20"/>
          <w:szCs w:val="20"/>
        </w:rPr>
        <w:t xml:space="preserve"> </w:t>
      </w:r>
      <w:r w:rsidR="003E398F" w:rsidRPr="003E398F">
        <w:rPr>
          <w:sz w:val="20"/>
          <w:szCs w:val="20"/>
        </w:rPr>
        <w:t>0</w:t>
      </w:r>
      <w:r w:rsidRPr="003E398F">
        <w:rPr>
          <w:sz w:val="20"/>
          <w:szCs w:val="20"/>
        </w:rPr>
        <w:t>7</w:t>
      </w:r>
      <w:r w:rsidR="00347C0E" w:rsidRPr="003E398F">
        <w:rPr>
          <w:sz w:val="20"/>
          <w:szCs w:val="20"/>
        </w:rPr>
        <w:t xml:space="preserve"> „Temeljne usluge i obnova sela u ruralnim područjima“</w:t>
      </w:r>
      <w:r w:rsidRPr="003E398F">
        <w:rPr>
          <w:sz w:val="20"/>
          <w:szCs w:val="20"/>
        </w:rPr>
        <w:t xml:space="preserve">, </w:t>
      </w:r>
      <w:r w:rsidR="00A10E0E" w:rsidRPr="003E398F">
        <w:rPr>
          <w:sz w:val="20"/>
          <w:szCs w:val="20"/>
        </w:rPr>
        <w:t xml:space="preserve">za </w:t>
      </w:r>
      <w:r w:rsidR="00B85029" w:rsidRPr="003E398F">
        <w:rPr>
          <w:sz w:val="20"/>
          <w:szCs w:val="20"/>
        </w:rPr>
        <w:t>PODMJERU</w:t>
      </w:r>
      <w:r w:rsidRPr="003E398F">
        <w:rPr>
          <w:sz w:val="20"/>
          <w:szCs w:val="20"/>
        </w:rPr>
        <w:t xml:space="preserve"> 7.4, </w:t>
      </w:r>
      <w:r w:rsidR="00347C0E" w:rsidRPr="003E398F">
        <w:rPr>
          <w:sz w:val="20"/>
          <w:szCs w:val="20"/>
        </w:rPr>
        <w:t xml:space="preserve">„Ulaganja u pokretanje, poboljšanje ili proširenje lokalnih temeljnih usluga za ruralno stanovništvo, uključujući slobodno vrijeme i kulturne aktivnosti te povezanu infrastrukturu“, </w:t>
      </w:r>
      <w:r w:rsidR="00B85029" w:rsidRPr="003E398F">
        <w:rPr>
          <w:sz w:val="20"/>
          <w:szCs w:val="20"/>
        </w:rPr>
        <w:t xml:space="preserve">TIP OPERACIJE </w:t>
      </w:r>
      <w:r w:rsidRPr="003E398F">
        <w:rPr>
          <w:sz w:val="20"/>
          <w:szCs w:val="20"/>
        </w:rPr>
        <w:t xml:space="preserve">7.4.1.  „Ulaganja u pokretanje, poboljšanje ili proširenje lokalnih temeljnih usluga za ruralno stanovništvo, uključujući slobodno vrijeme i kulturne aktivnosti te povezanu infrastrukturu“, te se njome ovlašćuje </w:t>
      </w:r>
      <w:r w:rsidR="00A50F4E">
        <w:rPr>
          <w:sz w:val="20"/>
          <w:szCs w:val="20"/>
        </w:rPr>
        <w:t>Dobrovoljno vatrogasno društvo Krapinske Toplice</w:t>
      </w:r>
      <w:r w:rsidRPr="003E398F">
        <w:rPr>
          <w:sz w:val="20"/>
          <w:szCs w:val="20"/>
        </w:rPr>
        <w:t xml:space="preserve"> za prijavu na </w:t>
      </w:r>
      <w:r w:rsidR="00422B07">
        <w:rPr>
          <w:sz w:val="20"/>
          <w:szCs w:val="20"/>
        </w:rPr>
        <w:t>N</w:t>
      </w:r>
      <w:r w:rsidRPr="003E398F">
        <w:rPr>
          <w:sz w:val="20"/>
          <w:szCs w:val="20"/>
        </w:rPr>
        <w:t>atječaj.</w:t>
      </w:r>
    </w:p>
    <w:p w:rsidR="00995EDB" w:rsidRPr="003E398F" w:rsidRDefault="00995EDB" w:rsidP="00995EDB">
      <w:pPr>
        <w:pStyle w:val="Odlomakpopisa"/>
        <w:ind w:left="426"/>
        <w:rPr>
          <w:sz w:val="20"/>
          <w:szCs w:val="20"/>
        </w:rPr>
      </w:pPr>
    </w:p>
    <w:p w:rsidR="00995EDB" w:rsidRPr="003E398F" w:rsidRDefault="00995EDB" w:rsidP="00995EDB">
      <w:pPr>
        <w:jc w:val="center"/>
        <w:rPr>
          <w:b/>
          <w:sz w:val="20"/>
          <w:szCs w:val="20"/>
        </w:rPr>
      </w:pPr>
      <w:r w:rsidRPr="003E398F">
        <w:rPr>
          <w:b/>
          <w:sz w:val="20"/>
          <w:szCs w:val="20"/>
        </w:rPr>
        <w:t>Članak 3.</w:t>
      </w:r>
    </w:p>
    <w:p w:rsidR="00422B07" w:rsidRDefault="00422B07" w:rsidP="003454CD">
      <w:pPr>
        <w:ind w:firstLine="708"/>
        <w:jc w:val="both"/>
        <w:rPr>
          <w:b/>
          <w:sz w:val="20"/>
          <w:szCs w:val="20"/>
        </w:rPr>
      </w:pPr>
      <w:r w:rsidRPr="003454CD">
        <w:rPr>
          <w:sz w:val="20"/>
          <w:szCs w:val="20"/>
        </w:rPr>
        <w:t>Suglasnost se daje na temelju Priloga „Opis projekta/operacije, koji čini sastavni dio ove Odluke</w:t>
      </w:r>
      <w:r w:rsidRPr="003454CD">
        <w:rPr>
          <w:b/>
          <w:sz w:val="20"/>
          <w:szCs w:val="20"/>
        </w:rPr>
        <w:t>.</w:t>
      </w:r>
    </w:p>
    <w:p w:rsidR="003454CD" w:rsidRPr="003454CD" w:rsidRDefault="003454CD" w:rsidP="003454CD">
      <w:pPr>
        <w:ind w:firstLine="708"/>
        <w:jc w:val="both"/>
        <w:rPr>
          <w:b/>
          <w:sz w:val="20"/>
          <w:szCs w:val="20"/>
        </w:rPr>
      </w:pPr>
    </w:p>
    <w:p w:rsidR="00995EDB" w:rsidRDefault="00995EDB" w:rsidP="003454CD">
      <w:pPr>
        <w:jc w:val="center"/>
        <w:rPr>
          <w:b/>
          <w:sz w:val="20"/>
          <w:szCs w:val="20"/>
        </w:rPr>
      </w:pPr>
      <w:r w:rsidRPr="003E398F">
        <w:rPr>
          <w:b/>
          <w:sz w:val="20"/>
          <w:szCs w:val="20"/>
        </w:rPr>
        <w:t>Članak 4.</w:t>
      </w:r>
    </w:p>
    <w:p w:rsidR="003454CD" w:rsidRDefault="003454CD" w:rsidP="003454CD">
      <w:pPr>
        <w:jc w:val="both"/>
        <w:rPr>
          <w:sz w:val="20"/>
          <w:szCs w:val="20"/>
        </w:rPr>
      </w:pPr>
      <w:r>
        <w:rPr>
          <w:b/>
          <w:sz w:val="20"/>
          <w:szCs w:val="20"/>
        </w:rPr>
        <w:tab/>
      </w:r>
      <w:r>
        <w:rPr>
          <w:sz w:val="20"/>
          <w:szCs w:val="20"/>
        </w:rPr>
        <w:t xml:space="preserve">Projekt </w:t>
      </w:r>
      <w:r w:rsidRPr="003E398F">
        <w:rPr>
          <w:b/>
          <w:sz w:val="20"/>
          <w:szCs w:val="20"/>
        </w:rPr>
        <w:t>“Građenje građevine javne i društvene namjene- Centar za zaštitu okoliša-FAZA c – zgrada vatrogasnog doma s poligonom za vježbu vatrogasaca, 2. Skupine</w:t>
      </w:r>
      <w:r>
        <w:rPr>
          <w:b/>
          <w:sz w:val="20"/>
          <w:szCs w:val="20"/>
        </w:rPr>
        <w:t xml:space="preserve"> </w:t>
      </w:r>
      <w:r>
        <w:rPr>
          <w:sz w:val="20"/>
          <w:szCs w:val="20"/>
        </w:rPr>
        <w:t>sukladan je Strategiji razvoja Općine Krapinske Toplice.</w:t>
      </w:r>
    </w:p>
    <w:p w:rsidR="003454CD" w:rsidRDefault="003454CD" w:rsidP="003454CD">
      <w:pPr>
        <w:rPr>
          <w:sz w:val="20"/>
          <w:szCs w:val="20"/>
        </w:rPr>
      </w:pPr>
    </w:p>
    <w:p w:rsidR="003454CD" w:rsidRPr="003454CD" w:rsidRDefault="003454CD" w:rsidP="003454CD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Članak 5.</w:t>
      </w:r>
    </w:p>
    <w:p w:rsidR="00995EDB" w:rsidRPr="003E398F" w:rsidRDefault="00995EDB" w:rsidP="00995EDB">
      <w:pPr>
        <w:pStyle w:val="Odlomakpopisa"/>
        <w:ind w:left="0" w:firstLine="426"/>
        <w:jc w:val="both"/>
        <w:rPr>
          <w:sz w:val="20"/>
          <w:szCs w:val="20"/>
        </w:rPr>
      </w:pPr>
      <w:r w:rsidRPr="003E398F">
        <w:rPr>
          <w:b/>
          <w:sz w:val="20"/>
          <w:szCs w:val="20"/>
        </w:rPr>
        <w:tab/>
      </w:r>
      <w:r w:rsidRPr="003E398F">
        <w:rPr>
          <w:sz w:val="20"/>
          <w:szCs w:val="20"/>
        </w:rPr>
        <w:t>Ova Odluka stupa na snagu danom donošenja, a objavit će se u „Službenom glasniku Krapinsko-zagorske županije“.</w:t>
      </w:r>
    </w:p>
    <w:p w:rsidR="00995EDB" w:rsidRPr="003E398F" w:rsidRDefault="005C3D1D" w:rsidP="005C3D1D">
      <w:pPr>
        <w:pStyle w:val="Odlomakpopisa"/>
        <w:ind w:left="426"/>
        <w:rPr>
          <w:sz w:val="20"/>
          <w:szCs w:val="20"/>
        </w:rPr>
      </w:pPr>
      <w:r w:rsidRPr="003E398F">
        <w:rPr>
          <w:sz w:val="20"/>
          <w:szCs w:val="20"/>
        </w:rPr>
        <w:tab/>
      </w:r>
      <w:r w:rsidRPr="003E398F">
        <w:rPr>
          <w:sz w:val="20"/>
          <w:szCs w:val="20"/>
        </w:rPr>
        <w:tab/>
      </w:r>
      <w:r w:rsidRPr="003E398F">
        <w:rPr>
          <w:sz w:val="20"/>
          <w:szCs w:val="20"/>
        </w:rPr>
        <w:tab/>
      </w:r>
      <w:r w:rsidRPr="003E398F">
        <w:rPr>
          <w:sz w:val="20"/>
          <w:szCs w:val="20"/>
        </w:rPr>
        <w:tab/>
      </w:r>
    </w:p>
    <w:p w:rsidR="00995EDB" w:rsidRPr="003E398F" w:rsidRDefault="00995EDB" w:rsidP="005C3D1D">
      <w:pPr>
        <w:rPr>
          <w:sz w:val="20"/>
          <w:szCs w:val="20"/>
        </w:rPr>
      </w:pPr>
      <w:r w:rsidRPr="003E398F">
        <w:rPr>
          <w:sz w:val="20"/>
          <w:szCs w:val="20"/>
        </w:rPr>
        <w:tab/>
      </w:r>
      <w:r w:rsidRPr="003E398F">
        <w:rPr>
          <w:sz w:val="20"/>
          <w:szCs w:val="20"/>
        </w:rPr>
        <w:tab/>
      </w:r>
      <w:r w:rsidRPr="003E398F">
        <w:rPr>
          <w:sz w:val="20"/>
          <w:szCs w:val="20"/>
        </w:rPr>
        <w:tab/>
      </w:r>
      <w:r w:rsidRPr="003E398F">
        <w:rPr>
          <w:sz w:val="20"/>
          <w:szCs w:val="20"/>
        </w:rPr>
        <w:tab/>
      </w:r>
      <w:r w:rsidRPr="003E398F">
        <w:rPr>
          <w:sz w:val="20"/>
          <w:szCs w:val="20"/>
        </w:rPr>
        <w:tab/>
      </w:r>
      <w:r w:rsidRPr="003E398F">
        <w:rPr>
          <w:sz w:val="20"/>
          <w:szCs w:val="20"/>
        </w:rPr>
        <w:tab/>
      </w:r>
      <w:r w:rsidRPr="003E398F">
        <w:rPr>
          <w:sz w:val="20"/>
          <w:szCs w:val="20"/>
        </w:rPr>
        <w:tab/>
        <w:t>Predsjedni</w:t>
      </w:r>
      <w:r w:rsidR="00A10E0E" w:rsidRPr="003E398F">
        <w:rPr>
          <w:sz w:val="20"/>
          <w:szCs w:val="20"/>
        </w:rPr>
        <w:t>k</w:t>
      </w:r>
      <w:r w:rsidRPr="003E398F">
        <w:rPr>
          <w:sz w:val="20"/>
          <w:szCs w:val="20"/>
        </w:rPr>
        <w:t xml:space="preserve"> Općinskog vijeća:</w:t>
      </w:r>
    </w:p>
    <w:p w:rsidR="00995EDB" w:rsidRPr="003E398F" w:rsidRDefault="00995EDB" w:rsidP="00995EDB">
      <w:pPr>
        <w:pStyle w:val="Odlomakpopisa"/>
        <w:ind w:left="426"/>
        <w:rPr>
          <w:sz w:val="20"/>
          <w:szCs w:val="20"/>
        </w:rPr>
      </w:pPr>
      <w:r w:rsidRPr="003E398F">
        <w:rPr>
          <w:sz w:val="20"/>
          <w:szCs w:val="20"/>
        </w:rPr>
        <w:tab/>
      </w:r>
      <w:r w:rsidRPr="003E398F">
        <w:rPr>
          <w:sz w:val="20"/>
          <w:szCs w:val="20"/>
        </w:rPr>
        <w:tab/>
      </w:r>
      <w:r w:rsidRPr="003E398F">
        <w:rPr>
          <w:sz w:val="20"/>
          <w:szCs w:val="20"/>
        </w:rPr>
        <w:tab/>
      </w:r>
      <w:r w:rsidRPr="003E398F">
        <w:rPr>
          <w:sz w:val="20"/>
          <w:szCs w:val="20"/>
        </w:rPr>
        <w:tab/>
      </w:r>
      <w:r w:rsidRPr="003E398F">
        <w:rPr>
          <w:sz w:val="20"/>
          <w:szCs w:val="20"/>
        </w:rPr>
        <w:tab/>
      </w:r>
      <w:r w:rsidRPr="003E398F">
        <w:rPr>
          <w:sz w:val="20"/>
          <w:szCs w:val="20"/>
        </w:rPr>
        <w:tab/>
      </w:r>
      <w:r w:rsidRPr="003E398F">
        <w:rPr>
          <w:sz w:val="20"/>
          <w:szCs w:val="20"/>
        </w:rPr>
        <w:tab/>
      </w:r>
      <w:r w:rsidR="00A10E0E" w:rsidRPr="003E398F">
        <w:rPr>
          <w:sz w:val="20"/>
          <w:szCs w:val="20"/>
        </w:rPr>
        <w:t xml:space="preserve"> Zvonko Očić, </w:t>
      </w:r>
      <w:proofErr w:type="spellStart"/>
      <w:r w:rsidR="00A10E0E" w:rsidRPr="003E398F">
        <w:rPr>
          <w:sz w:val="20"/>
          <w:szCs w:val="20"/>
        </w:rPr>
        <w:t>prof</w:t>
      </w:r>
      <w:proofErr w:type="spellEnd"/>
      <w:r w:rsidR="00A10E0E" w:rsidRPr="003E398F">
        <w:rPr>
          <w:sz w:val="20"/>
          <w:szCs w:val="20"/>
        </w:rPr>
        <w:t>.</w:t>
      </w:r>
    </w:p>
    <w:p w:rsidR="00995EDB" w:rsidRDefault="00995EDB" w:rsidP="00995EDB">
      <w:pPr>
        <w:pStyle w:val="Odlomakpopisa"/>
        <w:ind w:left="426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</w:t>
      </w:r>
      <w:bookmarkStart w:id="0" w:name="_GoBack"/>
      <w:bookmarkEnd w:id="0"/>
    </w:p>
    <w:p w:rsidR="00422B07" w:rsidRDefault="00422B07" w:rsidP="00422B07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sectPr w:rsidR="00422B07" w:rsidSect="00A86203">
      <w:pgSz w:w="11906" w:h="16838"/>
      <w:pgMar w:top="993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(WE)">
    <w:panose1 w:val="00000000000000000000"/>
    <w:charset w:val="EE"/>
    <w:family w:val="swiss"/>
    <w:notTrueType/>
    <w:pitch w:val="variable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F91D58"/>
    <w:multiLevelType w:val="hybridMultilevel"/>
    <w:tmpl w:val="B44C345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ACF320A"/>
    <w:multiLevelType w:val="hybridMultilevel"/>
    <w:tmpl w:val="DAD0D73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73C599C"/>
    <w:multiLevelType w:val="hybridMultilevel"/>
    <w:tmpl w:val="E8102B2A"/>
    <w:lvl w:ilvl="0" w:tplc="758028C2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>
    <w:nsid w:val="2ED72048"/>
    <w:multiLevelType w:val="hybridMultilevel"/>
    <w:tmpl w:val="BBFEA45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307681"/>
    <w:multiLevelType w:val="hybridMultilevel"/>
    <w:tmpl w:val="C542F592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F5311F6"/>
    <w:multiLevelType w:val="hybridMultilevel"/>
    <w:tmpl w:val="7DB871C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C2C7728"/>
    <w:multiLevelType w:val="hybridMultilevel"/>
    <w:tmpl w:val="3CAAD00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CF774F5"/>
    <w:multiLevelType w:val="hybridMultilevel"/>
    <w:tmpl w:val="C004CC16"/>
    <w:lvl w:ilvl="0" w:tplc="45DEE75E">
      <w:numFmt w:val="bullet"/>
      <w:lvlText w:val="-"/>
      <w:lvlJc w:val="left"/>
      <w:pPr>
        <w:ind w:left="1395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1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3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</w:abstractNum>
  <w:abstractNum w:abstractNumId="8">
    <w:nsid w:val="4F1817B5"/>
    <w:multiLevelType w:val="hybridMultilevel"/>
    <w:tmpl w:val="6D78116A"/>
    <w:lvl w:ilvl="0" w:tplc="041A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9DD45B2"/>
    <w:multiLevelType w:val="hybridMultilevel"/>
    <w:tmpl w:val="36C6C2D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B44121F"/>
    <w:multiLevelType w:val="hybridMultilevel"/>
    <w:tmpl w:val="314A45C2"/>
    <w:lvl w:ilvl="0" w:tplc="CBF88436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F5F775D"/>
    <w:multiLevelType w:val="hybridMultilevel"/>
    <w:tmpl w:val="AD5877EE"/>
    <w:lvl w:ilvl="0" w:tplc="77183CFA">
      <w:start w:val="11"/>
      <w:numFmt w:val="bullet"/>
      <w:lvlText w:val="-"/>
      <w:lvlJc w:val="left"/>
      <w:pPr>
        <w:ind w:left="1776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07F30DF"/>
    <w:multiLevelType w:val="hybridMultilevel"/>
    <w:tmpl w:val="249CB77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834675C"/>
    <w:multiLevelType w:val="hybridMultilevel"/>
    <w:tmpl w:val="1040BD3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77F14CE"/>
    <w:multiLevelType w:val="hybridMultilevel"/>
    <w:tmpl w:val="BDD8B16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5"/>
  </w:num>
  <w:num w:numId="8">
    <w:abstractNumId w:val="12"/>
  </w:num>
  <w:num w:numId="9">
    <w:abstractNumId w:val="6"/>
  </w:num>
  <w:num w:numId="10">
    <w:abstractNumId w:val="3"/>
  </w:num>
  <w:num w:numId="11">
    <w:abstractNumId w:val="14"/>
  </w:num>
  <w:num w:numId="12">
    <w:abstractNumId w:val="9"/>
  </w:num>
  <w:num w:numId="13">
    <w:abstractNumId w:val="7"/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/>
  <w:rsids>
    <w:rsidRoot w:val="003D2C13"/>
    <w:rsid w:val="000122F1"/>
    <w:rsid w:val="00056A6C"/>
    <w:rsid w:val="000C77DE"/>
    <w:rsid w:val="000E2DBD"/>
    <w:rsid w:val="000E4BE4"/>
    <w:rsid w:val="000F2413"/>
    <w:rsid w:val="0010125C"/>
    <w:rsid w:val="00134877"/>
    <w:rsid w:val="0014259F"/>
    <w:rsid w:val="00170354"/>
    <w:rsid w:val="001D261C"/>
    <w:rsid w:val="001E5987"/>
    <w:rsid w:val="001E6F01"/>
    <w:rsid w:val="00203477"/>
    <w:rsid w:val="00267272"/>
    <w:rsid w:val="002D3656"/>
    <w:rsid w:val="002E1F8C"/>
    <w:rsid w:val="002F245B"/>
    <w:rsid w:val="003169F8"/>
    <w:rsid w:val="003201EB"/>
    <w:rsid w:val="003454CD"/>
    <w:rsid w:val="00347C0E"/>
    <w:rsid w:val="003D091B"/>
    <w:rsid w:val="003D2C13"/>
    <w:rsid w:val="003E398F"/>
    <w:rsid w:val="00422B07"/>
    <w:rsid w:val="00434C98"/>
    <w:rsid w:val="00453D1F"/>
    <w:rsid w:val="00461275"/>
    <w:rsid w:val="00490CB3"/>
    <w:rsid w:val="004E4BCC"/>
    <w:rsid w:val="00514EEF"/>
    <w:rsid w:val="00534147"/>
    <w:rsid w:val="0055354F"/>
    <w:rsid w:val="0056370A"/>
    <w:rsid w:val="00575C8C"/>
    <w:rsid w:val="005A342A"/>
    <w:rsid w:val="005B3CD0"/>
    <w:rsid w:val="005B46F4"/>
    <w:rsid w:val="005C3D1D"/>
    <w:rsid w:val="005D28BA"/>
    <w:rsid w:val="00620A97"/>
    <w:rsid w:val="00627F50"/>
    <w:rsid w:val="006567CB"/>
    <w:rsid w:val="00677192"/>
    <w:rsid w:val="006E5053"/>
    <w:rsid w:val="0072293D"/>
    <w:rsid w:val="00754105"/>
    <w:rsid w:val="00755F7D"/>
    <w:rsid w:val="00781637"/>
    <w:rsid w:val="007838BB"/>
    <w:rsid w:val="00787D55"/>
    <w:rsid w:val="007946F8"/>
    <w:rsid w:val="007E23F3"/>
    <w:rsid w:val="0080067D"/>
    <w:rsid w:val="00807335"/>
    <w:rsid w:val="00836D05"/>
    <w:rsid w:val="00836EE9"/>
    <w:rsid w:val="00861897"/>
    <w:rsid w:val="00866855"/>
    <w:rsid w:val="00884455"/>
    <w:rsid w:val="0089480E"/>
    <w:rsid w:val="008A140D"/>
    <w:rsid w:val="008C782E"/>
    <w:rsid w:val="00934D6A"/>
    <w:rsid w:val="00945C16"/>
    <w:rsid w:val="009725BF"/>
    <w:rsid w:val="00995EDB"/>
    <w:rsid w:val="009C5309"/>
    <w:rsid w:val="009D0D6A"/>
    <w:rsid w:val="00A0787F"/>
    <w:rsid w:val="00A10E0E"/>
    <w:rsid w:val="00A50F4E"/>
    <w:rsid w:val="00A86203"/>
    <w:rsid w:val="00AB1BD8"/>
    <w:rsid w:val="00B515B5"/>
    <w:rsid w:val="00B60D51"/>
    <w:rsid w:val="00B85029"/>
    <w:rsid w:val="00B960AE"/>
    <w:rsid w:val="00BC5780"/>
    <w:rsid w:val="00BE5E22"/>
    <w:rsid w:val="00BF08A2"/>
    <w:rsid w:val="00BF67D9"/>
    <w:rsid w:val="00C11F75"/>
    <w:rsid w:val="00C47AD3"/>
    <w:rsid w:val="00CD397E"/>
    <w:rsid w:val="00CD5DED"/>
    <w:rsid w:val="00CF6F23"/>
    <w:rsid w:val="00D03D02"/>
    <w:rsid w:val="00D0496F"/>
    <w:rsid w:val="00D13D54"/>
    <w:rsid w:val="00D15EC2"/>
    <w:rsid w:val="00D60790"/>
    <w:rsid w:val="00D82943"/>
    <w:rsid w:val="00DA1179"/>
    <w:rsid w:val="00DB6E71"/>
    <w:rsid w:val="00DC001B"/>
    <w:rsid w:val="00DE590B"/>
    <w:rsid w:val="00E116AD"/>
    <w:rsid w:val="00E2723F"/>
    <w:rsid w:val="00FA7B48"/>
    <w:rsid w:val="00FD147A"/>
    <w:rsid w:val="00FD7F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2C1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slov1">
    <w:name w:val="heading 1"/>
    <w:basedOn w:val="Normal"/>
    <w:next w:val="Normal"/>
    <w:link w:val="Naslov1Char"/>
    <w:qFormat/>
    <w:rsid w:val="003D2C13"/>
    <w:pPr>
      <w:keepNext/>
      <w:suppressAutoHyphens w:val="0"/>
      <w:jc w:val="both"/>
      <w:outlineLvl w:val="0"/>
    </w:pPr>
    <w:rPr>
      <w:rFonts w:eastAsia="Arial Unicode MS"/>
      <w:b/>
      <w:bCs/>
      <w:lang w:eastAsia="hr-HR"/>
    </w:rPr>
  </w:style>
  <w:style w:type="paragraph" w:styleId="Naslov2">
    <w:name w:val="heading 2"/>
    <w:basedOn w:val="Normal"/>
    <w:next w:val="Normal"/>
    <w:link w:val="Naslov2Char"/>
    <w:unhideWhenUsed/>
    <w:qFormat/>
    <w:rsid w:val="003D2C13"/>
    <w:pPr>
      <w:keepNext/>
      <w:suppressAutoHyphens w:val="0"/>
      <w:spacing w:after="200" w:line="276" w:lineRule="auto"/>
      <w:jc w:val="center"/>
      <w:outlineLvl w:val="1"/>
    </w:pPr>
    <w:rPr>
      <w:rFonts w:ascii="Calibri" w:hAnsi="Calibri"/>
      <w:b/>
      <w:bCs/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3D2C13"/>
    <w:rPr>
      <w:rFonts w:ascii="Times New Roman" w:eastAsia="Arial Unicode MS" w:hAnsi="Times New Roman" w:cs="Times New Roman"/>
      <w:b/>
      <w:bCs/>
      <w:sz w:val="24"/>
      <w:szCs w:val="24"/>
      <w:lang w:eastAsia="hr-HR"/>
    </w:rPr>
  </w:style>
  <w:style w:type="character" w:customStyle="1" w:styleId="Naslov2Char">
    <w:name w:val="Naslov 2 Char"/>
    <w:basedOn w:val="Zadanifontodlomka"/>
    <w:link w:val="Naslov2"/>
    <w:rsid w:val="003D2C13"/>
    <w:rPr>
      <w:rFonts w:ascii="Calibri" w:eastAsia="Times New Roman" w:hAnsi="Calibri" w:cs="Times New Roman"/>
      <w:b/>
      <w:bCs/>
    </w:rPr>
  </w:style>
  <w:style w:type="paragraph" w:styleId="Tijeloteksta">
    <w:name w:val="Body Text"/>
    <w:basedOn w:val="Normal"/>
    <w:link w:val="TijelotekstaChar"/>
    <w:unhideWhenUsed/>
    <w:rsid w:val="003D2C13"/>
    <w:pPr>
      <w:suppressAutoHyphens w:val="0"/>
      <w:spacing w:after="200" w:line="276" w:lineRule="auto"/>
      <w:jc w:val="center"/>
    </w:pPr>
    <w:rPr>
      <w:rFonts w:ascii="Calibri" w:eastAsia="Calibri" w:hAnsi="Calibri"/>
      <w:b/>
      <w:bCs/>
      <w:sz w:val="22"/>
      <w:szCs w:val="22"/>
      <w:lang w:eastAsia="en-US"/>
    </w:rPr>
  </w:style>
  <w:style w:type="character" w:customStyle="1" w:styleId="TijelotekstaChar">
    <w:name w:val="Tijelo teksta Char"/>
    <w:basedOn w:val="Zadanifontodlomka"/>
    <w:link w:val="Tijeloteksta"/>
    <w:rsid w:val="003D2C13"/>
    <w:rPr>
      <w:rFonts w:ascii="Calibri" w:eastAsia="Calibri" w:hAnsi="Calibri" w:cs="Times New Roman"/>
      <w:b/>
      <w:bCs/>
    </w:rPr>
  </w:style>
  <w:style w:type="paragraph" w:styleId="Uvuenotijeloteksta">
    <w:name w:val="Body Text Indent"/>
    <w:basedOn w:val="Normal"/>
    <w:link w:val="UvuenotijelotekstaChar"/>
    <w:uiPriority w:val="99"/>
    <w:unhideWhenUsed/>
    <w:rsid w:val="003D2C13"/>
    <w:pPr>
      <w:suppressAutoHyphens w:val="0"/>
      <w:spacing w:after="120" w:line="276" w:lineRule="auto"/>
      <w:ind w:left="283"/>
    </w:pPr>
    <w:rPr>
      <w:rFonts w:ascii="Calibri" w:eastAsia="Calibri" w:hAnsi="Calibri"/>
      <w:sz w:val="22"/>
      <w:szCs w:val="22"/>
      <w:lang w:eastAsia="en-US"/>
    </w:rPr>
  </w:style>
  <w:style w:type="character" w:customStyle="1" w:styleId="UvuenotijelotekstaChar">
    <w:name w:val="Uvučeno tijelo teksta Char"/>
    <w:basedOn w:val="Zadanifontodlomka"/>
    <w:link w:val="Uvuenotijeloteksta"/>
    <w:uiPriority w:val="99"/>
    <w:rsid w:val="003D2C13"/>
    <w:rPr>
      <w:rFonts w:ascii="Calibri" w:eastAsia="Calibri" w:hAnsi="Calibri" w:cs="Times New Roman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3D2C13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D2C13"/>
    <w:rPr>
      <w:rFonts w:ascii="Tahoma" w:eastAsia="Times New Roman" w:hAnsi="Tahoma" w:cs="Tahoma"/>
      <w:sz w:val="16"/>
      <w:szCs w:val="16"/>
      <w:lang w:eastAsia="ar-SA"/>
    </w:rPr>
  </w:style>
  <w:style w:type="paragraph" w:styleId="Odlomakpopisa">
    <w:name w:val="List Paragraph"/>
    <w:basedOn w:val="Normal"/>
    <w:uiPriority w:val="34"/>
    <w:qFormat/>
    <w:rsid w:val="00995EDB"/>
    <w:pPr>
      <w:suppressAutoHyphens w:val="0"/>
      <w:spacing w:line="276" w:lineRule="auto"/>
      <w:ind w:left="720"/>
      <w:contextualSpacing/>
    </w:pPr>
    <w:rPr>
      <w:rFonts w:eastAsiaTheme="minorHAnsi" w:cstheme="minorBidi"/>
      <w:szCs w:val="22"/>
      <w:lang w:eastAsia="en-US"/>
    </w:rPr>
  </w:style>
  <w:style w:type="table" w:styleId="Reetkatablice">
    <w:name w:val="Table Grid"/>
    <w:basedOn w:val="Obinatablica"/>
    <w:uiPriority w:val="59"/>
    <w:rsid w:val="00836D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eza">
    <w:name w:val="Hyperlink"/>
    <w:basedOn w:val="Zadanifontodlomka"/>
    <w:uiPriority w:val="99"/>
    <w:unhideWhenUsed/>
    <w:rsid w:val="00836D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96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1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383</TotalTime>
  <Pages>1</Pages>
  <Words>382</Words>
  <Characters>2180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Divna Hršak-Makek</dc:creator>
  <cp:keywords/>
  <dc:description/>
  <cp:lastModifiedBy>Divna Hršak-Makek</cp:lastModifiedBy>
  <cp:revision>19</cp:revision>
  <cp:lastPrinted>2018-09-06T05:48:00Z</cp:lastPrinted>
  <dcterms:created xsi:type="dcterms:W3CDTF">2017-02-23T12:41:00Z</dcterms:created>
  <dcterms:modified xsi:type="dcterms:W3CDTF">2018-09-06T10:06:00Z</dcterms:modified>
</cp:coreProperties>
</file>