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A8" w:rsidRDefault="009830A8" w:rsidP="009830A8"/>
    <w:p w:rsidR="009830A8" w:rsidRDefault="009830A8" w:rsidP="009830A8">
      <w:pPr>
        <w:ind w:left="4956" w:firstLine="708"/>
        <w:rPr>
          <w:b/>
        </w:rPr>
      </w:pPr>
      <w:r>
        <w:rPr>
          <w:b/>
        </w:rPr>
        <w:t xml:space="preserve">    </w:t>
      </w:r>
    </w:p>
    <w:p w:rsidR="009830A8" w:rsidRDefault="009830A8" w:rsidP="009830A8">
      <w:pPr>
        <w:rPr>
          <w:b/>
          <w:bCs/>
        </w:rPr>
      </w:pPr>
      <w:r>
        <w:rPr>
          <w:b/>
          <w:bCs/>
        </w:rPr>
        <w:t xml:space="preserve">                           </w:t>
      </w:r>
      <w:r>
        <w:rPr>
          <w:b/>
          <w:noProof/>
          <w:lang w:eastAsia="hr-HR"/>
        </w:rPr>
        <w:drawing>
          <wp:inline distT="0" distB="0" distL="0" distR="0">
            <wp:extent cx="466725" cy="600075"/>
            <wp:effectExtent l="19050" t="0" r="9525" b="0"/>
            <wp:docPr id="2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9830A8" w:rsidRDefault="009830A8" w:rsidP="009830A8">
      <w:pPr>
        <w:rPr>
          <w:b/>
          <w:bCs/>
          <w:iCs/>
        </w:rPr>
      </w:pPr>
      <w:r>
        <w:rPr>
          <w:b/>
          <w:bCs/>
          <w:iCs/>
        </w:rPr>
        <w:t xml:space="preserve">         </w:t>
      </w:r>
      <w:r>
        <w:rPr>
          <w:b/>
          <w:bCs/>
          <w:iCs/>
          <w:lang w:val="de-DE"/>
        </w:rPr>
        <w:t>REPUBLIKA HRVATSKA</w:t>
      </w:r>
    </w:p>
    <w:p w:rsidR="009830A8" w:rsidRDefault="009830A8" w:rsidP="009830A8">
      <w:r>
        <w:rPr>
          <w:b/>
          <w:bCs/>
          <w:iCs/>
          <w:lang w:val="de-DE"/>
        </w:rPr>
        <w:t>KRAPINSKO</w:t>
      </w:r>
      <w:r>
        <w:rPr>
          <w:b/>
          <w:bCs/>
          <w:iCs/>
        </w:rPr>
        <w:t xml:space="preserve"> – </w:t>
      </w:r>
      <w:r>
        <w:rPr>
          <w:b/>
          <w:bCs/>
          <w:iCs/>
          <w:lang w:val="de-DE"/>
        </w:rPr>
        <w:t>ZAGORSKA</w:t>
      </w:r>
      <w:r>
        <w:rPr>
          <w:b/>
          <w:bCs/>
          <w:iCs/>
        </w:rPr>
        <w:t xml:space="preserve"> Ž</w:t>
      </w:r>
      <w:r>
        <w:rPr>
          <w:b/>
          <w:bCs/>
          <w:iCs/>
          <w:lang w:val="de-DE"/>
        </w:rPr>
        <w:t>UPANIJA</w:t>
      </w:r>
    </w:p>
    <w:p w:rsidR="009830A8" w:rsidRDefault="009830A8" w:rsidP="009830A8">
      <w:pPr>
        <w:rPr>
          <w:b/>
        </w:rPr>
      </w:pPr>
      <w:r>
        <w:rPr>
          <w:b/>
        </w:rPr>
        <w:t>OPĆINA KRAPINSKE TOPLICE</w:t>
      </w:r>
    </w:p>
    <w:p w:rsidR="009830A8" w:rsidRDefault="009830A8" w:rsidP="009830A8">
      <w:pPr>
        <w:rPr>
          <w:b/>
        </w:rPr>
      </w:pPr>
      <w:r>
        <w:rPr>
          <w:b/>
        </w:rPr>
        <w:t>OPĆINSKO VIJEĆE</w:t>
      </w:r>
    </w:p>
    <w:p w:rsidR="009830A8" w:rsidRDefault="009830A8" w:rsidP="009830A8">
      <w:r>
        <w:t>KLASA: 021-05/15-01/017</w:t>
      </w:r>
    </w:p>
    <w:p w:rsidR="009830A8" w:rsidRDefault="009830A8" w:rsidP="009830A8">
      <w:r>
        <w:t>URBROJ: 2197/03-02-15-1</w:t>
      </w:r>
    </w:p>
    <w:p w:rsidR="009830A8" w:rsidRDefault="009830A8" w:rsidP="009830A8">
      <w:r>
        <w:t>Krapinske Toplice, 30.06.2015.</w:t>
      </w:r>
    </w:p>
    <w:p w:rsidR="009830A8" w:rsidRDefault="009830A8" w:rsidP="009830A8"/>
    <w:p w:rsidR="009830A8" w:rsidRDefault="009830A8" w:rsidP="009830A8"/>
    <w:p w:rsidR="009830A8" w:rsidRDefault="009830A8" w:rsidP="009830A8"/>
    <w:p w:rsidR="009830A8" w:rsidRDefault="009830A8" w:rsidP="009830A8">
      <w:pPr>
        <w:tabs>
          <w:tab w:val="left" w:pos="2055"/>
        </w:tabs>
        <w:jc w:val="both"/>
      </w:pPr>
      <w:r>
        <w:t xml:space="preserve">         Na temelju članka 33. Statuta Općine Krapinske Toplice (Službeni glasnik KZŽ br. 16/09., 8A/13 i 6/14) i članka  29. stavka 2. Poslovnika o radu Općinskog vijeća, Općinsko vijeće Općine Krapinske Toplice na 17. sjednici održanoj 30.06.2015. g. donijelo je sljedeće</w:t>
      </w:r>
    </w:p>
    <w:p w:rsidR="009830A8" w:rsidRDefault="009830A8" w:rsidP="009830A8">
      <w:pPr>
        <w:tabs>
          <w:tab w:val="left" w:pos="2055"/>
        </w:tabs>
        <w:jc w:val="both"/>
      </w:pPr>
    </w:p>
    <w:p w:rsidR="009830A8" w:rsidRDefault="009830A8" w:rsidP="009830A8">
      <w:pPr>
        <w:tabs>
          <w:tab w:val="left" w:pos="2055"/>
        </w:tabs>
        <w:rPr>
          <w:b/>
          <w:bCs/>
        </w:rPr>
      </w:pPr>
    </w:p>
    <w:p w:rsidR="009830A8" w:rsidRDefault="009830A8" w:rsidP="009830A8">
      <w:pPr>
        <w:pStyle w:val="Naslov1"/>
        <w:tabs>
          <w:tab w:val="left" w:pos="2055"/>
        </w:tabs>
        <w:jc w:val="center"/>
      </w:pPr>
      <w:r>
        <w:t>R J E Š E N J E</w:t>
      </w:r>
    </w:p>
    <w:p w:rsidR="009830A8" w:rsidRDefault="009830A8" w:rsidP="009830A8">
      <w:pPr>
        <w:jc w:val="center"/>
        <w:rPr>
          <w:b/>
        </w:rPr>
      </w:pPr>
      <w:r>
        <w:rPr>
          <w:b/>
        </w:rPr>
        <w:t>o razrješenju Predsjednika Odbora za razvojne projekte i investicije</w:t>
      </w:r>
    </w:p>
    <w:p w:rsidR="009830A8" w:rsidRDefault="009830A8" w:rsidP="009830A8">
      <w:pPr>
        <w:tabs>
          <w:tab w:val="left" w:pos="2055"/>
        </w:tabs>
        <w:jc w:val="center"/>
      </w:pPr>
    </w:p>
    <w:p w:rsidR="009830A8" w:rsidRDefault="009830A8" w:rsidP="009830A8">
      <w:pPr>
        <w:pStyle w:val="Odlomakpopisa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 Kovačić, Antuna Augustinčića 19, Krapinske Toplice, razrješuje se dužnosti  predsjednika Odbora za razvojne projekte i investicije Općinskog vijeća Općine Krapinske Toplice, na temelju podnijete ostavke.</w:t>
      </w:r>
    </w:p>
    <w:p w:rsidR="009830A8" w:rsidRDefault="009830A8" w:rsidP="009830A8">
      <w:pPr>
        <w:pStyle w:val="Odlomakpopisa"/>
        <w:spacing w:after="12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830A8" w:rsidRDefault="009830A8" w:rsidP="009830A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 Rješenje objavit će se u Službenom glasniku Krapinsko-zagorske županije.</w:t>
      </w:r>
    </w:p>
    <w:p w:rsidR="009830A8" w:rsidRDefault="009830A8" w:rsidP="009830A8">
      <w:pPr>
        <w:jc w:val="both"/>
      </w:pPr>
    </w:p>
    <w:p w:rsidR="009830A8" w:rsidRDefault="009830A8" w:rsidP="009830A8">
      <w:pPr>
        <w:tabs>
          <w:tab w:val="left" w:pos="2055"/>
        </w:tabs>
      </w:pPr>
    </w:p>
    <w:p w:rsidR="009830A8" w:rsidRDefault="009830A8" w:rsidP="009830A8">
      <w:pPr>
        <w:tabs>
          <w:tab w:val="left" w:pos="2055"/>
        </w:tabs>
      </w:pPr>
    </w:p>
    <w:p w:rsidR="009830A8" w:rsidRDefault="009830A8" w:rsidP="009830A8">
      <w:pPr>
        <w:tabs>
          <w:tab w:val="left" w:pos="2055"/>
        </w:tabs>
      </w:pPr>
    </w:p>
    <w:p w:rsidR="009830A8" w:rsidRDefault="009830A8" w:rsidP="009830A8">
      <w:pPr>
        <w:tabs>
          <w:tab w:val="left" w:pos="2055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PREDSJEDNICA OPĆINSKOG VIJEĆA:</w:t>
      </w:r>
      <w:r>
        <w:t xml:space="preserve">                                                                                                         </w:t>
      </w:r>
    </w:p>
    <w:p w:rsidR="009830A8" w:rsidRDefault="009830A8" w:rsidP="009830A8">
      <w:pPr>
        <w:tabs>
          <w:tab w:val="left" w:pos="2055"/>
        </w:tabs>
        <w:jc w:val="both"/>
      </w:pPr>
      <w: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:rsidR="009830A8" w:rsidRDefault="009830A8" w:rsidP="009830A8">
      <w:pPr>
        <w:tabs>
          <w:tab w:val="left" w:pos="2055"/>
        </w:tabs>
        <w:jc w:val="center"/>
        <w:rPr>
          <w:b/>
        </w:rPr>
      </w:pPr>
      <w:r>
        <w:rPr>
          <w:b/>
        </w:rPr>
        <w:t xml:space="preserve">                                                    Karmelita Pavliša, </w:t>
      </w:r>
      <w:proofErr w:type="spellStart"/>
      <w:r>
        <w:rPr>
          <w:b/>
        </w:rPr>
        <w:t>dipl.oec</w:t>
      </w:r>
      <w:proofErr w:type="spellEnd"/>
      <w:r>
        <w:rPr>
          <w:b/>
        </w:rPr>
        <w:t>.</w:t>
      </w:r>
    </w:p>
    <w:p w:rsidR="009830A8" w:rsidRDefault="009830A8" w:rsidP="009830A8"/>
    <w:p w:rsidR="009830A8" w:rsidRDefault="009830A8" w:rsidP="009830A8">
      <w:pPr>
        <w:tabs>
          <w:tab w:val="left" w:pos="2055"/>
        </w:tabs>
        <w:rPr>
          <w:b/>
          <w:u w:val="single"/>
        </w:rPr>
      </w:pPr>
    </w:p>
    <w:p w:rsidR="009830A8" w:rsidRDefault="009830A8" w:rsidP="009830A8">
      <w:pPr>
        <w:tabs>
          <w:tab w:val="left" w:pos="2055"/>
        </w:tabs>
        <w:rPr>
          <w:b/>
          <w:u w:val="single"/>
        </w:rPr>
      </w:pPr>
    </w:p>
    <w:sectPr w:rsidR="009830A8" w:rsidSect="00C01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621E"/>
    <w:multiLevelType w:val="multilevel"/>
    <w:tmpl w:val="F0B4E2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580871A6"/>
    <w:multiLevelType w:val="hybridMultilevel"/>
    <w:tmpl w:val="56322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0A8"/>
    <w:rsid w:val="0010125C"/>
    <w:rsid w:val="002E1F8C"/>
    <w:rsid w:val="00434C98"/>
    <w:rsid w:val="00461275"/>
    <w:rsid w:val="00575C8C"/>
    <w:rsid w:val="005D28BA"/>
    <w:rsid w:val="006D7EAE"/>
    <w:rsid w:val="00781637"/>
    <w:rsid w:val="00787D55"/>
    <w:rsid w:val="008A140D"/>
    <w:rsid w:val="00934D6A"/>
    <w:rsid w:val="00965574"/>
    <w:rsid w:val="009830A8"/>
    <w:rsid w:val="00D03D02"/>
    <w:rsid w:val="00D0496F"/>
    <w:rsid w:val="00DB6E71"/>
    <w:rsid w:val="00FC0ACD"/>
    <w:rsid w:val="00FD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9830A8"/>
    <w:pPr>
      <w:keepNext/>
      <w:suppressAutoHyphens w:val="0"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830A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830A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30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30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3</cp:revision>
  <cp:lastPrinted>2015-06-30T08:30:00Z</cp:lastPrinted>
  <dcterms:created xsi:type="dcterms:W3CDTF">2015-06-30T08:28:00Z</dcterms:created>
  <dcterms:modified xsi:type="dcterms:W3CDTF">2015-07-08T06:36:00Z</dcterms:modified>
</cp:coreProperties>
</file>