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E15B" w14:textId="77777777" w:rsidR="008B27FE" w:rsidRPr="005711FB" w:rsidRDefault="008B27FE" w:rsidP="008B27FE">
      <w:pPr>
        <w:pStyle w:val="Tijeloteksta"/>
        <w:spacing w:after="0" w:line="240" w:lineRule="auto"/>
        <w:ind w:left="7080"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5711FB">
        <w:rPr>
          <w:rFonts w:ascii="Times New Roman" w:hAnsi="Times New Roman"/>
          <w:b w:val="0"/>
          <w:bCs w:val="0"/>
        </w:rPr>
        <w:t xml:space="preserve">PRIJEDLOG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1F7286" w:rsidRPr="00FF1B9C" w14:paraId="2D202B47" w14:textId="77777777" w:rsidTr="00A61A6A">
        <w:tc>
          <w:tcPr>
            <w:tcW w:w="0" w:type="auto"/>
          </w:tcPr>
          <w:p w14:paraId="65A2AEFE" w14:textId="77777777" w:rsidR="001F7286" w:rsidRPr="00FF1B9C" w:rsidRDefault="001F7286" w:rsidP="00A61A6A">
            <w:pPr>
              <w:jc w:val="center"/>
              <w:rPr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4CC3DAD" wp14:editId="32771152">
                  <wp:extent cx="445135" cy="605315"/>
                  <wp:effectExtent l="0" t="0" r="0" b="4445"/>
                  <wp:docPr id="45229237" name="Picture 45229237" descr="Slika na kojoj se prikazuje simbol, emblem, crveno, logotip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29237" name="Picture 45229237" descr="Slika na kojoj se prikazuje simbol, emblem, crveno, logotip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286" w:rsidRPr="00FF1B9C" w14:paraId="3161CE5A" w14:textId="77777777" w:rsidTr="00A61A6A">
        <w:tc>
          <w:tcPr>
            <w:tcW w:w="0" w:type="auto"/>
          </w:tcPr>
          <w:p w14:paraId="462916F0" w14:textId="77777777" w:rsidR="001F7286" w:rsidRPr="00FF1B9C" w:rsidRDefault="001F7286" w:rsidP="00A61A6A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b/>
                <w:noProof/>
                <w:lang w:eastAsia="hr-HR"/>
              </w:rPr>
              <w:t>REPUBLIKA HRVATSKA</w:t>
            </w:r>
          </w:p>
        </w:tc>
      </w:tr>
      <w:tr w:rsidR="001F7286" w:rsidRPr="00FF1B9C" w14:paraId="0A378B5C" w14:textId="77777777" w:rsidTr="00A61A6A">
        <w:tc>
          <w:tcPr>
            <w:tcW w:w="0" w:type="auto"/>
          </w:tcPr>
          <w:p w14:paraId="10363262" w14:textId="77777777" w:rsidR="001F7286" w:rsidRPr="00FF1B9C" w:rsidRDefault="001F7286" w:rsidP="00A61A6A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1F7286" w:rsidRPr="00FF1B9C" w14:paraId="1C329218" w14:textId="77777777" w:rsidTr="00A61A6A">
        <w:tc>
          <w:tcPr>
            <w:tcW w:w="0" w:type="auto"/>
          </w:tcPr>
          <w:p w14:paraId="0FE9ECEA" w14:textId="77777777" w:rsidR="001F7286" w:rsidRPr="00FF1B9C" w:rsidRDefault="001F7286" w:rsidP="00A61A6A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1F7286" w:rsidRPr="00FF1B9C" w14:paraId="457E2E8A" w14:textId="77777777" w:rsidTr="00A61A6A">
        <w:tc>
          <w:tcPr>
            <w:tcW w:w="0" w:type="auto"/>
          </w:tcPr>
          <w:p w14:paraId="5B1B6853" w14:textId="291D8D72" w:rsidR="001F7286" w:rsidRPr="00FF1B9C" w:rsidRDefault="001F7286" w:rsidP="00A61A6A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OPĆINSKO VIJEĆE</w:t>
            </w:r>
          </w:p>
        </w:tc>
      </w:tr>
    </w:tbl>
    <w:p w14:paraId="725B6277" w14:textId="77777777" w:rsidR="008B27FE" w:rsidRPr="005711FB" w:rsidRDefault="008B27FE" w:rsidP="008B27FE">
      <w:pPr>
        <w:rPr>
          <w:b/>
        </w:rPr>
      </w:pPr>
    </w:p>
    <w:p w14:paraId="224696CA" w14:textId="36460593" w:rsidR="001F7286" w:rsidRPr="009D45C9" w:rsidRDefault="001F7286" w:rsidP="001F7286">
      <w:pPr>
        <w:rPr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color w:val="000000"/>
          <w:lang w:eastAsia="hr-HR"/>
        </w:rPr>
        <w:t>363-03/25-01/0</w:t>
      </w:r>
      <w:r w:rsidR="001D2A8A">
        <w:rPr>
          <w:rFonts w:eastAsia="Calibri"/>
          <w:lang w:eastAsia="hr-HR"/>
        </w:rPr>
        <w:t>4</w:t>
      </w:r>
      <w:r w:rsidRPr="00B156EE">
        <w:rPr>
          <w:rFonts w:eastAsia="Calibri"/>
          <w:lang w:eastAsia="hr-HR"/>
        </w:rPr>
        <w:t xml:space="preserve">                                                       </w:t>
      </w:r>
    </w:p>
    <w:p w14:paraId="09137E5B" w14:textId="1413D128" w:rsidR="001F7286" w:rsidRPr="00767F8A" w:rsidRDefault="001F7286" w:rsidP="001F7286">
      <w:pPr>
        <w:rPr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color w:val="000000"/>
          <w:lang w:eastAsia="hr-HR"/>
        </w:rPr>
        <w:t>2140-18-0</w:t>
      </w:r>
      <w:r>
        <w:rPr>
          <w:color w:val="000000"/>
          <w:lang w:eastAsia="hr-HR"/>
        </w:rPr>
        <w:t>2</w:t>
      </w:r>
      <w:r w:rsidRPr="00767F8A">
        <w:rPr>
          <w:color w:val="000000"/>
          <w:lang w:eastAsia="hr-HR"/>
        </w:rPr>
        <w:t>-25-</w:t>
      </w:r>
    </w:p>
    <w:p w14:paraId="4BE31AA9" w14:textId="251164BA" w:rsidR="001F7286" w:rsidRPr="00767F8A" w:rsidRDefault="001F7286" w:rsidP="001F7286">
      <w:pPr>
        <w:rPr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>
        <w:rPr>
          <w:color w:val="000000"/>
          <w:lang w:eastAsia="hr-HR"/>
        </w:rPr>
        <w:t>--</w:t>
      </w:r>
      <w:r w:rsidRPr="00767F8A">
        <w:rPr>
          <w:color w:val="000000"/>
          <w:lang w:eastAsia="hr-HR"/>
        </w:rPr>
        <w:t>.</w:t>
      </w:r>
      <w:r>
        <w:rPr>
          <w:color w:val="000000"/>
          <w:lang w:eastAsia="hr-HR"/>
        </w:rPr>
        <w:t>--</w:t>
      </w:r>
      <w:r w:rsidRPr="00767F8A">
        <w:rPr>
          <w:color w:val="000000"/>
          <w:lang w:eastAsia="hr-HR"/>
        </w:rPr>
        <w:t>.2025.</w:t>
      </w:r>
    </w:p>
    <w:p w14:paraId="36DD5A87" w14:textId="77777777" w:rsidR="008B27FE" w:rsidRDefault="008B27FE" w:rsidP="008B27FE">
      <w:pPr>
        <w:rPr>
          <w:b/>
        </w:rPr>
      </w:pPr>
    </w:p>
    <w:p w14:paraId="10217A9B" w14:textId="77777777" w:rsidR="001F7286" w:rsidRPr="005711FB" w:rsidRDefault="001F7286" w:rsidP="008B27FE">
      <w:pPr>
        <w:rPr>
          <w:b/>
        </w:rPr>
      </w:pPr>
    </w:p>
    <w:p w14:paraId="64E6CB13" w14:textId="77777777" w:rsidR="008B27FE" w:rsidRPr="005711FB" w:rsidRDefault="008B27FE" w:rsidP="008B27FE">
      <w:pPr>
        <w:pStyle w:val="Bezproreda"/>
        <w:rPr>
          <w:rFonts w:ascii="Times New Roman" w:hAnsi="Times New Roman"/>
          <w:sz w:val="24"/>
          <w:szCs w:val="24"/>
          <w:lang w:val="sv-SE"/>
        </w:rPr>
      </w:pPr>
      <w:r w:rsidRPr="005711FB">
        <w:rPr>
          <w:rFonts w:ascii="Times New Roman" w:hAnsi="Times New Roman"/>
          <w:b/>
          <w:sz w:val="24"/>
          <w:szCs w:val="24"/>
        </w:rPr>
        <w:tab/>
      </w:r>
    </w:p>
    <w:p w14:paraId="05099689" w14:textId="61E50A27" w:rsidR="008B27FE" w:rsidRPr="005711FB" w:rsidRDefault="008B27FE" w:rsidP="008B27FE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val="sv-SE"/>
        </w:rPr>
      </w:pPr>
      <w:r w:rsidRPr="005711FB">
        <w:rPr>
          <w:rFonts w:ascii="Times New Roman" w:hAnsi="Times New Roman"/>
          <w:sz w:val="24"/>
          <w:szCs w:val="24"/>
          <w:lang w:val="sv-SE"/>
        </w:rPr>
        <w:t>Na temelju članka 98. Zakona o komunalnom gospodarstvu (”Narodne novine”</w:t>
      </w:r>
      <w:r w:rsidR="001F7286">
        <w:rPr>
          <w:rFonts w:ascii="Times New Roman" w:hAnsi="Times New Roman"/>
          <w:sz w:val="24"/>
          <w:szCs w:val="24"/>
          <w:lang w:val="sv-SE"/>
        </w:rPr>
        <w:t>,</w:t>
      </w:r>
      <w:r w:rsidRPr="005711FB">
        <w:rPr>
          <w:rFonts w:ascii="Times New Roman" w:hAnsi="Times New Roman"/>
          <w:sz w:val="24"/>
          <w:szCs w:val="24"/>
          <w:lang w:val="sv-SE"/>
        </w:rPr>
        <w:t xml:space="preserve"> broj 68/18, 110/18, 32/20, 145/24) </w:t>
      </w:r>
      <w:r w:rsidRPr="005711FB">
        <w:rPr>
          <w:rFonts w:ascii="Times New Roman" w:hAnsi="Times New Roman"/>
          <w:sz w:val="24"/>
          <w:szCs w:val="24"/>
        </w:rPr>
        <w:t>i članka 3</w:t>
      </w:r>
      <w:r>
        <w:rPr>
          <w:rFonts w:ascii="Times New Roman" w:hAnsi="Times New Roman"/>
          <w:sz w:val="24"/>
          <w:szCs w:val="24"/>
        </w:rPr>
        <w:t>2</w:t>
      </w:r>
      <w:r w:rsidRPr="005711FB">
        <w:rPr>
          <w:rFonts w:ascii="Times New Roman" w:hAnsi="Times New Roman"/>
          <w:sz w:val="24"/>
          <w:szCs w:val="24"/>
        </w:rPr>
        <w:t>. Statuta Općine Krapinske Toplice („Službeni glasnik Krapinsko-zagorske županije“, broj</w:t>
      </w:r>
      <w:r>
        <w:rPr>
          <w:rFonts w:ascii="Times New Roman" w:hAnsi="Times New Roman"/>
          <w:sz w:val="24"/>
          <w:szCs w:val="24"/>
        </w:rPr>
        <w:t xml:space="preserve"> 16A/25</w:t>
      </w:r>
      <w:r w:rsidRPr="005711FB">
        <w:rPr>
          <w:rFonts w:ascii="Times New Roman" w:hAnsi="Times New Roman"/>
          <w:sz w:val="24"/>
          <w:szCs w:val="24"/>
        </w:rPr>
        <w:t xml:space="preserve">) Općinsko vijeće Općine Krapinske Toplice </w:t>
      </w:r>
      <w:r w:rsidRPr="005711FB">
        <w:rPr>
          <w:rFonts w:ascii="Times New Roman" w:hAnsi="Times New Roman"/>
          <w:sz w:val="24"/>
          <w:szCs w:val="24"/>
          <w:lang w:val="sv-SE"/>
        </w:rPr>
        <w:t xml:space="preserve">na </w:t>
      </w:r>
      <w:r>
        <w:rPr>
          <w:rFonts w:ascii="Times New Roman" w:hAnsi="Times New Roman"/>
          <w:sz w:val="24"/>
          <w:szCs w:val="24"/>
          <w:lang w:val="sv-SE"/>
        </w:rPr>
        <w:t>--.</w:t>
      </w:r>
      <w:r w:rsidRPr="005711FB">
        <w:rPr>
          <w:rFonts w:ascii="Times New Roman" w:hAnsi="Times New Roman"/>
          <w:sz w:val="24"/>
          <w:szCs w:val="24"/>
          <w:lang w:val="sv-SE"/>
        </w:rPr>
        <w:t xml:space="preserve"> sjednici održanoj </w:t>
      </w:r>
      <w:r>
        <w:rPr>
          <w:rFonts w:ascii="Times New Roman" w:hAnsi="Times New Roman"/>
          <w:sz w:val="24"/>
          <w:szCs w:val="24"/>
          <w:lang w:val="sv-SE"/>
        </w:rPr>
        <w:t>dana --.--.2025.</w:t>
      </w:r>
      <w:r w:rsidRPr="005711FB">
        <w:rPr>
          <w:rFonts w:ascii="Times New Roman" w:hAnsi="Times New Roman"/>
          <w:sz w:val="24"/>
          <w:szCs w:val="24"/>
          <w:lang w:val="sv-SE"/>
        </w:rPr>
        <w:t xml:space="preserve"> donijelo je:</w:t>
      </w:r>
    </w:p>
    <w:p w14:paraId="5BE0B832" w14:textId="77777777" w:rsidR="008B27FE" w:rsidRPr="005711FB" w:rsidRDefault="008B27FE" w:rsidP="008B27FE">
      <w:pPr>
        <w:pStyle w:val="Bezproreda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5707395E" w14:textId="77777777" w:rsidR="008B27FE" w:rsidRPr="005711FB" w:rsidRDefault="008B27FE" w:rsidP="008B27FE">
      <w:pPr>
        <w:pStyle w:val="Bezproreda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B30B7DE" w14:textId="77777777" w:rsidR="008B27FE" w:rsidRPr="005711FB" w:rsidRDefault="008B27FE" w:rsidP="008B27FE">
      <w:pPr>
        <w:pStyle w:val="Bezproreda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5711FB">
        <w:rPr>
          <w:rFonts w:ascii="Times New Roman" w:hAnsi="Times New Roman"/>
          <w:b/>
          <w:sz w:val="24"/>
          <w:szCs w:val="24"/>
          <w:lang w:val="sv-SE"/>
        </w:rPr>
        <w:t>O D L U K U</w:t>
      </w:r>
    </w:p>
    <w:p w14:paraId="270AAEFE" w14:textId="77777777" w:rsidR="008B27FE" w:rsidRPr="005711FB" w:rsidRDefault="008B27FE" w:rsidP="008B27FE">
      <w:pPr>
        <w:pStyle w:val="Bezproreda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5711FB">
        <w:rPr>
          <w:rFonts w:ascii="Times New Roman" w:hAnsi="Times New Roman"/>
          <w:b/>
          <w:sz w:val="24"/>
          <w:szCs w:val="24"/>
          <w:lang w:val="sv-SE"/>
        </w:rPr>
        <w:t>O VRIJEDNOSTI BODA KOMUNALNE NAKNADE</w:t>
      </w:r>
    </w:p>
    <w:p w14:paraId="5FE81CF7" w14:textId="77777777" w:rsidR="008B27FE" w:rsidRPr="005711FB" w:rsidRDefault="008B27FE" w:rsidP="008B27FE">
      <w:pPr>
        <w:pStyle w:val="Bezproreda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66AC0FA3" w14:textId="77777777" w:rsidR="008B27FE" w:rsidRPr="005711FB" w:rsidRDefault="008B27FE" w:rsidP="008B27FE">
      <w:pPr>
        <w:pStyle w:val="Bezproreda"/>
        <w:rPr>
          <w:rFonts w:ascii="Times New Roman" w:hAnsi="Times New Roman"/>
          <w:b/>
          <w:sz w:val="24"/>
          <w:szCs w:val="24"/>
          <w:lang w:val="sv-SE"/>
        </w:rPr>
      </w:pPr>
    </w:p>
    <w:p w14:paraId="71E0CD3C" w14:textId="77777777" w:rsidR="008B27FE" w:rsidRPr="005711FB" w:rsidRDefault="008B27FE" w:rsidP="008B27FE">
      <w:pPr>
        <w:jc w:val="center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>Članak 1.</w:t>
      </w:r>
    </w:p>
    <w:p w14:paraId="582E5BA6" w14:textId="4CC7454B" w:rsidR="008B27FE" w:rsidRPr="005711FB" w:rsidRDefault="008B27FE" w:rsidP="008B27FE">
      <w:pPr>
        <w:ind w:firstLine="708"/>
        <w:jc w:val="both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 xml:space="preserve">Vrijednost boda (B) za izračun komunalne naknade na području Općine Krapinske Toplice određuje se u visini od </w:t>
      </w:r>
      <w:r>
        <w:rPr>
          <w:rFonts w:eastAsia="Calibri"/>
          <w:lang w:val="sv-SE"/>
        </w:rPr>
        <w:t xml:space="preserve">1,05 </w:t>
      </w:r>
      <w:r w:rsidR="001F7286">
        <w:rPr>
          <w:rFonts w:eastAsia="Calibri"/>
          <w:lang w:val="sv-SE"/>
        </w:rPr>
        <w:t>eura</w:t>
      </w:r>
      <w:r w:rsidRPr="005711FB">
        <w:rPr>
          <w:rFonts w:eastAsia="Calibri"/>
          <w:lang w:val="sv-SE"/>
        </w:rPr>
        <w:t xml:space="preserve"> po m² korisne površine nekretnine.</w:t>
      </w:r>
    </w:p>
    <w:p w14:paraId="057EDC08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</w:p>
    <w:p w14:paraId="6ECBC185" w14:textId="77777777" w:rsidR="008B27FE" w:rsidRPr="005711FB" w:rsidRDefault="008B27FE" w:rsidP="008B27FE">
      <w:pPr>
        <w:jc w:val="center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>Članak 2.</w:t>
      </w:r>
    </w:p>
    <w:p w14:paraId="19CC0860" w14:textId="5882B795" w:rsidR="008B27FE" w:rsidRPr="004F2390" w:rsidRDefault="008B27FE" w:rsidP="008B27FE">
      <w:pPr>
        <w:ind w:firstLine="708"/>
        <w:jc w:val="both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 xml:space="preserve">Vrijednost boda iz članka 1. ove Odluke određuje se u </w:t>
      </w:r>
      <w:r w:rsidR="001F7286">
        <w:rPr>
          <w:rFonts w:eastAsia="Calibri"/>
          <w:lang w:val="sv-SE"/>
        </w:rPr>
        <w:t>eurima</w:t>
      </w:r>
      <w:r w:rsidRPr="005711FB">
        <w:rPr>
          <w:rFonts w:eastAsia="Calibri"/>
          <w:lang w:val="sv-SE"/>
        </w:rPr>
        <w:t xml:space="preserve"> po četvornome metru (m²) korisne površine stambenog </w:t>
      </w:r>
      <w:r w:rsidRPr="004F2390">
        <w:rPr>
          <w:rFonts w:eastAsia="Calibri"/>
          <w:lang w:val="sv-SE"/>
        </w:rPr>
        <w:t xml:space="preserve">prostora </w:t>
      </w:r>
      <w:r w:rsidR="004F2390" w:rsidRPr="004F2390">
        <w:rPr>
          <w:rFonts w:eastAsia="Calibri"/>
          <w:lang w:val="sv-SE"/>
        </w:rPr>
        <w:t>na području Općine</w:t>
      </w:r>
      <w:r w:rsidRPr="004F2390">
        <w:rPr>
          <w:rFonts w:eastAsia="Calibri"/>
          <w:lang w:val="sv-SE"/>
        </w:rPr>
        <w:t xml:space="preserve"> Krapinske Toplice. </w:t>
      </w:r>
    </w:p>
    <w:p w14:paraId="436A047F" w14:textId="77777777" w:rsidR="008B27FE" w:rsidRPr="004F2390" w:rsidRDefault="008B27FE" w:rsidP="008B27FE">
      <w:pPr>
        <w:ind w:firstLine="708"/>
        <w:jc w:val="both"/>
        <w:rPr>
          <w:rFonts w:eastAsia="Calibri"/>
          <w:lang w:val="sv-SE"/>
        </w:rPr>
      </w:pPr>
    </w:p>
    <w:p w14:paraId="553B49C3" w14:textId="77777777" w:rsidR="008B27FE" w:rsidRPr="005711FB" w:rsidRDefault="008B27FE" w:rsidP="008B27FE">
      <w:pPr>
        <w:jc w:val="center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>Članak 3.</w:t>
      </w:r>
    </w:p>
    <w:p w14:paraId="5E899E92" w14:textId="236267D8" w:rsidR="008B27FE" w:rsidRPr="005711FB" w:rsidRDefault="008B27FE" w:rsidP="008B27FE">
      <w:pPr>
        <w:jc w:val="both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ab/>
        <w:t>Danom stupanja na snagu ove Odluke prestaje važiti Odluka o vrijednosti boda za obračun komunalne naknade (”Službeni glasnik Krapinsko-zagorske županije”</w:t>
      </w:r>
      <w:r>
        <w:rPr>
          <w:rFonts w:eastAsia="Calibri"/>
          <w:lang w:val="sv-SE"/>
        </w:rPr>
        <w:t>,</w:t>
      </w:r>
      <w:r w:rsidRPr="005711FB">
        <w:rPr>
          <w:rFonts w:eastAsia="Calibri"/>
          <w:lang w:val="sv-SE"/>
        </w:rPr>
        <w:t xml:space="preserve"> broj </w:t>
      </w:r>
      <w:r>
        <w:rPr>
          <w:rFonts w:eastAsia="Calibri"/>
          <w:lang w:val="sv-SE"/>
        </w:rPr>
        <w:t>52/18</w:t>
      </w:r>
      <w:r w:rsidRPr="005711FB">
        <w:rPr>
          <w:rFonts w:eastAsia="Calibri"/>
          <w:lang w:val="sv-SE"/>
        </w:rPr>
        <w:t>).</w:t>
      </w:r>
    </w:p>
    <w:p w14:paraId="609533FC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</w:p>
    <w:p w14:paraId="56F8286E" w14:textId="77777777" w:rsidR="008B27FE" w:rsidRPr="005711FB" w:rsidRDefault="008B27FE" w:rsidP="008B27FE">
      <w:pPr>
        <w:jc w:val="center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>Članak 4.</w:t>
      </w:r>
    </w:p>
    <w:p w14:paraId="0933F4A8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ab/>
        <w:t>Ova Odluka stupa na snagu osmog dana od dana objave u Službenom glasniku Krapinsko-zagorske županije, a primjenjuje se od 01. siječnja 20</w:t>
      </w:r>
      <w:r>
        <w:rPr>
          <w:rFonts w:eastAsia="Calibri"/>
          <w:lang w:val="sv-SE"/>
        </w:rPr>
        <w:t>26</w:t>
      </w:r>
      <w:r w:rsidRPr="005711FB">
        <w:rPr>
          <w:rFonts w:eastAsia="Calibri"/>
          <w:lang w:val="sv-SE"/>
        </w:rPr>
        <w:t>. godine.</w:t>
      </w:r>
    </w:p>
    <w:p w14:paraId="293D8BB4" w14:textId="77777777" w:rsidR="008B27FE" w:rsidRDefault="008B27FE" w:rsidP="008B27FE">
      <w:pPr>
        <w:jc w:val="both"/>
        <w:rPr>
          <w:rFonts w:eastAsia="Calibri"/>
          <w:lang w:val="sv-SE"/>
        </w:rPr>
      </w:pPr>
    </w:p>
    <w:p w14:paraId="3925347C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</w:p>
    <w:p w14:paraId="635B4672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</w:p>
    <w:p w14:paraId="3FAA759B" w14:textId="77777777" w:rsidR="008B27FE" w:rsidRDefault="008B27FE" w:rsidP="008B27FE">
      <w:pPr>
        <w:jc w:val="both"/>
        <w:rPr>
          <w:rFonts w:eastAsia="Calibri"/>
          <w:lang w:val="sv-SE"/>
        </w:rPr>
      </w:pPr>
      <w:r w:rsidRPr="005711FB">
        <w:rPr>
          <w:rFonts w:eastAsia="Calibri"/>
          <w:lang w:val="sv-SE"/>
        </w:rPr>
        <w:tab/>
      </w:r>
      <w:r w:rsidRPr="005711FB">
        <w:rPr>
          <w:rFonts w:eastAsia="Calibri"/>
          <w:lang w:val="sv-SE"/>
        </w:rPr>
        <w:tab/>
      </w:r>
      <w:r w:rsidRPr="005711FB"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  <w:t>PREDSJEDNIK OPĆINSKOG VIJEĆA</w:t>
      </w:r>
    </w:p>
    <w:p w14:paraId="096E8E42" w14:textId="77777777" w:rsidR="008B27FE" w:rsidRDefault="008B27FE" w:rsidP="008B27FE">
      <w:pPr>
        <w:jc w:val="both"/>
        <w:rPr>
          <w:rFonts w:eastAsia="Calibri"/>
          <w:lang w:val="sv-SE"/>
        </w:rPr>
      </w:pP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</w:p>
    <w:p w14:paraId="7154305F" w14:textId="77777777" w:rsidR="008B27FE" w:rsidRPr="005711FB" w:rsidRDefault="008B27FE" w:rsidP="008B27FE">
      <w:pPr>
        <w:jc w:val="both"/>
        <w:rPr>
          <w:rFonts w:eastAsia="Calibri"/>
          <w:lang w:val="sv-SE"/>
        </w:rPr>
      </w:pP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</w:r>
      <w:r>
        <w:rPr>
          <w:rFonts w:eastAsia="Calibri"/>
          <w:lang w:val="sv-SE"/>
        </w:rPr>
        <w:tab/>
        <w:t xml:space="preserve">         Antun Zupanc</w:t>
      </w:r>
    </w:p>
    <w:p w14:paraId="6C08A05D" w14:textId="77777777" w:rsidR="0022192F" w:rsidRDefault="0022192F"/>
    <w:sectPr w:rsidR="0022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FE"/>
    <w:rsid w:val="000C4B2E"/>
    <w:rsid w:val="001C013C"/>
    <w:rsid w:val="001D2A8A"/>
    <w:rsid w:val="001F622A"/>
    <w:rsid w:val="001F7286"/>
    <w:rsid w:val="0022192F"/>
    <w:rsid w:val="00250C9E"/>
    <w:rsid w:val="003004BD"/>
    <w:rsid w:val="004F2390"/>
    <w:rsid w:val="00576E43"/>
    <w:rsid w:val="008B27FE"/>
    <w:rsid w:val="00936FE6"/>
    <w:rsid w:val="00974227"/>
    <w:rsid w:val="00C352D3"/>
    <w:rsid w:val="00C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EEBB"/>
  <w15:chartTrackingRefBased/>
  <w15:docId w15:val="{E1D3F937-B4BA-48A3-A66D-97F3C05B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7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27F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27F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27F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27F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27F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27F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27F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27F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27F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2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2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2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27F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27F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27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27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27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27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27F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B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27F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B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27F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B27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27F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B27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2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27F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27FE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nhideWhenUsed/>
    <w:rsid w:val="008B27FE"/>
    <w:pPr>
      <w:suppressAutoHyphens w:val="0"/>
      <w:spacing w:after="200" w:line="276" w:lineRule="auto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B27FE"/>
    <w:rPr>
      <w:rFonts w:ascii="Calibri" w:eastAsia="Calibri" w:hAnsi="Calibri" w:cs="Times New Roman"/>
      <w:b/>
      <w:bCs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8B27FE"/>
    <w:rPr>
      <w:rFonts w:eastAsia="Calibri"/>
      <w:lang w:eastAsia="hr-HR"/>
    </w:rPr>
  </w:style>
  <w:style w:type="paragraph" w:styleId="Bezproreda">
    <w:name w:val="No Spacing"/>
    <w:link w:val="BezproredaChar"/>
    <w:uiPriority w:val="1"/>
    <w:qFormat/>
    <w:rsid w:val="008B27FE"/>
    <w:pPr>
      <w:spacing w:after="0" w:line="240" w:lineRule="auto"/>
    </w:pPr>
    <w:rPr>
      <w:rFonts w:eastAsia="Calibri"/>
      <w:lang w:eastAsia="hr-HR"/>
    </w:rPr>
  </w:style>
  <w:style w:type="table" w:styleId="Reetkatablice">
    <w:name w:val="Table Grid"/>
    <w:basedOn w:val="Obinatablica"/>
    <w:uiPriority w:val="59"/>
    <w:rsid w:val="001F7286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Žilić</dc:creator>
  <cp:keywords/>
  <dc:description/>
  <cp:lastModifiedBy>Matea Žilić</cp:lastModifiedBy>
  <cp:revision>7</cp:revision>
  <dcterms:created xsi:type="dcterms:W3CDTF">2025-10-02T10:21:00Z</dcterms:created>
  <dcterms:modified xsi:type="dcterms:W3CDTF">2025-10-03T10:53:00Z</dcterms:modified>
</cp:coreProperties>
</file>