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3B08" w:rsidRPr="00C57563" w:rsidRDefault="00525E22" w:rsidP="00593A6A">
      <w:pPr>
        <w:pStyle w:val="StandardWeb1"/>
        <w:spacing w:before="0" w:after="0" w:line="240" w:lineRule="auto"/>
        <w:jc w:val="both"/>
        <w:rPr>
          <w:b/>
          <w:bCs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525E22">
        <w:rPr>
          <w:b/>
          <w:bCs/>
        </w:rPr>
        <w:tab/>
      </w:r>
      <w:r w:rsidR="00593A6A">
        <w:rPr>
          <w:b/>
          <w:bCs/>
        </w:rPr>
        <w:t xml:space="preserve">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CB03F0" w:rsidRDefault="00FA5142" w:rsidP="00CB03F0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03F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B03F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7995" cy="605790"/>
            <wp:effectExtent l="19050" t="0" r="825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3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03F0" w:rsidRDefault="00CB03F0" w:rsidP="00CB03F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REPUBLIKA HRVATSKA</w:t>
      </w:r>
    </w:p>
    <w:p w:rsidR="00CB03F0" w:rsidRDefault="00CB03F0" w:rsidP="00CB0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 – ZAGORSKA ŽUPANIJA</w:t>
      </w:r>
    </w:p>
    <w:p w:rsidR="00CB03F0" w:rsidRDefault="00CB03F0" w:rsidP="00CB0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OPĆINA KRAPINSKE TOPLICE</w:t>
      </w:r>
    </w:p>
    <w:p w:rsidR="00CB03F0" w:rsidRDefault="00CB03F0" w:rsidP="00CB0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:rsidR="00CB03F0" w:rsidRDefault="00CB03F0" w:rsidP="00CB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320-01/</w:t>
      </w:r>
      <w:r w:rsidR="00593A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CA24E5">
        <w:rPr>
          <w:rFonts w:ascii="Times New Roman" w:hAnsi="Times New Roman" w:cs="Times New Roman"/>
          <w:sz w:val="24"/>
          <w:szCs w:val="24"/>
        </w:rPr>
        <w:t>0002</w:t>
      </w:r>
    </w:p>
    <w:p w:rsidR="00CB03F0" w:rsidRDefault="00CB03F0" w:rsidP="00CB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UR.BROJ:</w:t>
      </w:r>
      <w:r>
        <w:rPr>
          <w:rFonts w:ascii="Times New Roman" w:hAnsi="Times New Roman" w:cs="Times New Roman"/>
          <w:sz w:val="24"/>
          <w:szCs w:val="24"/>
        </w:rPr>
        <w:t xml:space="preserve"> 2197/03-0</w:t>
      </w:r>
      <w:r w:rsidR="00141E62">
        <w:rPr>
          <w:rFonts w:ascii="Times New Roman" w:hAnsi="Times New Roman" w:cs="Times New Roman"/>
          <w:sz w:val="24"/>
          <w:szCs w:val="24"/>
        </w:rPr>
        <w:t>2</w:t>
      </w:r>
      <w:r w:rsidR="00CA24E5">
        <w:rPr>
          <w:rFonts w:ascii="Times New Roman" w:hAnsi="Times New Roman" w:cs="Times New Roman"/>
          <w:sz w:val="24"/>
          <w:szCs w:val="24"/>
        </w:rPr>
        <w:t>-20-</w:t>
      </w:r>
      <w:r w:rsidR="004D6F60">
        <w:rPr>
          <w:rFonts w:ascii="Times New Roman" w:hAnsi="Times New Roman" w:cs="Times New Roman"/>
          <w:sz w:val="24"/>
          <w:szCs w:val="24"/>
        </w:rPr>
        <w:t>2</w:t>
      </w:r>
    </w:p>
    <w:p w:rsidR="00CB03F0" w:rsidRDefault="00141E62" w:rsidP="00CB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K.Toplice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D6F60">
        <w:rPr>
          <w:rFonts w:ascii="Times New Roman" w:hAnsi="Times New Roman" w:cs="Times New Roman"/>
          <w:b/>
          <w:bCs/>
          <w:sz w:val="24"/>
          <w:szCs w:val="24"/>
        </w:rPr>
        <w:t>17.04.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A24E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B03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03F0" w:rsidRDefault="00CB03F0" w:rsidP="00CB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3F0" w:rsidRDefault="00CB03F0" w:rsidP="00CB03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 članka 33. Statuta Općine Krapinske Toplice (Službe</w:t>
      </w:r>
      <w:r w:rsidR="002F08F8">
        <w:rPr>
          <w:rFonts w:ascii="Times New Roman" w:hAnsi="Times New Roman" w:cs="Times New Roman"/>
          <w:sz w:val="24"/>
          <w:szCs w:val="24"/>
        </w:rPr>
        <w:t>ni glasnik KZŽ br 16/09, 8A/13 ,</w:t>
      </w:r>
      <w:r>
        <w:rPr>
          <w:rFonts w:ascii="Times New Roman" w:hAnsi="Times New Roman" w:cs="Times New Roman"/>
          <w:sz w:val="24"/>
          <w:szCs w:val="24"/>
        </w:rPr>
        <w:t xml:space="preserve"> 6/14</w:t>
      </w:r>
      <w:r w:rsidR="002F08F8">
        <w:rPr>
          <w:rFonts w:ascii="Times New Roman" w:hAnsi="Times New Roman" w:cs="Times New Roman"/>
          <w:sz w:val="24"/>
          <w:szCs w:val="24"/>
        </w:rPr>
        <w:t xml:space="preserve"> i 4/18</w:t>
      </w:r>
      <w:r>
        <w:rPr>
          <w:rFonts w:ascii="Times New Roman" w:hAnsi="Times New Roman" w:cs="Times New Roman"/>
          <w:sz w:val="24"/>
          <w:szCs w:val="24"/>
        </w:rPr>
        <w:t xml:space="preserve">) Općinsko vijeće Općine  Krapinske Toplice na </w:t>
      </w:r>
      <w:r w:rsidR="004D6F60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4D6F60">
        <w:rPr>
          <w:rFonts w:ascii="Times New Roman" w:hAnsi="Times New Roman" w:cs="Times New Roman"/>
          <w:sz w:val="24"/>
          <w:szCs w:val="24"/>
        </w:rPr>
        <w:t>17.04.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A24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.g. donijelo je</w:t>
      </w:r>
    </w:p>
    <w:p w:rsidR="00CB03F0" w:rsidRDefault="00CB03F0" w:rsidP="00CB0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3F0" w:rsidRDefault="00CB03F0" w:rsidP="00CB0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O  G  R  A  M</w:t>
      </w:r>
    </w:p>
    <w:p w:rsidR="00CB03F0" w:rsidRDefault="00CB03F0" w:rsidP="00CB0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potpora poljoprivredi na području Općine Krapinske Toplice</w:t>
      </w:r>
      <w:r w:rsidR="00E91EBD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CA24E5">
        <w:rPr>
          <w:rFonts w:ascii="Times New Roman" w:hAnsi="Times New Roman" w:cs="Times New Roman"/>
          <w:b/>
          <w:sz w:val="24"/>
          <w:szCs w:val="24"/>
        </w:rPr>
        <w:t>20</w:t>
      </w:r>
      <w:r w:rsidR="00E91EBD">
        <w:rPr>
          <w:rFonts w:ascii="Times New Roman" w:hAnsi="Times New Roman" w:cs="Times New Roman"/>
          <w:b/>
          <w:sz w:val="24"/>
          <w:szCs w:val="24"/>
        </w:rPr>
        <w:t>.g.</w:t>
      </w:r>
    </w:p>
    <w:p w:rsidR="00CB03F0" w:rsidRDefault="00CB03F0" w:rsidP="00CB0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3F0" w:rsidRDefault="00CB03F0" w:rsidP="00CB0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B03F0" w:rsidRDefault="00CB03F0" w:rsidP="00CB0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Ovim  Programom potpora poljoprivredi na području Općine Krapinske Toplice (d</w:t>
      </w:r>
      <w:r w:rsidR="00C57563">
        <w:rPr>
          <w:rFonts w:ascii="Times New Roman" w:hAnsi="Times New Roman" w:cs="Times New Roman"/>
          <w:sz w:val="24"/>
          <w:szCs w:val="24"/>
        </w:rPr>
        <w:t>alje u tekstu: Program) utvrđuju</w:t>
      </w:r>
      <w:r>
        <w:rPr>
          <w:rFonts w:ascii="Times New Roman" w:hAnsi="Times New Roman" w:cs="Times New Roman"/>
          <w:sz w:val="24"/>
          <w:szCs w:val="24"/>
        </w:rPr>
        <w:t xml:space="preserve"> se aktivnost</w:t>
      </w:r>
      <w:r w:rsidR="001314D7">
        <w:rPr>
          <w:rFonts w:ascii="Times New Roman" w:hAnsi="Times New Roman" w:cs="Times New Roman"/>
          <w:sz w:val="24"/>
          <w:szCs w:val="24"/>
        </w:rPr>
        <w:t>i u poljoprivredi za koje</w:t>
      </w:r>
      <w:r>
        <w:rPr>
          <w:rFonts w:ascii="Times New Roman" w:hAnsi="Times New Roman" w:cs="Times New Roman"/>
          <w:sz w:val="24"/>
          <w:szCs w:val="24"/>
        </w:rPr>
        <w:t xml:space="preserve"> će Općina Krapinske Toplice (dalje u tekstu: Općina) u  20</w:t>
      </w:r>
      <w:r w:rsidR="00CA24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.g. dodjeljivati potpore male vrijednosti te kriteriji i postupak dodjele istih.</w:t>
      </w:r>
    </w:p>
    <w:p w:rsidR="00CB03F0" w:rsidRDefault="00CB03F0" w:rsidP="00CB0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Potpore podrazumijevaju dodjelu bespovratnih sredstava iz Proračuna Općine.</w:t>
      </w:r>
    </w:p>
    <w:p w:rsidR="00CB03F0" w:rsidRDefault="00CB03F0" w:rsidP="00CB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F0" w:rsidRDefault="00CB03F0" w:rsidP="00CB03F0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CB03F0" w:rsidRDefault="00CA24E5" w:rsidP="00CB0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F0">
        <w:rPr>
          <w:rFonts w:ascii="Times New Roman" w:hAnsi="Times New Roman" w:cs="Times New Roman"/>
          <w:sz w:val="24"/>
          <w:szCs w:val="24"/>
        </w:rPr>
        <w:t xml:space="preserve">(1) Korisnici </w:t>
      </w:r>
      <w:r w:rsidR="00613812">
        <w:rPr>
          <w:rFonts w:ascii="Times New Roman" w:hAnsi="Times New Roman" w:cs="Times New Roman"/>
          <w:sz w:val="24"/>
          <w:szCs w:val="24"/>
        </w:rPr>
        <w:t>ovog Programa mogu biti</w:t>
      </w:r>
      <w:r w:rsidR="00CB03F0">
        <w:rPr>
          <w:rFonts w:ascii="Times New Roman" w:hAnsi="Times New Roman" w:cs="Times New Roman"/>
          <w:sz w:val="24"/>
          <w:szCs w:val="24"/>
        </w:rPr>
        <w:t xml:space="preserve"> poljoprivredna gospodarstva upisana u Upisnik poljoprivrednih gospodarstava koja imaju sjedište odnosno prebivalište na području Općine i čija se proizvodnja </w:t>
      </w:r>
      <w:r w:rsidR="001314D7">
        <w:rPr>
          <w:rFonts w:ascii="Times New Roman" w:hAnsi="Times New Roman" w:cs="Times New Roman"/>
          <w:sz w:val="24"/>
          <w:szCs w:val="24"/>
        </w:rPr>
        <w:t>odvija na području Općine, a koja zadovoljavaju kriterije propisane za pojedine aktivnosti.</w:t>
      </w:r>
    </w:p>
    <w:p w:rsidR="00CA24E5" w:rsidRDefault="00CA24E5" w:rsidP="00CB0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Iznimno, korisnik ovog Programa može biti i poljoprivrednik fizička osoba, a vezano samo na potporu koja se odnosi na dodatnu izobrazbu o sigurnom rukovanju pesticidima.</w:t>
      </w:r>
    </w:p>
    <w:p w:rsidR="00CB03F0" w:rsidRDefault="00CB03F0" w:rsidP="00CB0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A24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Pojam poljoprivredna gospodarstva obuhvaća sljedeće subjekte u poljoprivrednoj proizvodnji: obiteljska poljoprivredna gospodarstva, obrti, trgovačka društva i zadruge registrirane za obavljanje poljoprivredne djelatnosti.</w:t>
      </w:r>
    </w:p>
    <w:p w:rsidR="00CB03F0" w:rsidRDefault="00CB03F0" w:rsidP="00CB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CA24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Za korisnike potpora koji su u sustavu PDV-a troškovi PDV-a nisu prihvatljivi za odobravanje potpore.  </w:t>
      </w:r>
    </w:p>
    <w:p w:rsidR="00CB03F0" w:rsidRPr="00CA24E5" w:rsidRDefault="00CB03F0" w:rsidP="00CA2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03F0" w:rsidRDefault="00CB03F0" w:rsidP="00CB0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Članak 4.</w:t>
      </w:r>
    </w:p>
    <w:p w:rsidR="00CB03F0" w:rsidRDefault="00CB03F0" w:rsidP="00CB03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(1)  Općina  će u 20</w:t>
      </w:r>
      <w:r w:rsidR="00CA24E5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-toj </w:t>
      </w:r>
      <w:r w:rsidR="00816F44">
        <w:rPr>
          <w:rFonts w:ascii="Times New Roman" w:eastAsia="Calibri" w:hAnsi="Times New Roman" w:cs="Times New Roman"/>
          <w:sz w:val="24"/>
          <w:szCs w:val="24"/>
          <w:lang w:eastAsia="en-US"/>
        </w:rPr>
        <w:t>dodjeljivati potpore za sljedeće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aktivnost</w:t>
      </w:r>
      <w:r w:rsidR="00816F44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CB03F0" w:rsidRDefault="00CB03F0" w:rsidP="00CB03F0">
      <w:pPr>
        <w:spacing w:after="0" w:line="240" w:lineRule="auto"/>
        <w:ind w:left="141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Mjera 1: </w:t>
      </w:r>
      <w:r w:rsidR="00816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Potpora za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umjetno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osjemenjivanje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16F44">
        <w:rPr>
          <w:rFonts w:ascii="Times New Roman" w:eastAsia="Calibri" w:hAnsi="Times New Roman" w:cs="Times New Roman"/>
          <w:sz w:val="24"/>
          <w:szCs w:val="24"/>
          <w:lang w:eastAsia="en-US"/>
        </w:rPr>
        <w:t>stoke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krava</w:t>
      </w:r>
      <w:r w:rsidR="00816F44">
        <w:rPr>
          <w:rFonts w:ascii="Times New Roman" w:eastAsia="Calibri" w:hAnsi="Times New Roman" w:cs="Times New Roman"/>
          <w:sz w:val="24"/>
          <w:szCs w:val="24"/>
          <w:lang w:eastAsia="en-US"/>
        </w:rPr>
        <w:t>, junica, krmača)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41E62" w:rsidRDefault="00141E62" w:rsidP="001314D7">
      <w:pPr>
        <w:spacing w:after="0" w:line="240" w:lineRule="auto"/>
        <w:ind w:left="141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 Mjera 2:  </w:t>
      </w:r>
      <w:r w:rsidR="00816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Potpora za nabavu </w:t>
      </w:r>
      <w:r w:rsidR="002637DD">
        <w:rPr>
          <w:rFonts w:ascii="Times New Roman" w:eastAsia="Calibri" w:hAnsi="Times New Roman" w:cs="Times New Roman"/>
          <w:sz w:val="24"/>
          <w:szCs w:val="24"/>
          <w:lang w:eastAsia="en-US"/>
        </w:rPr>
        <w:t>trajnih</w:t>
      </w:r>
      <w:r w:rsidR="00816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nasada</w:t>
      </w:r>
      <w:r w:rsidR="002637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(za podizanje i obnovu trajnih nasada) </w:t>
      </w:r>
      <w:r w:rsidR="00816F4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A24E5" w:rsidRDefault="00CA24E5" w:rsidP="004D6F60">
      <w:pPr>
        <w:spacing w:after="0" w:line="240" w:lineRule="auto"/>
        <w:ind w:left="141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  Mjera 3: - potpora za izobrazbu o sigurnom rukovanju pesticidima.</w:t>
      </w:r>
    </w:p>
    <w:p w:rsidR="00816F44" w:rsidRDefault="00816F44" w:rsidP="00816F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6F44" w:rsidRDefault="00816F44" w:rsidP="00816F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Članak 5.</w:t>
      </w:r>
    </w:p>
    <w:p w:rsidR="00CB03F0" w:rsidRPr="00613812" w:rsidRDefault="00613812" w:rsidP="006138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(1) </w:t>
      </w:r>
      <w:r w:rsidR="00CB03F0" w:rsidRPr="00613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Potpora </w:t>
      </w:r>
      <w:r w:rsidR="00816F44" w:rsidRPr="00613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 umjetno </w:t>
      </w:r>
      <w:proofErr w:type="spellStart"/>
      <w:r w:rsidR="00816F44" w:rsidRPr="00613812">
        <w:rPr>
          <w:rFonts w:ascii="Times New Roman" w:eastAsia="Calibri" w:hAnsi="Times New Roman" w:cs="Times New Roman"/>
          <w:sz w:val="24"/>
          <w:szCs w:val="24"/>
          <w:lang w:eastAsia="en-US"/>
        </w:rPr>
        <w:t>osjemenjivanje</w:t>
      </w:r>
      <w:proofErr w:type="spellEnd"/>
      <w:r w:rsidR="00816F44" w:rsidRPr="00613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stoke (krava, junica, krmača) </w:t>
      </w:r>
      <w:r w:rsidR="00CB03F0" w:rsidRPr="00613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odobriti </w:t>
      </w:r>
      <w:r w:rsidR="00816F44" w:rsidRPr="00613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će se </w:t>
      </w:r>
      <w:r w:rsidR="00CB03F0" w:rsidRPr="00613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korisniku za subvencioniranje troškova umjetnog </w:t>
      </w:r>
      <w:proofErr w:type="spellStart"/>
      <w:r w:rsidR="00CB03F0" w:rsidRPr="00613812">
        <w:rPr>
          <w:rFonts w:ascii="Times New Roman" w:eastAsia="Calibri" w:hAnsi="Times New Roman" w:cs="Times New Roman"/>
          <w:sz w:val="24"/>
          <w:szCs w:val="24"/>
          <w:lang w:eastAsia="en-US"/>
        </w:rPr>
        <w:t>osjemenjivanja</w:t>
      </w:r>
      <w:proofErr w:type="spellEnd"/>
      <w:r w:rsidR="00816F44" w:rsidRPr="00613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stoke</w:t>
      </w:r>
      <w:r w:rsidR="00CB03F0" w:rsidRPr="00613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u iznosu od </w:t>
      </w:r>
      <w:r w:rsidR="00E91EBD" w:rsidRPr="0061381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B03F0" w:rsidRPr="00613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00,00 kuna po </w:t>
      </w:r>
      <w:r w:rsidR="00816F44" w:rsidRPr="00613812">
        <w:rPr>
          <w:rFonts w:ascii="Times New Roman" w:eastAsia="Calibri" w:hAnsi="Times New Roman" w:cs="Times New Roman"/>
          <w:sz w:val="24"/>
          <w:szCs w:val="24"/>
          <w:lang w:eastAsia="en-US"/>
        </w:rPr>
        <w:t>prvoj oplodnji</w:t>
      </w:r>
      <w:r w:rsidR="00CB03F0" w:rsidRPr="0061381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314D7" w:rsidRDefault="00613812" w:rsidP="00CB03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>(2) Uvjeti za dodjelu potpore su:</w:t>
      </w:r>
    </w:p>
    <w:p w:rsidR="001314D7" w:rsidRDefault="001314D7" w:rsidP="00131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13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orisnici mogu biti poljoprivredna gospodarstva (OPG, obrti, trgovačka društva, zadruge registrirane za obavljanje poljoprivredne djelatnosti) upisana u Upisnik poljoprivrednih gospodarstava </w:t>
      </w:r>
    </w:p>
    <w:p w:rsidR="006B65FA" w:rsidRDefault="001314D7" w:rsidP="001314D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b)sjedište poljoprivrednog gospodarstva te stoka za koju se traži</w:t>
      </w:r>
      <w:r w:rsidR="006B65FA">
        <w:rPr>
          <w:rFonts w:ascii="Times New Roman" w:hAnsi="Times New Roman" w:cs="Times New Roman"/>
          <w:sz w:val="24"/>
          <w:szCs w:val="24"/>
        </w:rPr>
        <w:t xml:space="preserve"> potpora treba</w:t>
      </w:r>
    </w:p>
    <w:p w:rsidR="001314D7" w:rsidRDefault="001314D7" w:rsidP="006B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biti na području Općine, </w:t>
      </w:r>
      <w:r w:rsidR="006B65F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osjemenjiv</w:t>
      </w:r>
      <w:r w:rsidR="006B65FA">
        <w:rPr>
          <w:rFonts w:ascii="Times New Roman" w:hAnsi="Times New Roman" w:cs="Times New Roman"/>
          <w:sz w:val="24"/>
          <w:szCs w:val="24"/>
        </w:rPr>
        <w:t>anje</w:t>
      </w:r>
      <w:proofErr w:type="spellEnd"/>
      <w:r w:rsidR="006B65FA">
        <w:rPr>
          <w:rFonts w:ascii="Times New Roman" w:hAnsi="Times New Roman" w:cs="Times New Roman"/>
          <w:sz w:val="24"/>
          <w:szCs w:val="24"/>
        </w:rPr>
        <w:t xml:space="preserve"> izvršeno u tekućoj godini</w:t>
      </w:r>
      <w:r>
        <w:rPr>
          <w:rFonts w:ascii="Times New Roman" w:hAnsi="Times New Roman" w:cs="Times New Roman"/>
          <w:sz w:val="24"/>
          <w:szCs w:val="24"/>
        </w:rPr>
        <w:t xml:space="preserve"> prije podnošenja zahtjeva za dodjelu potpore</w:t>
      </w:r>
    </w:p>
    <w:p w:rsidR="006B65FA" w:rsidRDefault="001314D7" w:rsidP="001314D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B6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potpora će se isplaćivati </w:t>
      </w:r>
      <w:r w:rsidR="006E5F34">
        <w:rPr>
          <w:rFonts w:ascii="Times New Roman" w:hAnsi="Times New Roman" w:cs="Times New Roman"/>
          <w:sz w:val="24"/>
          <w:szCs w:val="24"/>
        </w:rPr>
        <w:t>temeljem originalnog</w:t>
      </w:r>
      <w:r w:rsidR="006B65FA">
        <w:rPr>
          <w:rFonts w:ascii="Times New Roman" w:hAnsi="Times New Roman" w:cs="Times New Roman"/>
          <w:sz w:val="24"/>
          <w:szCs w:val="24"/>
        </w:rPr>
        <w:t xml:space="preserve"> računa i potvrde (</w:t>
      </w:r>
      <w:proofErr w:type="spellStart"/>
      <w:r w:rsidR="006B65FA">
        <w:rPr>
          <w:rFonts w:ascii="Times New Roman" w:hAnsi="Times New Roman" w:cs="Times New Roman"/>
          <w:sz w:val="24"/>
          <w:szCs w:val="24"/>
        </w:rPr>
        <w:t>pripusnice</w:t>
      </w:r>
      <w:proofErr w:type="spellEnd"/>
      <w:r w:rsidR="006B65FA">
        <w:rPr>
          <w:rFonts w:ascii="Times New Roman" w:hAnsi="Times New Roman" w:cs="Times New Roman"/>
          <w:sz w:val="24"/>
          <w:szCs w:val="24"/>
        </w:rPr>
        <w:t>)</w:t>
      </w:r>
    </w:p>
    <w:p w:rsidR="006E5F34" w:rsidRDefault="006E5F34" w:rsidP="006B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veterinarske stanice koja je obavila uslugu.</w:t>
      </w:r>
    </w:p>
    <w:p w:rsidR="006E5F34" w:rsidRDefault="006E5F34" w:rsidP="006E5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F34" w:rsidRDefault="006E5F34" w:rsidP="006E5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2637DD" w:rsidRPr="0047237A" w:rsidRDefault="002637DD" w:rsidP="002637DD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 w:rsidR="0047237A" w:rsidRPr="0047237A">
        <w:rPr>
          <w:rFonts w:ascii="Times New Roman" w:hAnsi="Times New Roman"/>
          <w:sz w:val="24"/>
          <w:szCs w:val="24"/>
        </w:rPr>
        <w:t xml:space="preserve">Potpora za nabavu </w:t>
      </w:r>
      <w:r>
        <w:rPr>
          <w:rFonts w:ascii="Times New Roman" w:hAnsi="Times New Roman"/>
          <w:sz w:val="24"/>
          <w:szCs w:val="24"/>
        </w:rPr>
        <w:t xml:space="preserve">trajnih </w:t>
      </w:r>
      <w:r w:rsidR="0047237A" w:rsidRPr="0047237A">
        <w:rPr>
          <w:rFonts w:ascii="Times New Roman" w:hAnsi="Times New Roman"/>
          <w:sz w:val="24"/>
          <w:szCs w:val="24"/>
        </w:rPr>
        <w:t xml:space="preserve"> nasada odobriti će se korisniku za nabavu </w:t>
      </w:r>
      <w:r>
        <w:rPr>
          <w:rFonts w:ascii="Times New Roman" w:hAnsi="Times New Roman"/>
          <w:sz w:val="24"/>
          <w:szCs w:val="24"/>
        </w:rPr>
        <w:t xml:space="preserve">certificiranog sadnog materijala (za sadnice lješnjaka, kupine, borovnice, jabuke, kruške i </w:t>
      </w:r>
      <w:proofErr w:type="spellStart"/>
      <w:r>
        <w:rPr>
          <w:rFonts w:ascii="Times New Roman" w:hAnsi="Times New Roman"/>
          <w:sz w:val="24"/>
          <w:szCs w:val="24"/>
        </w:rPr>
        <w:t>sl</w:t>
      </w:r>
      <w:proofErr w:type="spellEnd"/>
      <w:r>
        <w:rPr>
          <w:rFonts w:ascii="Times New Roman" w:hAnsi="Times New Roman"/>
          <w:sz w:val="24"/>
          <w:szCs w:val="24"/>
        </w:rPr>
        <w:t>) i vinove loze</w:t>
      </w:r>
      <w:r w:rsidR="00E176B9">
        <w:rPr>
          <w:rFonts w:ascii="Times New Roman" w:hAnsi="Times New Roman"/>
          <w:sz w:val="24"/>
          <w:szCs w:val="24"/>
        </w:rPr>
        <w:t>, i to za kupnju sadnica u  količini od 10 – 200 komada, u visini od 40%</w:t>
      </w:r>
      <w:r>
        <w:rPr>
          <w:rFonts w:ascii="Times New Roman" w:hAnsi="Times New Roman"/>
          <w:sz w:val="24"/>
          <w:szCs w:val="24"/>
        </w:rPr>
        <w:t xml:space="preserve"> troškova nabave</w:t>
      </w:r>
      <w:r w:rsidR="00E176B9">
        <w:rPr>
          <w:rFonts w:ascii="Times New Roman" w:hAnsi="Times New Roman"/>
          <w:sz w:val="24"/>
          <w:szCs w:val="24"/>
        </w:rPr>
        <w:t>.</w:t>
      </w:r>
    </w:p>
    <w:p w:rsidR="0047237A" w:rsidRDefault="0047237A" w:rsidP="004723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(2) Uvjeti za dodjelu potpore su:</w:t>
      </w:r>
    </w:p>
    <w:p w:rsidR="0047237A" w:rsidRDefault="0047237A" w:rsidP="00472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a) k</w:t>
      </w:r>
      <w:r>
        <w:rPr>
          <w:rFonts w:ascii="Times New Roman" w:hAnsi="Times New Roman" w:cs="Times New Roman"/>
          <w:sz w:val="24"/>
          <w:szCs w:val="24"/>
        </w:rPr>
        <w:t xml:space="preserve">orisnici mogu biti poljoprivredna gospodarstva (OPG, obrti, trgovačka društva, zadruge registrirane za obavljanje poljoprivredne djelatnosti) upisana u Upisnik poljoprivrednih gospodarstava </w:t>
      </w:r>
    </w:p>
    <w:p w:rsidR="0047237A" w:rsidRDefault="0047237A" w:rsidP="00472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b)</w:t>
      </w:r>
      <w:r w:rsidR="006B6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sjedište poljoprivrednog gospodarstva te poljoprivredna površina za koju se traži potpora treba biti na području Općine, </w:t>
      </w:r>
    </w:p>
    <w:p w:rsidR="0047237A" w:rsidRDefault="00E176B9" w:rsidP="00E1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237A">
        <w:rPr>
          <w:rFonts w:ascii="Times New Roman" w:hAnsi="Times New Roman" w:cs="Times New Roman"/>
          <w:sz w:val="24"/>
          <w:szCs w:val="24"/>
        </w:rPr>
        <w:t>c)</w:t>
      </w:r>
      <w:r w:rsidR="006B65FA">
        <w:rPr>
          <w:rFonts w:ascii="Times New Roman" w:hAnsi="Times New Roman" w:cs="Times New Roman"/>
          <w:sz w:val="24"/>
          <w:szCs w:val="24"/>
        </w:rPr>
        <w:t xml:space="preserve"> </w:t>
      </w:r>
      <w:r w:rsidR="0047237A">
        <w:rPr>
          <w:rFonts w:ascii="Times New Roman" w:hAnsi="Times New Roman" w:cs="Times New Roman"/>
          <w:sz w:val="24"/>
          <w:szCs w:val="24"/>
        </w:rPr>
        <w:t>ulaganje treba biti izvršeno u tekućoj godini, a prije podnošenja zahtjeva za dodjelu potpore</w:t>
      </w:r>
    </w:p>
    <w:p w:rsidR="00816F44" w:rsidRPr="00E176B9" w:rsidRDefault="00E176B9" w:rsidP="00E1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237A">
        <w:rPr>
          <w:rFonts w:ascii="Times New Roman" w:hAnsi="Times New Roman" w:cs="Times New Roman"/>
          <w:sz w:val="24"/>
          <w:szCs w:val="24"/>
        </w:rPr>
        <w:t>d)</w:t>
      </w:r>
      <w:r w:rsidR="006B65FA">
        <w:rPr>
          <w:rFonts w:ascii="Times New Roman" w:hAnsi="Times New Roman" w:cs="Times New Roman"/>
          <w:sz w:val="24"/>
          <w:szCs w:val="24"/>
        </w:rPr>
        <w:t xml:space="preserve"> </w:t>
      </w:r>
      <w:r w:rsidR="0047237A">
        <w:rPr>
          <w:rFonts w:ascii="Times New Roman" w:hAnsi="Times New Roman" w:cs="Times New Roman"/>
          <w:sz w:val="24"/>
          <w:szCs w:val="24"/>
        </w:rPr>
        <w:t>potpora će se isplaćivati po ispostavljenom  originalnom računu za kupnju sadnica, a nakon izvršene kontrole od strane nadležnog tijela Općine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AF3" w:rsidRPr="00B21AF3" w:rsidRDefault="00B21AF3" w:rsidP="00B21AF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B21AF3">
        <w:rPr>
          <w:rFonts w:ascii="Times New Roman" w:hAnsi="Times New Roman"/>
          <w:sz w:val="24"/>
          <w:szCs w:val="24"/>
        </w:rPr>
        <w:t>Subvencije iz ovog članka isplaćivati će se isključivo za sadnice voćaka i cjepove vinove loze koje su kupljene u Republici Hrvatskoj</w:t>
      </w:r>
    </w:p>
    <w:p w:rsidR="00816F44" w:rsidRDefault="00816F44" w:rsidP="00CB03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03F0" w:rsidRDefault="00CB03F0" w:rsidP="00CB03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Članak </w:t>
      </w:r>
      <w:r w:rsidR="006E5F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CA24E5" w:rsidRDefault="00CA24E5" w:rsidP="00CA24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Potpora za dodatnu izobrazbu o sigurnom rukovanju pesticidima odobriti će se korisniku koji ima prebivalište na području Općine Krapinske Toplice i  važeću iskaznicu za sigurno rukovanje i primjenu pesticida</w:t>
      </w:r>
      <w:r w:rsidR="00856F6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u 100%-</w:t>
      </w:r>
      <w:proofErr w:type="spellStart"/>
      <w:r w:rsidR="00856F6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tnom</w:t>
      </w:r>
      <w:proofErr w:type="spellEnd"/>
      <w:r w:rsidR="00856F6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iznosu.</w:t>
      </w:r>
    </w:p>
    <w:p w:rsidR="00CA24E5" w:rsidRDefault="00856F6F" w:rsidP="00CA24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:rsidR="00CA24E5" w:rsidRPr="00CA24E5" w:rsidRDefault="00CA24E5" w:rsidP="00CA24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Članak 8.</w:t>
      </w:r>
    </w:p>
    <w:p w:rsidR="00CB03F0" w:rsidRDefault="00CB03F0" w:rsidP="00CB0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 provedbu mjere iz ovog Programa</w:t>
      </w:r>
      <w:r w:rsidR="00380D15">
        <w:rPr>
          <w:rFonts w:ascii="Times New Roman" w:hAnsi="Times New Roman" w:cs="Times New Roman"/>
          <w:sz w:val="24"/>
          <w:szCs w:val="24"/>
        </w:rPr>
        <w:t xml:space="preserve">, osim za provedbu mjere 3, </w:t>
      </w:r>
      <w:r>
        <w:rPr>
          <w:rFonts w:ascii="Times New Roman" w:hAnsi="Times New Roman" w:cs="Times New Roman"/>
          <w:sz w:val="24"/>
          <w:szCs w:val="24"/>
        </w:rPr>
        <w:t xml:space="preserve"> Općinski načelnik Općine raspisuje javni poziv</w:t>
      </w:r>
      <w:r w:rsidR="00380D15">
        <w:rPr>
          <w:rFonts w:ascii="Times New Roman" w:hAnsi="Times New Roman" w:cs="Times New Roman"/>
          <w:sz w:val="24"/>
          <w:szCs w:val="24"/>
        </w:rPr>
        <w:t xml:space="preserve"> u roku od 15 dana od dana stupanja na snagu ovog Programa.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3F0" w:rsidRDefault="00CB03F0" w:rsidP="00CB0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Javni poziv objavljuje se na oglasnoj ploči i web stranici Općine u kojem će se utvrditi rokovi i postupak podnošenja zahtjeva za dodjelu potpore s pripadajućom dokumentacijom. </w:t>
      </w:r>
    </w:p>
    <w:p w:rsidR="00CB03F0" w:rsidRDefault="00CB03F0" w:rsidP="00CB0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Prijava na javni poziv podnosi se Jedinstvenom upravnom odjelu Općine u pisanom obliku na obrascu prijave kojeg izrađuje Općina. </w:t>
      </w:r>
    </w:p>
    <w:p w:rsidR="00CB03F0" w:rsidRDefault="00CB03F0" w:rsidP="00CB0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Uz prijavu, podnositelj prijave prilaže odgovarajuću dokumentaciju određenu u obrascu prijave i javnom pozivu. </w:t>
      </w:r>
    </w:p>
    <w:p w:rsidR="00CB03F0" w:rsidRDefault="00CB03F0" w:rsidP="00CB0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Prijave se rješavaju prema redoslijedu dospijeća, odnosno do utroška planiranih sredstava za proračunsku godinu. </w:t>
      </w:r>
    </w:p>
    <w:p w:rsidR="00CB03F0" w:rsidRDefault="00E91EBD" w:rsidP="00CB0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CB03F0">
        <w:rPr>
          <w:rFonts w:ascii="Times New Roman" w:hAnsi="Times New Roman" w:cs="Times New Roman"/>
          <w:sz w:val="24"/>
          <w:szCs w:val="24"/>
        </w:rPr>
        <w:t xml:space="preserve">) Na </w:t>
      </w:r>
      <w:r>
        <w:rPr>
          <w:rFonts w:ascii="Times New Roman" w:hAnsi="Times New Roman" w:cs="Times New Roman"/>
          <w:sz w:val="24"/>
          <w:szCs w:val="24"/>
        </w:rPr>
        <w:t xml:space="preserve">osnovu provedenog javnog poziva i ocjene podnijetih prijava, </w:t>
      </w:r>
      <w:r w:rsidR="00CB03F0">
        <w:rPr>
          <w:rFonts w:ascii="Times New Roman" w:hAnsi="Times New Roman" w:cs="Times New Roman"/>
          <w:sz w:val="24"/>
          <w:szCs w:val="24"/>
        </w:rPr>
        <w:t xml:space="preserve"> Općinski načelnik Općine  </w:t>
      </w:r>
      <w:r>
        <w:rPr>
          <w:rFonts w:ascii="Times New Roman" w:hAnsi="Times New Roman" w:cs="Times New Roman"/>
          <w:sz w:val="24"/>
          <w:szCs w:val="24"/>
        </w:rPr>
        <w:t xml:space="preserve">na temelju prijedloga Jedinstvenog upravnog odjela, </w:t>
      </w:r>
      <w:r w:rsidR="00CB03F0">
        <w:rPr>
          <w:rFonts w:ascii="Times New Roman" w:hAnsi="Times New Roman" w:cs="Times New Roman"/>
          <w:sz w:val="24"/>
          <w:szCs w:val="24"/>
        </w:rPr>
        <w:t xml:space="preserve">dodjeljuje potporu sukladno ovom Programu. </w:t>
      </w:r>
    </w:p>
    <w:p w:rsidR="00CB03F0" w:rsidRDefault="00CB03F0" w:rsidP="00CB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F0" w:rsidRDefault="00CB03F0" w:rsidP="00CB0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80D1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03F0" w:rsidRDefault="00CB03F0" w:rsidP="00CB0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Potrebna dokumentacija koja se prilaže kod podnošenja zahtjeva za </w:t>
      </w:r>
      <w:r w:rsidR="00380D15">
        <w:rPr>
          <w:rFonts w:ascii="Times New Roman" w:hAnsi="Times New Roman" w:cs="Times New Roman"/>
          <w:sz w:val="24"/>
          <w:szCs w:val="24"/>
        </w:rPr>
        <w:t>potporu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03F0" w:rsidRDefault="006E5F34" w:rsidP="006B65FA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B03F0">
        <w:rPr>
          <w:rFonts w:ascii="Times New Roman" w:hAnsi="Times New Roman" w:cs="Times New Roman"/>
          <w:sz w:val="24"/>
          <w:szCs w:val="24"/>
        </w:rPr>
        <w:t>dokaz da je podnositelj zahtjeva upisan u Upisnik</w:t>
      </w:r>
      <w:r w:rsidR="00E6422D">
        <w:rPr>
          <w:rFonts w:ascii="Times New Roman" w:hAnsi="Times New Roman" w:cs="Times New Roman"/>
          <w:sz w:val="24"/>
          <w:szCs w:val="24"/>
        </w:rPr>
        <w:t xml:space="preserve"> poljoprivrednih gospodarstava (preslika rješenja, iskaznice)</w:t>
      </w:r>
    </w:p>
    <w:p w:rsidR="00CB03F0" w:rsidRDefault="00CB03F0" w:rsidP="00CB03F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65FA">
        <w:rPr>
          <w:rFonts w:ascii="Times New Roman" w:hAnsi="Times New Roman" w:cs="Times New Roman"/>
          <w:sz w:val="24"/>
          <w:szCs w:val="24"/>
        </w:rPr>
        <w:t xml:space="preserve"> potvrda </w:t>
      </w:r>
      <w:r w:rsidR="00E642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422D">
        <w:rPr>
          <w:rFonts w:ascii="Times New Roman" w:hAnsi="Times New Roman" w:cs="Times New Roman"/>
          <w:sz w:val="24"/>
          <w:szCs w:val="24"/>
        </w:rPr>
        <w:t>pripusnic</w:t>
      </w:r>
      <w:r w:rsidR="00380D15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80D15">
        <w:rPr>
          <w:rFonts w:ascii="Times New Roman" w:hAnsi="Times New Roman" w:cs="Times New Roman"/>
          <w:sz w:val="24"/>
          <w:szCs w:val="24"/>
        </w:rPr>
        <w:t xml:space="preserve">i račun </w:t>
      </w:r>
      <w:r>
        <w:rPr>
          <w:rFonts w:ascii="Times New Roman" w:hAnsi="Times New Roman" w:cs="Times New Roman"/>
          <w:sz w:val="24"/>
          <w:szCs w:val="24"/>
        </w:rPr>
        <w:t>veterinarske stanice koja je obavila uslugu,</w:t>
      </w:r>
    </w:p>
    <w:p w:rsidR="00380D15" w:rsidRDefault="00CB03F0" w:rsidP="00380D1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6422D">
        <w:rPr>
          <w:rFonts w:ascii="Times New Roman" w:hAnsi="Times New Roman" w:cs="Times New Roman"/>
          <w:sz w:val="24"/>
          <w:szCs w:val="24"/>
        </w:rPr>
        <w:t>originalni račun za nabavljene sadnice</w:t>
      </w:r>
      <w:r w:rsidR="00380D15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 xml:space="preserve"> dokaz</w:t>
      </w:r>
      <w:r w:rsidR="00380D15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380D15">
        <w:rPr>
          <w:rFonts w:ascii="Times New Roman" w:hAnsi="Times New Roman" w:cs="Times New Roman"/>
          <w:sz w:val="24"/>
          <w:szCs w:val="24"/>
        </w:rPr>
        <w:t>izvršenom plaćanju</w:t>
      </w:r>
    </w:p>
    <w:p w:rsidR="00CB03F0" w:rsidRDefault="00380D15" w:rsidP="00380D1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3F0">
        <w:rPr>
          <w:rFonts w:ascii="Times New Roman" w:hAnsi="Times New Roman" w:cs="Times New Roman"/>
          <w:sz w:val="24"/>
          <w:szCs w:val="24"/>
        </w:rPr>
        <w:t xml:space="preserve"> računa, </w:t>
      </w:r>
    </w:p>
    <w:p w:rsidR="00CB03F0" w:rsidRDefault="00CB03F0" w:rsidP="00CB03F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preslika žiro računa / IBAN, </w:t>
      </w:r>
    </w:p>
    <w:p w:rsidR="00E6422D" w:rsidRDefault="00CB03F0" w:rsidP="00380D1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6422D">
        <w:rPr>
          <w:rFonts w:ascii="Times New Roman" w:hAnsi="Times New Roman" w:cs="Times New Roman"/>
          <w:sz w:val="24"/>
          <w:szCs w:val="24"/>
        </w:rPr>
        <w:t>drugi dokumenti propisani za pojedine potpore.</w:t>
      </w:r>
    </w:p>
    <w:p w:rsidR="00CB03F0" w:rsidRDefault="00CB03F0" w:rsidP="00CB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F0" w:rsidRDefault="00CB03F0" w:rsidP="00380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F0" w:rsidRDefault="00CB03F0" w:rsidP="00CB0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80D1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422D" w:rsidRPr="00E6422D" w:rsidRDefault="00E6422D" w:rsidP="00E6422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E6422D">
        <w:rPr>
          <w:rFonts w:ascii="Times New Roman" w:hAnsi="Times New Roman" w:cs="Times New Roman"/>
          <w:sz w:val="24"/>
          <w:szCs w:val="24"/>
        </w:rPr>
        <w:t>Za provedbu ovog Programa u 20</w:t>
      </w:r>
      <w:r w:rsidR="00380D15">
        <w:rPr>
          <w:rFonts w:ascii="Times New Roman" w:hAnsi="Times New Roman" w:cs="Times New Roman"/>
          <w:sz w:val="24"/>
          <w:szCs w:val="24"/>
        </w:rPr>
        <w:t>20</w:t>
      </w:r>
      <w:r w:rsidRPr="00E6422D">
        <w:rPr>
          <w:rFonts w:ascii="Times New Roman" w:hAnsi="Times New Roman" w:cs="Times New Roman"/>
          <w:sz w:val="24"/>
          <w:szCs w:val="24"/>
        </w:rPr>
        <w:t xml:space="preserve">.g. planirana su sredstva u iznosu od </w:t>
      </w:r>
      <w:r w:rsidR="002F08F8">
        <w:rPr>
          <w:rFonts w:ascii="Times New Roman" w:hAnsi="Times New Roman" w:cs="Times New Roman"/>
          <w:sz w:val="24"/>
          <w:szCs w:val="24"/>
        </w:rPr>
        <w:t>4</w:t>
      </w:r>
      <w:r w:rsidR="00B245A3">
        <w:rPr>
          <w:rFonts w:ascii="Times New Roman" w:hAnsi="Times New Roman" w:cs="Times New Roman"/>
          <w:sz w:val="24"/>
          <w:szCs w:val="24"/>
        </w:rPr>
        <w:t>2.8</w:t>
      </w:r>
      <w:r w:rsidRPr="00E6422D">
        <w:rPr>
          <w:rFonts w:ascii="Times New Roman" w:hAnsi="Times New Roman" w:cs="Times New Roman"/>
          <w:sz w:val="24"/>
          <w:szCs w:val="24"/>
        </w:rPr>
        <w:t>00,00 kuna, i to:</w:t>
      </w:r>
    </w:p>
    <w:p w:rsidR="00E6422D" w:rsidRPr="00E6422D" w:rsidRDefault="00E6422D" w:rsidP="00E6422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2D">
        <w:rPr>
          <w:rFonts w:ascii="Times New Roman" w:hAnsi="Times New Roman" w:cs="Times New Roman"/>
          <w:sz w:val="24"/>
          <w:szCs w:val="24"/>
        </w:rPr>
        <w:t>za Mjeru 1</w:t>
      </w:r>
      <w:r w:rsidR="002F08F8">
        <w:rPr>
          <w:rFonts w:ascii="Times New Roman" w:hAnsi="Times New Roman" w:cs="Times New Roman"/>
          <w:sz w:val="24"/>
          <w:szCs w:val="24"/>
        </w:rPr>
        <w:t xml:space="preserve"> - 1</w:t>
      </w:r>
      <w:r w:rsidR="00B245A3">
        <w:rPr>
          <w:rFonts w:ascii="Times New Roman" w:hAnsi="Times New Roman" w:cs="Times New Roman"/>
          <w:sz w:val="24"/>
          <w:szCs w:val="24"/>
        </w:rPr>
        <w:t>5</w:t>
      </w:r>
      <w:r w:rsidRPr="00E6422D">
        <w:rPr>
          <w:rFonts w:ascii="Times New Roman" w:hAnsi="Times New Roman" w:cs="Times New Roman"/>
          <w:sz w:val="24"/>
          <w:szCs w:val="24"/>
        </w:rPr>
        <w:t>.000,00 kuna</w:t>
      </w:r>
    </w:p>
    <w:p w:rsidR="00E6422D" w:rsidRDefault="00E6422D" w:rsidP="00E6422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Mjeru 2 – </w:t>
      </w:r>
      <w:r w:rsidR="00B245A3">
        <w:rPr>
          <w:rFonts w:ascii="Times New Roman" w:hAnsi="Times New Roman" w:cs="Times New Roman"/>
          <w:sz w:val="24"/>
          <w:szCs w:val="24"/>
        </w:rPr>
        <w:t>17.8</w:t>
      </w:r>
      <w:r>
        <w:rPr>
          <w:rFonts w:ascii="Times New Roman" w:hAnsi="Times New Roman" w:cs="Times New Roman"/>
          <w:sz w:val="24"/>
          <w:szCs w:val="24"/>
        </w:rPr>
        <w:t>00,00 kuna.</w:t>
      </w:r>
    </w:p>
    <w:p w:rsidR="00380D15" w:rsidRDefault="00380D15" w:rsidP="00E6422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Mjeru 3 </w:t>
      </w:r>
      <w:r w:rsidR="00B245A3">
        <w:rPr>
          <w:rFonts w:ascii="Times New Roman" w:hAnsi="Times New Roman" w:cs="Times New Roman"/>
          <w:sz w:val="24"/>
          <w:szCs w:val="24"/>
        </w:rPr>
        <w:t>– 10.000,00 kuna</w:t>
      </w:r>
    </w:p>
    <w:p w:rsidR="00E6422D" w:rsidRDefault="00E6422D" w:rsidP="00E6422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Potpore će se isplaćivati korisnicima temeljem ovog Programa do utroška planiranih sredstava u Proračunu Općine za proračunsku godinu</w:t>
      </w:r>
      <w:r w:rsidR="0047237A">
        <w:rPr>
          <w:rFonts w:ascii="Times New Roman" w:hAnsi="Times New Roman" w:cs="Times New Roman"/>
          <w:sz w:val="24"/>
          <w:szCs w:val="24"/>
        </w:rPr>
        <w:t>.</w:t>
      </w:r>
    </w:p>
    <w:p w:rsidR="00B22C52" w:rsidRDefault="00B22C52" w:rsidP="00E6422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Ovlašćuje se Općinski načelnik da u slučaju potrebe izvrši preraspodjelu sredstava koja su planirana za pojedinu mjeru u stavku 1. ovog članka.</w:t>
      </w:r>
    </w:p>
    <w:p w:rsidR="0047237A" w:rsidRDefault="0047237A" w:rsidP="0047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F0" w:rsidRDefault="00CB03F0" w:rsidP="00CB0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Članak </w:t>
      </w:r>
      <w:r w:rsidR="004723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B245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CB03F0" w:rsidRDefault="00CB03F0" w:rsidP="00CB03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Korisnik potpore dužan je omogućiti davatelju potpore kontrolu namjenskog utroška sredstava dobivene potpore.</w:t>
      </w:r>
    </w:p>
    <w:p w:rsidR="00CB03F0" w:rsidRDefault="00CB03F0" w:rsidP="00CB03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B03F0" w:rsidRDefault="00CB03F0" w:rsidP="00CB0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Članak 1</w:t>
      </w:r>
      <w:r w:rsidR="00B245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CB03F0" w:rsidRDefault="00CB03F0" w:rsidP="00CB03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Ukoliko se u postupku kontrole utvrdi da je korisnik potpore nenamjenski utrošio sredstva dobivene potpore, dužan je ista vratiti na žiro račun davatelju potpore zajedno s obračunatom zakonskom zateznom kamatom.</w:t>
      </w:r>
    </w:p>
    <w:p w:rsidR="00CB03F0" w:rsidRDefault="00CB03F0" w:rsidP="00CB03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03F0" w:rsidRDefault="00CB03F0" w:rsidP="00CB0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Članak 1</w:t>
      </w:r>
      <w:r w:rsidR="00B245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CB03F0" w:rsidRDefault="00CB03F0" w:rsidP="00CB03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Ovaj Program stupa na snagu </w:t>
      </w:r>
      <w:r w:rsidR="002F08F8">
        <w:rPr>
          <w:rFonts w:ascii="Times New Roman" w:eastAsia="Calibri" w:hAnsi="Times New Roman" w:cs="Times New Roman"/>
          <w:sz w:val="24"/>
          <w:szCs w:val="24"/>
          <w:lang w:eastAsia="en-US"/>
        </w:rPr>
        <w:t>prv</w:t>
      </w:r>
      <w:r w:rsidR="00B245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og dana od dana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objave u Službenom glasn</w:t>
      </w:r>
      <w:r w:rsidR="002F08F8">
        <w:rPr>
          <w:rFonts w:ascii="Times New Roman" w:eastAsia="Calibri" w:hAnsi="Times New Roman" w:cs="Times New Roman"/>
          <w:sz w:val="24"/>
          <w:szCs w:val="24"/>
          <w:lang w:eastAsia="en-US"/>
        </w:rPr>
        <w:t>iku Krapinsko-zagorske županije.</w:t>
      </w:r>
    </w:p>
    <w:p w:rsidR="004D6F60" w:rsidRDefault="004D6F60" w:rsidP="00CB03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03F0" w:rsidRDefault="00CB03F0" w:rsidP="00CB03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03F0" w:rsidRDefault="00CB03F0" w:rsidP="00CB03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OPĆINSKO VIJEĆE OPĆINE KRAPINSKE TOPLICE</w:t>
      </w:r>
    </w:p>
    <w:p w:rsidR="00CB03F0" w:rsidRDefault="00CB03F0" w:rsidP="00CB03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03F0" w:rsidRDefault="00CB03F0" w:rsidP="00CB03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03F0" w:rsidRDefault="00CB03F0" w:rsidP="00CB03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PREDSJEDNI</w:t>
      </w:r>
      <w:r w:rsidR="00141E62">
        <w:rPr>
          <w:rFonts w:ascii="Times New Roman" w:eastAsia="Calibri" w:hAnsi="Times New Roman" w:cs="Times New Roman"/>
          <w:sz w:val="24"/>
          <w:szCs w:val="24"/>
          <w:lang w:eastAsia="en-US"/>
        </w:rPr>
        <w:t>K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CB03F0" w:rsidRDefault="00CB03F0" w:rsidP="00CB03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141E62">
        <w:rPr>
          <w:rFonts w:ascii="Times New Roman" w:eastAsia="Calibri" w:hAnsi="Times New Roman" w:cs="Times New Roman"/>
          <w:sz w:val="24"/>
          <w:szCs w:val="24"/>
          <w:lang w:eastAsia="en-US"/>
        </w:rPr>
        <w:t>Zvonko Očić, prof.</w:t>
      </w:r>
    </w:p>
    <w:p w:rsidR="006B65FA" w:rsidRDefault="006B65FA" w:rsidP="006B65FA">
      <w:pPr>
        <w:jc w:val="both"/>
      </w:pPr>
      <w:r w:rsidRPr="008A6BA1">
        <w:t xml:space="preserve">        </w:t>
      </w:r>
    </w:p>
    <w:p w:rsidR="006B65FA" w:rsidRDefault="006B65FA" w:rsidP="006B65FA">
      <w:pPr>
        <w:jc w:val="both"/>
      </w:pPr>
    </w:p>
    <w:p w:rsidR="006B65FA" w:rsidRDefault="006B65FA" w:rsidP="006B65FA">
      <w:pPr>
        <w:jc w:val="both"/>
      </w:pPr>
    </w:p>
    <w:p w:rsidR="006B65FA" w:rsidRDefault="006B65FA" w:rsidP="006B65FA">
      <w:pPr>
        <w:jc w:val="both"/>
      </w:pPr>
    </w:p>
    <w:sectPr w:rsidR="006B65FA" w:rsidSect="004D6F6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0452"/>
    <w:multiLevelType w:val="hybridMultilevel"/>
    <w:tmpl w:val="D0B65C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71B4"/>
    <w:multiLevelType w:val="hybridMultilevel"/>
    <w:tmpl w:val="981ABA04"/>
    <w:lvl w:ilvl="0" w:tplc="928203EA">
      <w:start w:val="1"/>
      <w:numFmt w:val="decimal"/>
      <w:lvlText w:val="(%1)"/>
      <w:lvlJc w:val="left"/>
      <w:pPr>
        <w:ind w:left="1788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D42635"/>
    <w:multiLevelType w:val="hybridMultilevel"/>
    <w:tmpl w:val="E410D8CE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948BA"/>
    <w:multiLevelType w:val="hybridMultilevel"/>
    <w:tmpl w:val="54AA7A3A"/>
    <w:lvl w:ilvl="0" w:tplc="EBE65A7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E86E73"/>
    <w:multiLevelType w:val="hybridMultilevel"/>
    <w:tmpl w:val="891A5428"/>
    <w:lvl w:ilvl="0" w:tplc="D3F61BB6">
      <w:start w:val="1"/>
      <w:numFmt w:val="decimal"/>
      <w:lvlText w:val="(%1)"/>
      <w:lvlJc w:val="left"/>
      <w:pPr>
        <w:ind w:left="1800" w:hanging="109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7C7855"/>
    <w:multiLevelType w:val="hybridMultilevel"/>
    <w:tmpl w:val="2E92DE2A"/>
    <w:lvl w:ilvl="0" w:tplc="ACC231E2">
      <w:start w:val="2"/>
      <w:numFmt w:val="decimal"/>
      <w:lvlText w:val="(%1)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BC37B7"/>
    <w:multiLevelType w:val="hybridMultilevel"/>
    <w:tmpl w:val="EA7ADED2"/>
    <w:lvl w:ilvl="0" w:tplc="2B8AA8A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AB5756"/>
    <w:multiLevelType w:val="hybridMultilevel"/>
    <w:tmpl w:val="CC4C3746"/>
    <w:lvl w:ilvl="0" w:tplc="9F423CD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B46002"/>
    <w:multiLevelType w:val="hybridMultilevel"/>
    <w:tmpl w:val="98EAE0BC"/>
    <w:lvl w:ilvl="0" w:tplc="932C7748">
      <w:start w:val="1"/>
      <w:numFmt w:val="decimal"/>
      <w:lvlText w:val="(%1)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3877D70"/>
    <w:multiLevelType w:val="hybridMultilevel"/>
    <w:tmpl w:val="16644F6A"/>
    <w:lvl w:ilvl="0" w:tplc="F43C6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C29FB"/>
    <w:multiLevelType w:val="hybridMultilevel"/>
    <w:tmpl w:val="D5F6CD7C"/>
    <w:lvl w:ilvl="0" w:tplc="8A34766E">
      <w:start w:val="1"/>
      <w:numFmt w:val="decimal"/>
      <w:lvlText w:val="(%1)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CE6B40"/>
    <w:multiLevelType w:val="hybridMultilevel"/>
    <w:tmpl w:val="760053C6"/>
    <w:lvl w:ilvl="0" w:tplc="58065F00">
      <w:start w:val="1"/>
      <w:numFmt w:val="decimal"/>
      <w:lvlText w:val="(%1)"/>
      <w:lvlJc w:val="left"/>
      <w:pPr>
        <w:ind w:left="1818" w:hanging="111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F35AE5"/>
    <w:multiLevelType w:val="hybridMultilevel"/>
    <w:tmpl w:val="BFF6EB32"/>
    <w:lvl w:ilvl="0" w:tplc="EEACE8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877D6"/>
    <w:multiLevelType w:val="hybridMultilevel"/>
    <w:tmpl w:val="E0D0095A"/>
    <w:lvl w:ilvl="0" w:tplc="8D24319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66E36EE"/>
    <w:multiLevelType w:val="hybridMultilevel"/>
    <w:tmpl w:val="46E42F6C"/>
    <w:lvl w:ilvl="0" w:tplc="8C7252E4">
      <w:start w:val="1"/>
      <w:numFmt w:val="decimal"/>
      <w:lvlText w:val="(%1)"/>
      <w:lvlJc w:val="left"/>
      <w:pPr>
        <w:ind w:left="1836" w:hanging="112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FE3663"/>
    <w:multiLevelType w:val="hybridMultilevel"/>
    <w:tmpl w:val="7110F156"/>
    <w:lvl w:ilvl="0" w:tplc="9EA492DC">
      <w:start w:val="1"/>
      <w:numFmt w:val="bullet"/>
      <w:lvlText w:val="-"/>
      <w:lvlJc w:val="left"/>
      <w:pPr>
        <w:ind w:left="6024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7" w15:restartNumberingAfterBreak="0">
    <w:nsid w:val="472463AE"/>
    <w:multiLevelType w:val="hybridMultilevel"/>
    <w:tmpl w:val="93D498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72E8C"/>
    <w:multiLevelType w:val="hybridMultilevel"/>
    <w:tmpl w:val="CEF2B912"/>
    <w:lvl w:ilvl="0" w:tplc="04EC0C22">
      <w:start w:val="1"/>
      <w:numFmt w:val="decimal"/>
      <w:lvlText w:val="(%1)"/>
      <w:lvlJc w:val="left"/>
      <w:pPr>
        <w:ind w:left="1824" w:hanging="11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150E04"/>
    <w:multiLevelType w:val="hybridMultilevel"/>
    <w:tmpl w:val="C82E1028"/>
    <w:lvl w:ilvl="0" w:tplc="F43C6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C747B"/>
    <w:multiLevelType w:val="hybridMultilevel"/>
    <w:tmpl w:val="9260E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C72F2"/>
    <w:multiLevelType w:val="hybridMultilevel"/>
    <w:tmpl w:val="C80CF114"/>
    <w:lvl w:ilvl="0" w:tplc="B88A162A">
      <w:start w:val="3"/>
      <w:numFmt w:val="lowerLetter"/>
      <w:lvlText w:val="%1)"/>
      <w:lvlJc w:val="left"/>
      <w:pPr>
        <w:ind w:left="1776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F5F775D"/>
    <w:multiLevelType w:val="hybridMultilevel"/>
    <w:tmpl w:val="AD5877EE"/>
    <w:lvl w:ilvl="0" w:tplc="77183CFA">
      <w:start w:val="1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443F08"/>
    <w:multiLevelType w:val="hybridMultilevel"/>
    <w:tmpl w:val="6EA05648"/>
    <w:lvl w:ilvl="0" w:tplc="1FD81A6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5194BD3"/>
    <w:multiLevelType w:val="hybridMultilevel"/>
    <w:tmpl w:val="A2809B06"/>
    <w:lvl w:ilvl="0" w:tplc="26A4C95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58B6139"/>
    <w:multiLevelType w:val="hybridMultilevel"/>
    <w:tmpl w:val="547C926C"/>
    <w:lvl w:ilvl="0" w:tplc="846A55D6">
      <w:start w:val="1"/>
      <w:numFmt w:val="decimal"/>
      <w:lvlText w:val="(%1)"/>
      <w:lvlJc w:val="left"/>
      <w:pPr>
        <w:ind w:left="1848" w:hanging="11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7D81194"/>
    <w:multiLevelType w:val="hybridMultilevel"/>
    <w:tmpl w:val="8B70D0AE"/>
    <w:lvl w:ilvl="0" w:tplc="C94CF39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212F6A"/>
    <w:multiLevelType w:val="hybridMultilevel"/>
    <w:tmpl w:val="AA921F08"/>
    <w:lvl w:ilvl="0" w:tplc="B156D568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BF86800"/>
    <w:multiLevelType w:val="hybridMultilevel"/>
    <w:tmpl w:val="F4446E86"/>
    <w:lvl w:ilvl="0" w:tplc="0BC2513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032829"/>
    <w:multiLevelType w:val="hybridMultilevel"/>
    <w:tmpl w:val="A9C0DB9A"/>
    <w:lvl w:ilvl="0" w:tplc="1A06C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24"/>
  </w:num>
  <w:num w:numId="3">
    <w:abstractNumId w:val="17"/>
  </w:num>
  <w:num w:numId="4">
    <w:abstractNumId w:val="10"/>
  </w:num>
  <w:num w:numId="5">
    <w:abstractNumId w:val="9"/>
  </w:num>
  <w:num w:numId="6">
    <w:abstractNumId w:val="19"/>
  </w:num>
  <w:num w:numId="7">
    <w:abstractNumId w:val="7"/>
  </w:num>
  <w:num w:numId="8">
    <w:abstractNumId w:val="11"/>
  </w:num>
  <w:num w:numId="9">
    <w:abstractNumId w:val="26"/>
  </w:num>
  <w:num w:numId="10">
    <w:abstractNumId w:val="21"/>
  </w:num>
  <w:num w:numId="11">
    <w:abstractNumId w:val="23"/>
  </w:num>
  <w:num w:numId="12">
    <w:abstractNumId w:val="3"/>
  </w:num>
  <w:num w:numId="13">
    <w:abstractNumId w:val="1"/>
  </w:num>
  <w:num w:numId="14">
    <w:abstractNumId w:val="20"/>
  </w:num>
  <w:num w:numId="15">
    <w:abstractNumId w:val="2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8"/>
  </w:num>
  <w:num w:numId="19">
    <w:abstractNumId w:val="28"/>
  </w:num>
  <w:num w:numId="20">
    <w:abstractNumId w:val="6"/>
  </w:num>
  <w:num w:numId="21">
    <w:abstractNumId w:val="4"/>
  </w:num>
  <w:num w:numId="22">
    <w:abstractNumId w:val="16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8"/>
  </w:num>
  <w:num w:numId="27">
    <w:abstractNumId w:val="12"/>
  </w:num>
  <w:num w:numId="28">
    <w:abstractNumId w:val="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46F"/>
    <w:rsid w:val="001314D7"/>
    <w:rsid w:val="00141E62"/>
    <w:rsid w:val="001768A0"/>
    <w:rsid w:val="00186C5F"/>
    <w:rsid w:val="001A7406"/>
    <w:rsid w:val="001C07CF"/>
    <w:rsid w:val="001C651E"/>
    <w:rsid w:val="00201683"/>
    <w:rsid w:val="002037E1"/>
    <w:rsid w:val="002349A6"/>
    <w:rsid w:val="002637DD"/>
    <w:rsid w:val="002A30B7"/>
    <w:rsid w:val="002A4B78"/>
    <w:rsid w:val="002D387C"/>
    <w:rsid w:val="002E6E2E"/>
    <w:rsid w:val="002F08F8"/>
    <w:rsid w:val="0036446F"/>
    <w:rsid w:val="00380D15"/>
    <w:rsid w:val="003D64ED"/>
    <w:rsid w:val="003F7D01"/>
    <w:rsid w:val="00407478"/>
    <w:rsid w:val="0047237A"/>
    <w:rsid w:val="004D619A"/>
    <w:rsid w:val="004D6F60"/>
    <w:rsid w:val="0051087C"/>
    <w:rsid w:val="00511583"/>
    <w:rsid w:val="00525E22"/>
    <w:rsid w:val="00593A6A"/>
    <w:rsid w:val="005B1918"/>
    <w:rsid w:val="00613812"/>
    <w:rsid w:val="00645360"/>
    <w:rsid w:val="00653B08"/>
    <w:rsid w:val="00665484"/>
    <w:rsid w:val="006B65FA"/>
    <w:rsid w:val="006E5F34"/>
    <w:rsid w:val="0073043D"/>
    <w:rsid w:val="0073771E"/>
    <w:rsid w:val="007935D6"/>
    <w:rsid w:val="007A7956"/>
    <w:rsid w:val="00816F44"/>
    <w:rsid w:val="00856F6F"/>
    <w:rsid w:val="0090550D"/>
    <w:rsid w:val="009119B1"/>
    <w:rsid w:val="00A63C04"/>
    <w:rsid w:val="00A7169A"/>
    <w:rsid w:val="00AE4EA9"/>
    <w:rsid w:val="00AF36FE"/>
    <w:rsid w:val="00B21AF3"/>
    <w:rsid w:val="00B22C52"/>
    <w:rsid w:val="00B245A3"/>
    <w:rsid w:val="00B4484C"/>
    <w:rsid w:val="00B55F5B"/>
    <w:rsid w:val="00BE492C"/>
    <w:rsid w:val="00C17ADC"/>
    <w:rsid w:val="00C57563"/>
    <w:rsid w:val="00CA24E5"/>
    <w:rsid w:val="00CB03F0"/>
    <w:rsid w:val="00CF0C28"/>
    <w:rsid w:val="00D82E51"/>
    <w:rsid w:val="00E13751"/>
    <w:rsid w:val="00E176B9"/>
    <w:rsid w:val="00E6422D"/>
    <w:rsid w:val="00E91EBD"/>
    <w:rsid w:val="00EC1B37"/>
    <w:rsid w:val="00EE2784"/>
    <w:rsid w:val="00F00AB6"/>
    <w:rsid w:val="00FA2230"/>
    <w:rsid w:val="00FA4B41"/>
    <w:rsid w:val="00FA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7D2A9-7ABF-41FD-954D-823F92E6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84"/>
  </w:style>
  <w:style w:type="paragraph" w:styleId="Naslov1">
    <w:name w:val="heading 1"/>
    <w:basedOn w:val="Normal"/>
    <w:next w:val="Normal"/>
    <w:link w:val="Naslov1Char"/>
    <w:qFormat/>
    <w:rsid w:val="00653B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4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6446F"/>
    <w:pPr>
      <w:ind w:left="720"/>
      <w:contextualSpacing/>
    </w:pPr>
  </w:style>
  <w:style w:type="paragraph" w:customStyle="1" w:styleId="Bezproreda1">
    <w:name w:val="Bez proreda1"/>
    <w:uiPriority w:val="1"/>
    <w:qFormat/>
    <w:rsid w:val="001C07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ezproreda">
    <w:name w:val="No Spacing"/>
    <w:uiPriority w:val="1"/>
    <w:qFormat/>
    <w:rsid w:val="002A30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slov1Char">
    <w:name w:val="Naslov 1 Char"/>
    <w:basedOn w:val="Zadanifontodlomka"/>
    <w:link w:val="Naslov1"/>
    <w:rsid w:val="00653B0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653B08"/>
    <w:pPr>
      <w:suppressAutoHyphens/>
      <w:spacing w:after="120" w:line="252" w:lineRule="auto"/>
    </w:pPr>
    <w:rPr>
      <w:rFonts w:ascii="Calibri" w:eastAsia="SimSun" w:hAnsi="Calibri" w:cs="Calibri"/>
      <w:kern w:val="2"/>
      <w:lang w:eastAsia="zh-CN"/>
    </w:rPr>
  </w:style>
  <w:style w:type="character" w:customStyle="1" w:styleId="TijelotekstaChar">
    <w:name w:val="Tijelo teksta Char"/>
    <w:basedOn w:val="Zadanifontodlomka"/>
    <w:link w:val="Tijeloteksta"/>
    <w:semiHidden/>
    <w:rsid w:val="00653B08"/>
    <w:rPr>
      <w:rFonts w:ascii="Calibri" w:eastAsia="SimSun" w:hAnsi="Calibri" w:cs="Calibri"/>
      <w:kern w:val="2"/>
      <w:lang w:eastAsia="zh-CN"/>
    </w:rPr>
  </w:style>
  <w:style w:type="paragraph" w:customStyle="1" w:styleId="StandardWeb1">
    <w:name w:val="Standard (Web)1"/>
    <w:basedOn w:val="Normal"/>
    <w:rsid w:val="00653B0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Divna Hršak-Makek</cp:lastModifiedBy>
  <cp:revision>24</cp:revision>
  <cp:lastPrinted>2020-04-17T07:18:00Z</cp:lastPrinted>
  <dcterms:created xsi:type="dcterms:W3CDTF">2015-12-27T08:43:00Z</dcterms:created>
  <dcterms:modified xsi:type="dcterms:W3CDTF">2020-04-20T10:33:00Z</dcterms:modified>
</cp:coreProperties>
</file>