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4891F480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1A9C25A" w14:textId="77777777" w:rsidR="00B92D0F" w:rsidRDefault="00B92D0F" w:rsidP="002E5B41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+*xfs*pvs*Akl*cvA*xBj*qkc*ogw*lmk*mhs*oED*pBk*-</w:t>
            </w:r>
            <w:r>
              <w:rPr>
                <w:rFonts w:ascii="PDF417x" w:hAnsi="PDF417x"/>
                <w:sz w:val="24"/>
                <w:szCs w:val="24"/>
              </w:rPr>
              <w:br/>
              <w:t>+*yqw*hzD*ozi*Cbm*ugc*xDg*snE*gjl*mya*xCc*zew*-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+*eDs*ors*lyd*lyd*lyd*csz*Cvw*yrC*Baz*tFz*zfE*-</w:t>
            </w:r>
            <w:r>
              <w:rPr>
                <w:rFonts w:ascii="PDF417x" w:hAnsi="PDF417x"/>
                <w:sz w:val="24"/>
                <w:szCs w:val="24"/>
              </w:rPr>
              <w:br/>
              <w:t>+*ftw*Drc*cyy*gwg*nEk*ltm*tsl*qsg*qCc*cFA*onA*-</w:t>
            </w:r>
            <w:r>
              <w:rPr>
                <w:rFonts w:ascii="PDF417x" w:hAnsi="PDF417x"/>
                <w:sz w:val="24"/>
                <w:szCs w:val="24"/>
              </w:rPr>
              <w:br/>
              <w:t>+*ftA*xqB*gzn*cjn*lDo*wCm*nrt*cbm*yhE*wvn*uws*-</w:t>
            </w:r>
            <w:r>
              <w:rPr>
                <w:rFonts w:ascii="PDF417x" w:hAnsi="PDF417x"/>
                <w:sz w:val="24"/>
                <w:szCs w:val="24"/>
              </w:rPr>
              <w:br/>
              <w:t>+*xjq*Bmw*Bdw*Eaz*ghw*ozl*ody*BCy*jEc*Awn*uzq*-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225DAB5E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7E83F8F4" w14:textId="77777777" w:rsidR="002E5B41" w:rsidRDefault="002E5B41" w:rsidP="00B92D0F">
      <w:pPr>
        <w:jc w:val="both"/>
        <w:rPr>
          <w:rFonts w:eastAsia="Times New Roman" w:cs="Times New Roman"/>
        </w:rPr>
      </w:pPr>
    </w:p>
    <w:p w14:paraId="27F2B79B" w14:textId="77777777" w:rsidR="002E5B41" w:rsidRDefault="002E5B41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2E5B41" w:rsidRPr="00FF1B9C" w14:paraId="675A12ED" w14:textId="77777777" w:rsidTr="00E15F11">
        <w:tc>
          <w:tcPr>
            <w:tcW w:w="0" w:type="auto"/>
          </w:tcPr>
          <w:p w14:paraId="257A7EAA" w14:textId="77777777" w:rsidR="002E5B41" w:rsidRPr="00FF1B9C" w:rsidRDefault="002E5B41" w:rsidP="00E15F11">
            <w:pPr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FF1B9C">
              <w:drawing>
                <wp:inline distT="0" distB="0" distL="0" distR="0" wp14:anchorId="61D90421" wp14:editId="5D8045D2">
                  <wp:extent cx="445375" cy="605641"/>
                  <wp:effectExtent l="0" t="0" r="0" b="4445"/>
                  <wp:docPr id="1631000743" name="Picture 163100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975" cy="62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B41" w:rsidRPr="00FF1B9C" w14:paraId="4024CABC" w14:textId="77777777" w:rsidTr="00E15F11">
        <w:tc>
          <w:tcPr>
            <w:tcW w:w="0" w:type="auto"/>
          </w:tcPr>
          <w:p w14:paraId="0594FFC5" w14:textId="77777777" w:rsidR="002E5B41" w:rsidRPr="00FF1B9C" w:rsidRDefault="002E5B41" w:rsidP="00E15F11">
            <w:pPr>
              <w:jc w:val="center"/>
              <w:textAlignment w:val="baseline"/>
              <w:rPr>
                <w:rFonts w:ascii="Times New Roman" w:eastAsia="Arial Unicode MS" w:hAnsi="Times New Roman" w:cs="Times New Roman"/>
                <w:lang w:eastAsia="hr-HR"/>
              </w:rPr>
            </w:pPr>
            <w:r w:rsidRPr="00FF1B9C">
              <w:rPr>
                <w:rFonts w:ascii="Times New Roman" w:eastAsia="Times New Roman" w:hAnsi="Times New Roman" w:cs="Times New Roman"/>
                <w:b/>
                <w:lang w:eastAsia="hr-HR"/>
              </w:rPr>
              <w:t>REPUBLIKA HRVATSKA</w:t>
            </w:r>
          </w:p>
        </w:tc>
      </w:tr>
      <w:tr w:rsidR="002E5B41" w:rsidRPr="00FF1B9C" w14:paraId="4AE4E3C4" w14:textId="77777777" w:rsidTr="00E15F11">
        <w:tc>
          <w:tcPr>
            <w:tcW w:w="0" w:type="auto"/>
          </w:tcPr>
          <w:p w14:paraId="5E82618A" w14:textId="77777777" w:rsidR="002E5B41" w:rsidRPr="00FF1B9C" w:rsidRDefault="002E5B41" w:rsidP="00E15F11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FF1B9C">
              <w:rPr>
                <w:rFonts w:ascii="Times New Roman" w:eastAsia="Calibri" w:hAnsi="Times New Roman" w:cs="Times New Roman"/>
                <w:b/>
                <w:lang w:eastAsia="hr-HR"/>
              </w:rPr>
              <w:t>KRAPINSKO - ZAGORSKA ŽUPANIJA</w:t>
            </w:r>
          </w:p>
        </w:tc>
      </w:tr>
      <w:tr w:rsidR="002E5B41" w:rsidRPr="00FF1B9C" w14:paraId="66B20A70" w14:textId="77777777" w:rsidTr="00E15F11">
        <w:tc>
          <w:tcPr>
            <w:tcW w:w="0" w:type="auto"/>
          </w:tcPr>
          <w:p w14:paraId="4A02C0FA" w14:textId="77777777" w:rsidR="002E5B41" w:rsidRPr="00FF1B9C" w:rsidRDefault="002E5B41" w:rsidP="00E15F11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FF1B9C">
              <w:rPr>
                <w:rFonts w:ascii="Times New Roman" w:eastAsia="Calibri" w:hAnsi="Times New Roman" w:cs="Times New Roman"/>
                <w:b/>
                <w:lang w:eastAsia="hr-HR"/>
              </w:rPr>
              <w:t>OPĆINA KRAPINSKE TOPLICE</w:t>
            </w:r>
          </w:p>
        </w:tc>
      </w:tr>
      <w:tr w:rsidR="002E5B41" w:rsidRPr="00FF1B9C" w14:paraId="683311A3" w14:textId="77777777" w:rsidTr="00E15F11">
        <w:tc>
          <w:tcPr>
            <w:tcW w:w="0" w:type="auto"/>
          </w:tcPr>
          <w:p w14:paraId="57475FCD" w14:textId="77777777" w:rsidR="002E5B41" w:rsidRPr="00FF1B9C" w:rsidRDefault="002E5B41" w:rsidP="00E15F11">
            <w:pPr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FF1B9C">
              <w:rPr>
                <w:rFonts w:ascii="Times New Roman" w:eastAsia="Calibri" w:hAnsi="Times New Roman" w:cs="Times New Roman"/>
                <w:b/>
                <w:lang w:eastAsia="hr-HR"/>
              </w:rPr>
              <w:t>OPĆINSKA NAČELNICA</w:t>
            </w:r>
          </w:p>
        </w:tc>
      </w:tr>
    </w:tbl>
    <w:p w14:paraId="0A389613" w14:textId="77777777" w:rsidR="002E5B41" w:rsidRDefault="002E5B41" w:rsidP="00276131">
      <w:pPr>
        <w:rPr>
          <w:rFonts w:ascii="Times New Roman" w:eastAsia="Calibri" w:hAnsi="Times New Roman" w:cs="Times New Roman"/>
          <w:lang w:eastAsia="hr-HR"/>
        </w:rPr>
      </w:pPr>
    </w:p>
    <w:p w14:paraId="37E2140B" w14:textId="77777777" w:rsidR="00276131" w:rsidRPr="009D45C9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KLASA: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119-01/26-01/01 </w:t>
      </w:r>
      <w:r w:rsidRPr="00B156EE">
        <w:rPr>
          <w:rFonts w:ascii="Times New Roman" w:eastAsia="Calibri" w:hAnsi="Times New Roman" w:cs="Times New Roman"/>
          <w:lang w:eastAsia="hr-HR"/>
        </w:rPr>
        <w:t xml:space="preserve">                                                         </w:t>
      </w:r>
    </w:p>
    <w:p w14:paraId="7727CC39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URBROJ: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2140-18-01-26-1</w:t>
      </w:r>
    </w:p>
    <w:p w14:paraId="4CD2ABEE" w14:textId="77777777" w:rsidR="00276131" w:rsidRPr="00767F8A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B156EE">
        <w:rPr>
          <w:rFonts w:ascii="Times New Roman" w:eastAsia="Calibri" w:hAnsi="Times New Roman" w:cs="Times New Roman"/>
          <w:lang w:eastAsia="hr-HR"/>
        </w:rPr>
        <w:t xml:space="preserve">Krapinske Toplice, </w:t>
      </w:r>
      <w:r w:rsidRPr="00767F8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13.01.2026.</w:t>
      </w:r>
    </w:p>
    <w:p w14:paraId="491AA1CD" w14:textId="77777777" w:rsidR="00276131" w:rsidRPr="00767F8A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1DBE153C" w14:textId="77777777" w:rsidR="00AF4993" w:rsidRDefault="00AF4993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1CA157E8" w14:textId="01FA59DF" w:rsidR="00BF1DE0" w:rsidRPr="00BF1DE0" w:rsidRDefault="00BF1DE0" w:rsidP="00BF1DE0">
      <w:pPr>
        <w:suppressAutoHyphens/>
        <w:ind w:firstLine="708"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  <w:r w:rsidRPr="00BF1DE0">
        <w:rPr>
          <w:rFonts w:ascii="Times New Roman" w:eastAsia="Times New Roman" w:hAnsi="Times New Roman" w:cs="Times New Roman"/>
          <w:noProof w:val="0"/>
          <w:lang w:eastAsia="ar-SA"/>
        </w:rPr>
        <w:t xml:space="preserve">Temeljem članka 10. stavka 2.  Zakona o službenicima i namještenicima u lokalnoj i područnoj (regionalnoj) samoupravi („Narodne </w:t>
      </w:r>
      <w:r>
        <w:rPr>
          <w:rFonts w:ascii="Times New Roman" w:eastAsia="Times New Roman" w:hAnsi="Times New Roman" w:cs="Times New Roman"/>
          <w:noProof w:val="0"/>
          <w:lang w:eastAsia="ar-SA"/>
        </w:rPr>
        <w:t>n</w:t>
      </w:r>
      <w:r w:rsidRPr="00BF1DE0">
        <w:rPr>
          <w:rFonts w:ascii="Times New Roman" w:eastAsia="Times New Roman" w:hAnsi="Times New Roman" w:cs="Times New Roman"/>
          <w:noProof w:val="0"/>
          <w:lang w:eastAsia="ar-SA"/>
        </w:rPr>
        <w:t>ovine“, broj 86/08, 61/11, 4/18, 96/18</w:t>
      </w:r>
      <w:r>
        <w:rPr>
          <w:rFonts w:ascii="Times New Roman" w:eastAsia="Times New Roman" w:hAnsi="Times New Roman" w:cs="Times New Roman"/>
          <w:noProof w:val="0"/>
          <w:lang w:eastAsia="ar-SA"/>
        </w:rPr>
        <w:t xml:space="preserve">, </w:t>
      </w:r>
      <w:r w:rsidRPr="00BF1DE0">
        <w:rPr>
          <w:rFonts w:ascii="Times New Roman" w:eastAsia="Times New Roman" w:hAnsi="Times New Roman" w:cs="Times New Roman"/>
          <w:noProof w:val="0"/>
          <w:lang w:eastAsia="ar-SA"/>
        </w:rPr>
        <w:t>112/19</w:t>
      </w:r>
      <w:r>
        <w:rPr>
          <w:rFonts w:ascii="Times New Roman" w:eastAsia="Times New Roman" w:hAnsi="Times New Roman" w:cs="Times New Roman"/>
          <w:noProof w:val="0"/>
          <w:lang w:eastAsia="ar-SA"/>
        </w:rPr>
        <w:t>, 17/25</w:t>
      </w:r>
      <w:r w:rsidRPr="00BF1DE0">
        <w:rPr>
          <w:rFonts w:ascii="Times New Roman" w:eastAsia="Times New Roman" w:hAnsi="Times New Roman" w:cs="Times New Roman"/>
          <w:noProof w:val="0"/>
          <w:lang w:eastAsia="ar-SA"/>
        </w:rPr>
        <w:t xml:space="preserve">) i članka 46. Statuta Općine Krapinske Toplice („Službeni glasnik Krapinsko-zagorske županije“, broj 16A/25), Općinska načelnica Općine Krapinske Toplice donosi </w:t>
      </w:r>
    </w:p>
    <w:p w14:paraId="74B61B72" w14:textId="77777777" w:rsidR="00BF1DE0" w:rsidRPr="00BF1DE0" w:rsidRDefault="00BF1DE0" w:rsidP="00BF1DE0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0947DF26" w14:textId="77777777" w:rsidR="00BF1DE0" w:rsidRPr="00BF1DE0" w:rsidRDefault="00BF1DE0" w:rsidP="00BF1DE0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25487CAA" w14:textId="77777777" w:rsidR="00BF1DE0" w:rsidRPr="00BF1DE0" w:rsidRDefault="00BF1DE0" w:rsidP="00BF1DE0">
      <w:pPr>
        <w:suppressAutoHyphens/>
        <w:jc w:val="center"/>
        <w:rPr>
          <w:rFonts w:ascii="Times New Roman" w:eastAsia="Times New Roman" w:hAnsi="Times New Roman" w:cs="Times New Roman"/>
          <w:b/>
          <w:bCs/>
          <w:noProof w:val="0"/>
          <w:lang w:eastAsia="ar-SA"/>
        </w:rPr>
      </w:pPr>
      <w:r w:rsidRPr="00BF1DE0"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>PLAN PRIJMA U SLUŽBU U</w:t>
      </w:r>
    </w:p>
    <w:p w14:paraId="68E340A6" w14:textId="77777777" w:rsidR="00BF1DE0" w:rsidRPr="00BF1DE0" w:rsidRDefault="00BF1DE0" w:rsidP="00BF1DE0">
      <w:pPr>
        <w:suppressAutoHyphens/>
        <w:jc w:val="center"/>
        <w:rPr>
          <w:rFonts w:ascii="Times New Roman" w:eastAsia="Times New Roman" w:hAnsi="Times New Roman" w:cs="Times New Roman"/>
          <w:b/>
          <w:bCs/>
          <w:noProof w:val="0"/>
          <w:lang w:eastAsia="ar-SA"/>
        </w:rPr>
      </w:pPr>
      <w:r w:rsidRPr="00BF1DE0"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>OPĆINU KRAPINSKE TOPLICE</w:t>
      </w:r>
    </w:p>
    <w:p w14:paraId="713417AA" w14:textId="77777777" w:rsidR="00BF1DE0" w:rsidRPr="00BF1DE0" w:rsidRDefault="00BF1DE0" w:rsidP="00BF1DE0">
      <w:pPr>
        <w:suppressAutoHyphens/>
        <w:jc w:val="center"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767CBC28" w14:textId="77777777" w:rsidR="00BF1DE0" w:rsidRPr="00BF1DE0" w:rsidRDefault="00BF1DE0" w:rsidP="00BF1DE0">
      <w:pPr>
        <w:suppressAutoHyphens/>
        <w:jc w:val="center"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2A4B3DD9" w14:textId="154E650C" w:rsidR="00BF1DE0" w:rsidRPr="00BF1DE0" w:rsidRDefault="00BF1DE0" w:rsidP="00BF1DE0">
      <w:pPr>
        <w:suppressAutoHyphens/>
        <w:jc w:val="center"/>
        <w:rPr>
          <w:rFonts w:ascii="Times New Roman" w:eastAsia="Times New Roman" w:hAnsi="Times New Roman" w:cs="Times New Roman"/>
          <w:b/>
          <w:bCs/>
          <w:noProof w:val="0"/>
          <w:lang w:eastAsia="ar-SA"/>
        </w:rPr>
      </w:pPr>
      <w:r w:rsidRPr="00BF1DE0"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>1</w:t>
      </w:r>
      <w:r w:rsidRPr="00BF1DE0"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>.</w:t>
      </w:r>
    </w:p>
    <w:p w14:paraId="2390764A" w14:textId="77777777" w:rsidR="00BF1DE0" w:rsidRPr="00BF1DE0" w:rsidRDefault="00BF1DE0" w:rsidP="00BF1DE0">
      <w:pPr>
        <w:suppressAutoHyphens/>
        <w:ind w:firstLine="708"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  <w:r w:rsidRPr="00BF1DE0">
        <w:rPr>
          <w:rFonts w:ascii="Times New Roman" w:eastAsia="Times New Roman" w:hAnsi="Times New Roman" w:cs="Times New Roman"/>
          <w:noProof w:val="0"/>
          <w:lang w:eastAsia="ar-SA"/>
        </w:rPr>
        <w:t>Ovim Planom prijma u službu (dalje u tekstu: Plan) u Općinu Krapinske Toplice utvrđuje se stvarno stanje popunjenosti radnih mjesta u Jedinstvenom upravnom odjelu Općine Krapinske Toplice (dalje u tekstu: Upravni odjel) te potrebe za prijam službenika na neodređeno vrijeme tijekom 2026. godine.</w:t>
      </w:r>
    </w:p>
    <w:p w14:paraId="7816C128" w14:textId="77777777" w:rsidR="00BF1DE0" w:rsidRPr="00BF1DE0" w:rsidRDefault="00BF1DE0" w:rsidP="00BF1DE0">
      <w:pPr>
        <w:suppressAutoHyphens/>
        <w:jc w:val="center"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1BFD184A" w14:textId="0BD07341" w:rsidR="00BF1DE0" w:rsidRPr="00BF1DE0" w:rsidRDefault="00BF1DE0" w:rsidP="00BF1DE0">
      <w:pPr>
        <w:suppressAutoHyphens/>
        <w:jc w:val="center"/>
        <w:rPr>
          <w:rFonts w:ascii="Times New Roman" w:eastAsia="Times New Roman" w:hAnsi="Times New Roman" w:cs="Times New Roman"/>
          <w:b/>
          <w:bCs/>
          <w:noProof w:val="0"/>
          <w:lang w:eastAsia="ar-SA"/>
        </w:rPr>
      </w:pPr>
      <w:r w:rsidRPr="00BF1DE0"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>2</w:t>
      </w:r>
      <w:r w:rsidRPr="00BF1DE0"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>.</w:t>
      </w:r>
    </w:p>
    <w:p w14:paraId="579992FE" w14:textId="77777777" w:rsidR="00BF1DE0" w:rsidRPr="00BF1DE0" w:rsidRDefault="00BF1DE0" w:rsidP="00BF1DE0">
      <w:pPr>
        <w:suppressAutoHyphens/>
        <w:ind w:firstLine="708"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  <w:r w:rsidRPr="00BF1DE0">
        <w:rPr>
          <w:rFonts w:ascii="Times New Roman" w:eastAsia="Times New Roman" w:hAnsi="Times New Roman" w:cs="Times New Roman"/>
          <w:noProof w:val="0"/>
          <w:lang w:eastAsia="ar-SA"/>
        </w:rPr>
        <w:t>Riječi i pojmovi koji imaju rodno značenje korišteni u ovom Planu odnose se jednako na muški i ženski rod, bez obzira jesu li korišteni u muškom ili ženskom rodu.</w:t>
      </w:r>
    </w:p>
    <w:p w14:paraId="39A8F862" w14:textId="77777777" w:rsidR="00BF1DE0" w:rsidRPr="00BF1DE0" w:rsidRDefault="00BF1DE0" w:rsidP="00BF1DE0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224DA6D6" w14:textId="09A5941C" w:rsidR="00BF1DE0" w:rsidRPr="00BF1DE0" w:rsidRDefault="00BF1DE0" w:rsidP="00BF1DE0">
      <w:pPr>
        <w:suppressAutoHyphens/>
        <w:jc w:val="center"/>
        <w:rPr>
          <w:rFonts w:ascii="Times New Roman" w:eastAsia="Times New Roman" w:hAnsi="Times New Roman" w:cs="Times New Roman"/>
          <w:b/>
          <w:bCs/>
          <w:noProof w:val="0"/>
          <w:lang w:eastAsia="ar-SA"/>
        </w:rPr>
      </w:pPr>
      <w:r w:rsidRPr="00BF1DE0"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>3</w:t>
      </w:r>
      <w:r w:rsidRPr="00BF1DE0"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>.</w:t>
      </w:r>
    </w:p>
    <w:p w14:paraId="1806346A" w14:textId="77777777" w:rsidR="00BF1DE0" w:rsidRPr="00BF1DE0" w:rsidRDefault="00BF1DE0" w:rsidP="00BF1DE0">
      <w:pPr>
        <w:suppressAutoHyphens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  <w:r w:rsidRPr="00BF1DE0">
        <w:rPr>
          <w:rFonts w:ascii="Times New Roman" w:eastAsia="Times New Roman" w:hAnsi="Times New Roman" w:cs="Times New Roman"/>
          <w:noProof w:val="0"/>
          <w:lang w:eastAsia="ar-SA"/>
        </w:rPr>
        <w:tab/>
        <w:t>U Upravnom odjelu prema važećem Pravilniku o unutarnjem redu, sistematizirano je 9 radnih mjesta (sa 13 izvršitelja).</w:t>
      </w:r>
    </w:p>
    <w:p w14:paraId="411583B9" w14:textId="50623C66" w:rsidR="00BF1DE0" w:rsidRPr="00BF1DE0" w:rsidRDefault="00BF1DE0" w:rsidP="00BF1DE0">
      <w:pPr>
        <w:suppressAutoHyphens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  <w:r w:rsidRPr="00BF1DE0">
        <w:rPr>
          <w:rFonts w:ascii="Times New Roman" w:eastAsia="Times New Roman" w:hAnsi="Times New Roman" w:cs="Times New Roman"/>
          <w:noProof w:val="0"/>
          <w:lang w:eastAsia="ar-SA"/>
        </w:rPr>
        <w:t xml:space="preserve"> </w:t>
      </w:r>
      <w:r w:rsidRPr="00BF1DE0">
        <w:rPr>
          <w:rFonts w:ascii="Times New Roman" w:eastAsia="Times New Roman" w:hAnsi="Times New Roman" w:cs="Times New Roman"/>
          <w:noProof w:val="0"/>
          <w:lang w:eastAsia="ar-SA"/>
        </w:rPr>
        <w:tab/>
        <w:t xml:space="preserve">Na dan </w:t>
      </w:r>
      <w:r>
        <w:rPr>
          <w:rFonts w:ascii="Times New Roman" w:eastAsia="Times New Roman" w:hAnsi="Times New Roman" w:cs="Times New Roman"/>
          <w:noProof w:val="0"/>
          <w:lang w:eastAsia="ar-SA"/>
        </w:rPr>
        <w:t>13</w:t>
      </w:r>
      <w:r w:rsidRPr="00BF1DE0">
        <w:rPr>
          <w:rFonts w:ascii="Times New Roman" w:eastAsia="Times New Roman" w:hAnsi="Times New Roman" w:cs="Times New Roman"/>
          <w:noProof w:val="0"/>
          <w:lang w:eastAsia="ar-SA"/>
        </w:rPr>
        <w:t>. siječnja 2026. u Upravnom odjelu zaposleno je 7 službenika na neodređeno vrijeme.</w:t>
      </w:r>
    </w:p>
    <w:p w14:paraId="716B3967" w14:textId="77777777" w:rsidR="00BF1DE0" w:rsidRPr="00BF1DE0" w:rsidRDefault="00BF1DE0" w:rsidP="00BF1DE0">
      <w:pPr>
        <w:suppressAutoHyphens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39862585" w14:textId="38319036" w:rsidR="00BF1DE0" w:rsidRPr="00BF1DE0" w:rsidRDefault="00BF1DE0" w:rsidP="00BF1DE0">
      <w:pPr>
        <w:suppressAutoHyphens/>
        <w:jc w:val="center"/>
        <w:rPr>
          <w:rFonts w:ascii="Times New Roman" w:eastAsia="Times New Roman" w:hAnsi="Times New Roman" w:cs="Times New Roman"/>
          <w:b/>
          <w:bCs/>
          <w:noProof w:val="0"/>
          <w:lang w:eastAsia="ar-SA"/>
        </w:rPr>
      </w:pPr>
      <w:r w:rsidRPr="00BF1DE0"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>4</w:t>
      </w:r>
      <w:r w:rsidRPr="00BF1DE0"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>.</w:t>
      </w:r>
    </w:p>
    <w:p w14:paraId="6A5A37F4" w14:textId="77777777" w:rsidR="00BF1DE0" w:rsidRPr="00BF1DE0" w:rsidRDefault="00BF1DE0" w:rsidP="00BF1DE0">
      <w:pPr>
        <w:suppressAutoHyphens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  <w:r w:rsidRPr="00BF1DE0">
        <w:rPr>
          <w:rFonts w:ascii="Times New Roman" w:eastAsia="Times New Roman" w:hAnsi="Times New Roman" w:cs="Times New Roman"/>
          <w:noProof w:val="0"/>
          <w:lang w:eastAsia="ar-SA"/>
        </w:rPr>
        <w:tab/>
        <w:t xml:space="preserve">U Jedinstveni upravni odjel u 2026. godini planira se prijam: </w:t>
      </w:r>
    </w:p>
    <w:p w14:paraId="22218746" w14:textId="77777777" w:rsidR="00BF1DE0" w:rsidRPr="00BF1DE0" w:rsidRDefault="00BF1DE0" w:rsidP="00BF1DE0">
      <w:pPr>
        <w:numPr>
          <w:ilvl w:val="0"/>
          <w:numId w:val="1"/>
        </w:numPr>
        <w:suppressAutoHyphens/>
        <w:contextualSpacing/>
        <w:jc w:val="both"/>
        <w:rPr>
          <w:rFonts w:ascii="Times New Roman" w:eastAsia="Times New Roman" w:hAnsi="Times New Roman" w:cs="Times New Roman"/>
          <w:noProof w:val="0"/>
        </w:rPr>
      </w:pPr>
      <w:r w:rsidRPr="00BF1DE0">
        <w:rPr>
          <w:rFonts w:ascii="Times New Roman" w:eastAsia="Times New Roman" w:hAnsi="Times New Roman" w:cs="Times New Roman"/>
          <w:noProof w:val="0"/>
        </w:rPr>
        <w:t>na radno mjesto s radnim iskustvom na neodređeno, puno radno vrijeme, stručni suradnik za društvene djelatnosti, 1 izvršitelj – sveučilišni prijediplomski studij ili stručni prijediplomski studij društvene struke</w:t>
      </w:r>
    </w:p>
    <w:p w14:paraId="7B4F5707" w14:textId="77777777" w:rsidR="00BF1DE0" w:rsidRPr="00BF1DE0" w:rsidRDefault="00BF1DE0" w:rsidP="00BF1DE0">
      <w:pPr>
        <w:numPr>
          <w:ilvl w:val="0"/>
          <w:numId w:val="1"/>
        </w:numPr>
        <w:suppressAutoHyphens/>
        <w:contextualSpacing/>
        <w:jc w:val="both"/>
        <w:rPr>
          <w:rFonts w:ascii="Times New Roman" w:eastAsia="Times New Roman" w:hAnsi="Times New Roman" w:cs="Times New Roman"/>
          <w:noProof w:val="0"/>
        </w:rPr>
      </w:pPr>
      <w:r w:rsidRPr="00BF1DE0">
        <w:rPr>
          <w:rFonts w:ascii="Times New Roman" w:eastAsia="Times New Roman" w:hAnsi="Times New Roman" w:cs="Times New Roman"/>
          <w:noProof w:val="0"/>
        </w:rPr>
        <w:t>na radno mjesto s radnim iskustvom na neodređeno, nepuno radno vrijeme (20 sati tjedno), viši stručni suradnik za pravne poslove, 1 izvršitelj – sveučilišni diplomski studij ili sveučilišni integrirani prijediplomski i diplomski studij ili stručni diplomski studij pravne struke</w:t>
      </w:r>
    </w:p>
    <w:p w14:paraId="2DCA9623" w14:textId="1D2A8792" w:rsidR="00BF1DE0" w:rsidRPr="00BF1DE0" w:rsidRDefault="00BF1DE0" w:rsidP="00BF1DE0">
      <w:pPr>
        <w:numPr>
          <w:ilvl w:val="0"/>
          <w:numId w:val="1"/>
        </w:numPr>
        <w:suppressAutoHyphens/>
        <w:contextualSpacing/>
        <w:jc w:val="both"/>
        <w:rPr>
          <w:rFonts w:ascii="Times New Roman" w:eastAsia="Times New Roman" w:hAnsi="Times New Roman" w:cs="Times New Roman"/>
          <w:noProof w:val="0"/>
        </w:rPr>
      </w:pPr>
      <w:r w:rsidRPr="00BF1DE0">
        <w:rPr>
          <w:rFonts w:ascii="Times New Roman" w:eastAsia="Times New Roman" w:hAnsi="Times New Roman" w:cs="Times New Roman"/>
          <w:noProof w:val="0"/>
        </w:rPr>
        <w:lastRenderedPageBreak/>
        <w:t xml:space="preserve">na radno mjesto s radnim iskustvom na neodređeno, puno radno vrijeme, financijski referent, </w:t>
      </w:r>
      <w:r w:rsidR="008C4151">
        <w:rPr>
          <w:rFonts w:ascii="Times New Roman" w:eastAsia="Times New Roman" w:hAnsi="Times New Roman" w:cs="Times New Roman"/>
          <w:noProof w:val="0"/>
        </w:rPr>
        <w:t>1</w:t>
      </w:r>
      <w:r w:rsidRPr="00BF1DE0">
        <w:rPr>
          <w:rFonts w:ascii="Times New Roman" w:eastAsia="Times New Roman" w:hAnsi="Times New Roman" w:cs="Times New Roman"/>
          <w:noProof w:val="0"/>
        </w:rPr>
        <w:t xml:space="preserve"> izvršitelj – srednja stručna sprema ekonomske struke ili gimnazija (opći-društveni smjer)</w:t>
      </w:r>
    </w:p>
    <w:p w14:paraId="4FEE9A73" w14:textId="77777777" w:rsidR="00BF1DE0" w:rsidRPr="00BF1DE0" w:rsidRDefault="00BF1DE0" w:rsidP="00BF1DE0">
      <w:pPr>
        <w:numPr>
          <w:ilvl w:val="0"/>
          <w:numId w:val="1"/>
        </w:numPr>
        <w:suppressAutoHyphens/>
        <w:contextualSpacing/>
        <w:jc w:val="both"/>
        <w:rPr>
          <w:rFonts w:ascii="Times New Roman" w:eastAsia="Times New Roman" w:hAnsi="Times New Roman" w:cs="Times New Roman"/>
          <w:noProof w:val="0"/>
        </w:rPr>
      </w:pPr>
      <w:r w:rsidRPr="00BF1DE0">
        <w:rPr>
          <w:rFonts w:ascii="Times New Roman" w:eastAsia="Times New Roman" w:hAnsi="Times New Roman" w:cs="Times New Roman"/>
          <w:noProof w:val="0"/>
        </w:rPr>
        <w:t>na radno mjesto s radnim iskustvom na neodređeno, nepuno radno vrijeme (20 sati tjedno), stručni suradnik za projekte i javnu nabavu – sveučilišni prijediplomski ili stručni prijediplomski studij ekonomske struke</w:t>
      </w:r>
    </w:p>
    <w:p w14:paraId="0FA81089" w14:textId="77777777" w:rsidR="00BF1DE0" w:rsidRPr="00BF1DE0" w:rsidRDefault="00BF1DE0" w:rsidP="00BF1DE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ascii="Times New Roman" w:eastAsia="Arial Unicode MS" w:hAnsi="Times New Roman" w:cs="Times New Roman"/>
          <w:noProof w:val="0"/>
          <w:color w:val="000000"/>
          <w:u w:color="000000"/>
          <w:bdr w:val="nil"/>
          <w:lang w:eastAsia="hr-HR"/>
        </w:rPr>
      </w:pPr>
      <w:r w:rsidRPr="00BF1DE0">
        <w:rPr>
          <w:rFonts w:ascii="Times New Roman" w:eastAsia="Arial Unicode MS" w:hAnsi="Times New Roman" w:cs="Times New Roman"/>
          <w:noProof w:val="0"/>
          <w:color w:val="000000"/>
          <w:u w:color="000000"/>
          <w:bdr w:val="nil"/>
          <w:lang w:eastAsia="hr-HR"/>
        </w:rPr>
        <w:tab/>
      </w:r>
    </w:p>
    <w:p w14:paraId="3D8F1AAE" w14:textId="3567B3E1" w:rsidR="00BF1DE0" w:rsidRPr="00BF1DE0" w:rsidRDefault="00BF1DE0" w:rsidP="00BF1DE0">
      <w:pPr>
        <w:suppressAutoHyphens/>
        <w:jc w:val="center"/>
        <w:rPr>
          <w:rFonts w:ascii="Times New Roman" w:eastAsia="Times New Roman" w:hAnsi="Times New Roman" w:cs="Times New Roman"/>
          <w:b/>
          <w:bCs/>
          <w:noProof w:val="0"/>
          <w:lang w:eastAsia="ar-SA"/>
        </w:rPr>
      </w:pPr>
      <w:r w:rsidRPr="00BF1DE0"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>5</w:t>
      </w:r>
      <w:r w:rsidRPr="00BF1DE0">
        <w:rPr>
          <w:rFonts w:ascii="Times New Roman" w:eastAsia="Times New Roman" w:hAnsi="Times New Roman" w:cs="Times New Roman"/>
          <w:noProof w:val="0"/>
          <w:lang w:eastAsia="ar-SA"/>
        </w:rPr>
        <w:t>.</w:t>
      </w:r>
    </w:p>
    <w:p w14:paraId="35FF66EB" w14:textId="77777777" w:rsidR="00BF1DE0" w:rsidRPr="00BF1DE0" w:rsidRDefault="00BF1DE0" w:rsidP="00BF1DE0">
      <w:pPr>
        <w:suppressAutoHyphens/>
        <w:ind w:firstLine="708"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  <w:r w:rsidRPr="00BF1DE0">
        <w:rPr>
          <w:rFonts w:ascii="Times New Roman" w:eastAsia="Times New Roman" w:hAnsi="Times New Roman" w:cs="Times New Roman"/>
          <w:noProof w:val="0"/>
          <w:lang w:eastAsia="ar-SA"/>
        </w:rPr>
        <w:t xml:space="preserve">Na temelju ovog Plana slobodna radna mjesta popunjavaju se putem javnog natječaja odnosno na drugi zakonom propisani način. </w:t>
      </w:r>
    </w:p>
    <w:p w14:paraId="221C19D1" w14:textId="77777777" w:rsidR="00BF1DE0" w:rsidRPr="00BF1DE0" w:rsidRDefault="00BF1DE0" w:rsidP="00BF1DE0">
      <w:pPr>
        <w:suppressAutoHyphens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2B17359A" w14:textId="76E9BFFB" w:rsidR="00BF1DE0" w:rsidRPr="00BF1DE0" w:rsidRDefault="00BF1DE0" w:rsidP="00BF1DE0">
      <w:pPr>
        <w:suppressAutoHyphens/>
        <w:jc w:val="center"/>
        <w:rPr>
          <w:rFonts w:ascii="Times New Roman" w:eastAsia="Times New Roman" w:hAnsi="Times New Roman" w:cs="Times New Roman"/>
          <w:b/>
          <w:bCs/>
          <w:noProof w:val="0"/>
          <w:lang w:eastAsia="ar-SA"/>
        </w:rPr>
      </w:pPr>
      <w:r w:rsidRPr="00BF1DE0"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>6</w:t>
      </w:r>
      <w:r w:rsidRPr="00BF1DE0"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>.</w:t>
      </w:r>
    </w:p>
    <w:p w14:paraId="34702425" w14:textId="77777777" w:rsidR="00BF1DE0" w:rsidRPr="00BF1DE0" w:rsidRDefault="00BF1DE0" w:rsidP="00BF1DE0">
      <w:pPr>
        <w:suppressAutoHyphens/>
        <w:ind w:firstLine="708"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  <w:r w:rsidRPr="00BF1DE0">
        <w:rPr>
          <w:rFonts w:ascii="Times New Roman" w:eastAsia="Times New Roman" w:hAnsi="Times New Roman" w:cs="Times New Roman"/>
          <w:noProof w:val="0"/>
          <w:lang w:eastAsia="ar-SA"/>
        </w:rPr>
        <w:t>Općina Krapinske Toplice ne planira zapošljavanje vježbenika odgovarajuće stručne spreme i struke.</w:t>
      </w:r>
    </w:p>
    <w:p w14:paraId="4D27790E" w14:textId="77777777" w:rsidR="00BF1DE0" w:rsidRPr="00BF1DE0" w:rsidRDefault="00BF1DE0" w:rsidP="00BF1DE0">
      <w:pPr>
        <w:suppressAutoHyphens/>
        <w:jc w:val="center"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7E5BF136" w14:textId="5DAC75E0" w:rsidR="00BF1DE0" w:rsidRPr="00BF1DE0" w:rsidRDefault="00BF1DE0" w:rsidP="00BF1DE0">
      <w:pPr>
        <w:suppressAutoHyphens/>
        <w:jc w:val="center"/>
        <w:rPr>
          <w:rFonts w:ascii="Times New Roman" w:eastAsia="Times New Roman" w:hAnsi="Times New Roman" w:cs="Times New Roman"/>
          <w:b/>
          <w:bCs/>
          <w:noProof w:val="0"/>
          <w:lang w:eastAsia="ar-SA"/>
        </w:rPr>
      </w:pPr>
      <w:r w:rsidRPr="00BF1DE0"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>7</w:t>
      </w:r>
      <w:r w:rsidRPr="00BF1DE0"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>.</w:t>
      </w:r>
    </w:p>
    <w:p w14:paraId="2841B0BC" w14:textId="77777777" w:rsidR="00BF1DE0" w:rsidRPr="00BF1DE0" w:rsidRDefault="00BF1DE0" w:rsidP="00BF1DE0">
      <w:pPr>
        <w:suppressAutoHyphens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  <w:r w:rsidRPr="00BF1DE0">
        <w:rPr>
          <w:rFonts w:ascii="Times New Roman" w:eastAsia="Times New Roman" w:hAnsi="Times New Roman" w:cs="Times New Roman"/>
          <w:noProof w:val="0"/>
          <w:lang w:eastAsia="ar-SA"/>
        </w:rPr>
        <w:tab/>
        <w:t>Općina Krapinske Toplice nema obvezu planiranja prijma u službu pripadnika nacionalnih manjina.</w:t>
      </w:r>
    </w:p>
    <w:p w14:paraId="7B25E98B" w14:textId="77777777" w:rsidR="00BF1DE0" w:rsidRPr="00BF1DE0" w:rsidRDefault="00BF1DE0" w:rsidP="00BF1DE0">
      <w:pPr>
        <w:suppressAutoHyphens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787D841C" w14:textId="5C1AD697" w:rsidR="00BF1DE0" w:rsidRPr="00BF1DE0" w:rsidRDefault="00BF1DE0" w:rsidP="00BF1DE0">
      <w:pPr>
        <w:suppressAutoHyphens/>
        <w:jc w:val="center"/>
        <w:rPr>
          <w:rFonts w:ascii="Times New Roman" w:eastAsia="Times New Roman" w:hAnsi="Times New Roman" w:cs="Times New Roman"/>
          <w:b/>
          <w:bCs/>
          <w:noProof w:val="0"/>
          <w:lang w:eastAsia="ar-SA"/>
        </w:rPr>
      </w:pPr>
      <w:r w:rsidRPr="00BF1DE0"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>8</w:t>
      </w:r>
      <w:r w:rsidRPr="00BF1DE0">
        <w:rPr>
          <w:rFonts w:ascii="Times New Roman" w:eastAsia="Times New Roman" w:hAnsi="Times New Roman" w:cs="Times New Roman"/>
          <w:b/>
          <w:bCs/>
          <w:noProof w:val="0"/>
          <w:lang w:eastAsia="ar-SA"/>
        </w:rPr>
        <w:t>.</w:t>
      </w:r>
    </w:p>
    <w:p w14:paraId="024227E0" w14:textId="77777777" w:rsidR="00BF1DE0" w:rsidRPr="00BF1DE0" w:rsidRDefault="00BF1DE0" w:rsidP="00BF1DE0">
      <w:pPr>
        <w:suppressAutoHyphens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  <w:r w:rsidRPr="00BF1DE0">
        <w:rPr>
          <w:rFonts w:ascii="Times New Roman" w:eastAsia="Times New Roman" w:hAnsi="Times New Roman" w:cs="Times New Roman"/>
          <w:noProof w:val="0"/>
          <w:lang w:eastAsia="ar-SA"/>
        </w:rPr>
        <w:tab/>
        <w:t>Ovaj Plan stupa na snagu osmog dana od dana donošenja u „Službenom glasniku Krapinsko-zagorske županije“.</w:t>
      </w:r>
    </w:p>
    <w:p w14:paraId="3F008009" w14:textId="77777777" w:rsidR="00BF1DE0" w:rsidRPr="00BF1DE0" w:rsidRDefault="00BF1DE0" w:rsidP="00BF1DE0">
      <w:pPr>
        <w:suppressAutoHyphens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113CB3F0" w14:textId="77777777" w:rsidR="00BF1DE0" w:rsidRPr="00BF1DE0" w:rsidRDefault="00BF1DE0" w:rsidP="00BF1DE0">
      <w:pPr>
        <w:suppressAutoHyphens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60CFC06C" w14:textId="77777777" w:rsidR="00BF1DE0" w:rsidRPr="00BF1DE0" w:rsidRDefault="00BF1DE0" w:rsidP="00BF1DE0">
      <w:pPr>
        <w:suppressAutoHyphens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1D15DEF4" w14:textId="77777777" w:rsidR="00BF1DE0" w:rsidRPr="00BF1DE0" w:rsidRDefault="00BF1DE0" w:rsidP="00BF1DE0">
      <w:pPr>
        <w:suppressAutoHyphens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  <w:r w:rsidRPr="00BF1DE0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BF1DE0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BF1DE0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BF1DE0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BF1DE0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BF1DE0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BF1DE0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BF1DE0">
        <w:rPr>
          <w:rFonts w:ascii="Times New Roman" w:eastAsia="Times New Roman" w:hAnsi="Times New Roman" w:cs="Times New Roman"/>
          <w:noProof w:val="0"/>
          <w:lang w:eastAsia="ar-SA"/>
        </w:rPr>
        <w:tab/>
        <w:t>OPĆINSKA NAČELNICA</w:t>
      </w:r>
    </w:p>
    <w:p w14:paraId="6B1709CF" w14:textId="77777777" w:rsidR="00BF1DE0" w:rsidRPr="00BF1DE0" w:rsidRDefault="00BF1DE0" w:rsidP="00BF1DE0">
      <w:pPr>
        <w:suppressAutoHyphens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6DE03BDD" w14:textId="77777777" w:rsidR="00BF1DE0" w:rsidRPr="00BF1DE0" w:rsidRDefault="00BF1DE0" w:rsidP="00BF1DE0">
      <w:pPr>
        <w:suppressAutoHyphens/>
        <w:jc w:val="both"/>
        <w:rPr>
          <w:rFonts w:ascii="Times New Roman" w:eastAsia="Times New Roman" w:hAnsi="Times New Roman" w:cs="Times New Roman"/>
          <w:noProof w:val="0"/>
          <w:lang w:eastAsia="ar-SA"/>
        </w:rPr>
      </w:pPr>
      <w:r w:rsidRPr="00BF1DE0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BF1DE0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BF1DE0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BF1DE0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BF1DE0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BF1DE0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BF1DE0">
        <w:rPr>
          <w:rFonts w:ascii="Times New Roman" w:eastAsia="Times New Roman" w:hAnsi="Times New Roman" w:cs="Times New Roman"/>
          <w:noProof w:val="0"/>
          <w:lang w:eastAsia="ar-SA"/>
        </w:rPr>
        <w:tab/>
      </w:r>
      <w:r w:rsidRPr="00BF1DE0">
        <w:rPr>
          <w:rFonts w:ascii="Times New Roman" w:eastAsia="Times New Roman" w:hAnsi="Times New Roman" w:cs="Times New Roman"/>
          <w:noProof w:val="0"/>
          <w:lang w:eastAsia="ar-SA"/>
        </w:rPr>
        <w:tab/>
        <w:t xml:space="preserve">       Gordana Jureković</w:t>
      </w:r>
    </w:p>
    <w:p w14:paraId="4E657C41" w14:textId="77777777" w:rsidR="00BF1DE0" w:rsidRPr="00BF1DE0" w:rsidRDefault="00BF1DE0" w:rsidP="00BF1DE0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265CA3E7" w14:textId="77777777" w:rsidR="00BF1DE0" w:rsidRPr="00BF1DE0" w:rsidRDefault="00BF1DE0" w:rsidP="00BF1DE0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4B08AA09" w14:textId="77777777" w:rsidR="00BF1DE0" w:rsidRPr="00BF1DE0" w:rsidRDefault="00BF1DE0" w:rsidP="00BF1DE0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2670024C" w14:textId="77777777" w:rsidR="00BF1DE0" w:rsidRPr="00BF1DE0" w:rsidRDefault="00BF1DE0" w:rsidP="00BF1DE0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3214EE15" w14:textId="77777777" w:rsidR="00BF1DE0" w:rsidRPr="00BF1DE0" w:rsidRDefault="00BF1DE0" w:rsidP="00BF1DE0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67FE789D" w14:textId="77777777" w:rsidR="00BF1DE0" w:rsidRPr="00BF1DE0" w:rsidRDefault="00BF1DE0" w:rsidP="00BF1DE0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286608D6" w14:textId="77777777" w:rsidR="00BF1DE0" w:rsidRPr="00BF1DE0" w:rsidRDefault="00BF1DE0" w:rsidP="00BF1DE0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6D6DBF7F" w14:textId="77777777" w:rsidR="00BF1DE0" w:rsidRPr="00BF1DE0" w:rsidRDefault="00BF1DE0" w:rsidP="00BF1DE0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26586F76" w14:textId="77777777" w:rsidR="00BF1DE0" w:rsidRPr="00BF1DE0" w:rsidRDefault="00BF1DE0" w:rsidP="00BF1DE0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29B8D351" w14:textId="77777777" w:rsidR="00BF1DE0" w:rsidRPr="00BF1DE0" w:rsidRDefault="00BF1DE0" w:rsidP="00BF1DE0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328F8EE9" w14:textId="77777777" w:rsidR="00BF1DE0" w:rsidRPr="00BF1DE0" w:rsidRDefault="00BF1DE0" w:rsidP="00BF1DE0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486A5B3C" w14:textId="77777777" w:rsidR="00BF1DE0" w:rsidRPr="00BF1DE0" w:rsidRDefault="00BF1DE0" w:rsidP="00BF1DE0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333AD76D" w14:textId="77777777" w:rsidR="00BF1DE0" w:rsidRPr="00BF1DE0" w:rsidRDefault="00BF1DE0" w:rsidP="00BF1DE0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</w:p>
    <w:p w14:paraId="6D32C4CD" w14:textId="77777777" w:rsidR="00BF1DE0" w:rsidRPr="00BF1DE0" w:rsidRDefault="00BF1DE0" w:rsidP="00BF1DE0">
      <w:pPr>
        <w:suppressAutoHyphens/>
        <w:rPr>
          <w:rFonts w:ascii="Times New Roman" w:eastAsia="Times New Roman" w:hAnsi="Times New Roman" w:cs="Times New Roman"/>
          <w:noProof w:val="0"/>
          <w:lang w:eastAsia="ar-SA"/>
        </w:rPr>
      </w:pPr>
    </w:p>
    <w:sectPr w:rsidR="00BF1DE0" w:rsidRPr="00BF1DE0" w:rsidSect="00BF1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1CA5"/>
    <w:multiLevelType w:val="hybridMultilevel"/>
    <w:tmpl w:val="4220106C"/>
    <w:lvl w:ilvl="0" w:tplc="17C8A4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9C3962"/>
    <w:multiLevelType w:val="hybridMultilevel"/>
    <w:tmpl w:val="3D648E30"/>
    <w:lvl w:ilvl="0" w:tplc="17C8A4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8D6AAE"/>
    <w:multiLevelType w:val="hybridMultilevel"/>
    <w:tmpl w:val="30AC942A"/>
    <w:lvl w:ilvl="0" w:tplc="A6209FCC">
      <w:start w:val="1"/>
      <w:numFmt w:val="lowerLetter"/>
      <w:lvlText w:val="%1)"/>
      <w:lvlJc w:val="left"/>
      <w:pPr>
        <w:ind w:left="1068" w:hanging="360"/>
      </w:pPr>
      <w:rPr>
        <w:rFonts w:eastAsia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5575AD2"/>
    <w:multiLevelType w:val="hybridMultilevel"/>
    <w:tmpl w:val="449C96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2" w:hanging="360"/>
      </w:pPr>
    </w:lvl>
    <w:lvl w:ilvl="2" w:tplc="FFFFFFFF" w:tentative="1">
      <w:start w:val="1"/>
      <w:numFmt w:val="lowerRoman"/>
      <w:lvlText w:val="%3."/>
      <w:lvlJc w:val="right"/>
      <w:pPr>
        <w:ind w:left="1812" w:hanging="180"/>
      </w:pPr>
    </w:lvl>
    <w:lvl w:ilvl="3" w:tplc="FFFFFFFF" w:tentative="1">
      <w:start w:val="1"/>
      <w:numFmt w:val="decimal"/>
      <w:lvlText w:val="%4."/>
      <w:lvlJc w:val="left"/>
      <w:pPr>
        <w:ind w:left="2532" w:hanging="360"/>
      </w:pPr>
    </w:lvl>
    <w:lvl w:ilvl="4" w:tplc="FFFFFFFF" w:tentative="1">
      <w:start w:val="1"/>
      <w:numFmt w:val="lowerLetter"/>
      <w:lvlText w:val="%5."/>
      <w:lvlJc w:val="left"/>
      <w:pPr>
        <w:ind w:left="3252" w:hanging="360"/>
      </w:pPr>
    </w:lvl>
    <w:lvl w:ilvl="5" w:tplc="FFFFFFFF" w:tentative="1">
      <w:start w:val="1"/>
      <w:numFmt w:val="lowerRoman"/>
      <w:lvlText w:val="%6."/>
      <w:lvlJc w:val="right"/>
      <w:pPr>
        <w:ind w:left="3972" w:hanging="180"/>
      </w:pPr>
    </w:lvl>
    <w:lvl w:ilvl="6" w:tplc="FFFFFFFF" w:tentative="1">
      <w:start w:val="1"/>
      <w:numFmt w:val="decimal"/>
      <w:lvlText w:val="%7."/>
      <w:lvlJc w:val="left"/>
      <w:pPr>
        <w:ind w:left="4692" w:hanging="360"/>
      </w:pPr>
    </w:lvl>
    <w:lvl w:ilvl="7" w:tplc="FFFFFFFF" w:tentative="1">
      <w:start w:val="1"/>
      <w:numFmt w:val="lowerLetter"/>
      <w:lvlText w:val="%8."/>
      <w:lvlJc w:val="left"/>
      <w:pPr>
        <w:ind w:left="5412" w:hanging="360"/>
      </w:pPr>
    </w:lvl>
    <w:lvl w:ilvl="8" w:tplc="FFFFFFFF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883789001">
    <w:abstractNumId w:val="2"/>
  </w:num>
  <w:num w:numId="2" w16cid:durableId="1775511694">
    <w:abstractNumId w:val="3"/>
  </w:num>
  <w:num w:numId="3" w16cid:durableId="1781021936">
    <w:abstractNumId w:val="0"/>
  </w:num>
  <w:num w:numId="4" w16cid:durableId="1670518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1B289E"/>
    <w:rsid w:val="002120D1"/>
    <w:rsid w:val="00276131"/>
    <w:rsid w:val="002E5B41"/>
    <w:rsid w:val="003648E9"/>
    <w:rsid w:val="0042081B"/>
    <w:rsid w:val="00615CFD"/>
    <w:rsid w:val="00620325"/>
    <w:rsid w:val="0068186E"/>
    <w:rsid w:val="00693AB1"/>
    <w:rsid w:val="006C6D02"/>
    <w:rsid w:val="0075143F"/>
    <w:rsid w:val="00767F8A"/>
    <w:rsid w:val="00892BFA"/>
    <w:rsid w:val="008A562A"/>
    <w:rsid w:val="008C4151"/>
    <w:rsid w:val="008C5FE5"/>
    <w:rsid w:val="008E6FC9"/>
    <w:rsid w:val="00921557"/>
    <w:rsid w:val="00A836D0"/>
    <w:rsid w:val="00AC35DA"/>
    <w:rsid w:val="00AF21A3"/>
    <w:rsid w:val="00AF4993"/>
    <w:rsid w:val="00B82554"/>
    <w:rsid w:val="00B92D0F"/>
    <w:rsid w:val="00BF1DE0"/>
    <w:rsid w:val="00C9578C"/>
    <w:rsid w:val="00D12504"/>
    <w:rsid w:val="00D707B3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044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sl="http://schemas.openxmlformats.org/schemaLibrary/2006/main" xmlns:mc="http://schemas.openxmlformats.org/markup-compatibility/2006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schemaLibrary/2006/main"/>
    <ds:schemaRef ds:uri="http://schemas.openxmlformats.org/markup-compatibility/2006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9</cp:revision>
  <cp:lastPrinted>2026-01-13T07:10:00Z</cp:lastPrinted>
  <dcterms:created xsi:type="dcterms:W3CDTF">2025-05-26T10:19:00Z</dcterms:created>
  <dcterms:modified xsi:type="dcterms:W3CDTF">2026-01-13T08:54:00Z</dcterms:modified>
</cp:coreProperties>
</file>