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6CED0" w14:textId="20F19A2B" w:rsidR="00A45902" w:rsidRPr="00D5760D" w:rsidRDefault="008666D1" w:rsidP="008666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</w:t>
      </w:r>
      <w:r w:rsidR="00021D36">
        <w:rPr>
          <w:b/>
          <w:bCs/>
          <w:sz w:val="22"/>
          <w:szCs w:val="22"/>
        </w:rPr>
        <w:t xml:space="preserve"> </w:t>
      </w:r>
      <w:r w:rsidR="00A45902" w:rsidRPr="00D5760D">
        <w:rPr>
          <w:b/>
          <w:noProof/>
          <w:sz w:val="22"/>
          <w:szCs w:val="22"/>
          <w:lang w:eastAsia="hr-HR"/>
        </w:rPr>
        <w:drawing>
          <wp:inline distT="0" distB="0" distL="0" distR="0" wp14:anchorId="57189C53" wp14:editId="66321276">
            <wp:extent cx="469265" cy="596265"/>
            <wp:effectExtent l="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8C992" w14:textId="77777777" w:rsidR="00A45902" w:rsidRPr="00D5760D" w:rsidRDefault="00A45902" w:rsidP="00A45902">
      <w:pPr>
        <w:rPr>
          <w:b/>
          <w:bCs/>
          <w:iCs/>
          <w:sz w:val="22"/>
          <w:szCs w:val="22"/>
          <w:lang w:val="de-DE"/>
        </w:rPr>
      </w:pPr>
      <w:r w:rsidRPr="00D5760D">
        <w:rPr>
          <w:b/>
          <w:bCs/>
          <w:iCs/>
          <w:sz w:val="22"/>
          <w:szCs w:val="22"/>
          <w:lang w:val="de-DE"/>
        </w:rPr>
        <w:t>REPUBLIKA HRVATSKA</w:t>
      </w:r>
      <w:r w:rsidRPr="00D5760D">
        <w:rPr>
          <w:b/>
          <w:bCs/>
          <w:iCs/>
          <w:sz w:val="22"/>
          <w:szCs w:val="22"/>
          <w:lang w:val="de-DE"/>
        </w:rPr>
        <w:tab/>
      </w:r>
      <w:r w:rsidRPr="00D5760D">
        <w:rPr>
          <w:b/>
          <w:bCs/>
          <w:iCs/>
          <w:sz w:val="22"/>
          <w:szCs w:val="22"/>
          <w:lang w:val="de-DE"/>
        </w:rPr>
        <w:tab/>
      </w:r>
      <w:r w:rsidRPr="00D5760D">
        <w:rPr>
          <w:b/>
          <w:bCs/>
          <w:iCs/>
          <w:sz w:val="22"/>
          <w:szCs w:val="22"/>
          <w:lang w:val="de-DE"/>
        </w:rPr>
        <w:tab/>
      </w:r>
      <w:r w:rsidRPr="00D5760D">
        <w:rPr>
          <w:b/>
          <w:bCs/>
          <w:iCs/>
          <w:sz w:val="22"/>
          <w:szCs w:val="22"/>
          <w:lang w:val="de-DE"/>
        </w:rPr>
        <w:tab/>
      </w:r>
      <w:r w:rsidRPr="00D5760D">
        <w:rPr>
          <w:b/>
          <w:bCs/>
          <w:iCs/>
          <w:sz w:val="22"/>
          <w:szCs w:val="22"/>
          <w:lang w:val="de-DE"/>
        </w:rPr>
        <w:tab/>
      </w:r>
      <w:r w:rsidRPr="00D5760D">
        <w:rPr>
          <w:b/>
          <w:bCs/>
          <w:iCs/>
          <w:sz w:val="22"/>
          <w:szCs w:val="22"/>
          <w:lang w:val="de-DE"/>
        </w:rPr>
        <w:tab/>
      </w:r>
      <w:r w:rsidRPr="00D5760D">
        <w:rPr>
          <w:b/>
          <w:bCs/>
          <w:iCs/>
          <w:sz w:val="22"/>
          <w:szCs w:val="22"/>
          <w:lang w:val="de-DE"/>
        </w:rPr>
        <w:tab/>
      </w:r>
    </w:p>
    <w:p w14:paraId="6E09AEDE" w14:textId="77777777" w:rsidR="00A45902" w:rsidRPr="00D5760D" w:rsidRDefault="00A45902" w:rsidP="00A45902">
      <w:pPr>
        <w:rPr>
          <w:sz w:val="22"/>
          <w:szCs w:val="22"/>
        </w:rPr>
      </w:pPr>
      <w:r w:rsidRPr="00D5760D">
        <w:rPr>
          <w:b/>
          <w:bCs/>
          <w:iCs/>
          <w:sz w:val="22"/>
          <w:szCs w:val="22"/>
          <w:lang w:val="de-DE"/>
        </w:rPr>
        <w:t>KRAPINSKO</w:t>
      </w:r>
      <w:r w:rsidRPr="00D5760D">
        <w:rPr>
          <w:b/>
          <w:bCs/>
          <w:iCs/>
          <w:sz w:val="22"/>
          <w:szCs w:val="22"/>
        </w:rPr>
        <w:t xml:space="preserve"> – </w:t>
      </w:r>
      <w:r w:rsidRPr="00D5760D">
        <w:rPr>
          <w:b/>
          <w:bCs/>
          <w:iCs/>
          <w:sz w:val="22"/>
          <w:szCs w:val="22"/>
          <w:lang w:val="de-DE"/>
        </w:rPr>
        <w:t>ZAGORSKA</w:t>
      </w:r>
      <w:r w:rsidRPr="00D5760D">
        <w:rPr>
          <w:b/>
          <w:bCs/>
          <w:iCs/>
          <w:sz w:val="22"/>
          <w:szCs w:val="22"/>
        </w:rPr>
        <w:t xml:space="preserve"> Ž</w:t>
      </w:r>
      <w:r w:rsidRPr="00D5760D">
        <w:rPr>
          <w:b/>
          <w:bCs/>
          <w:iCs/>
          <w:sz w:val="22"/>
          <w:szCs w:val="22"/>
          <w:lang w:val="de-DE"/>
        </w:rPr>
        <w:t>UPANIJA</w:t>
      </w:r>
      <w:r w:rsidRPr="00D5760D">
        <w:rPr>
          <w:b/>
          <w:bCs/>
          <w:iCs/>
          <w:sz w:val="22"/>
          <w:szCs w:val="22"/>
          <w:lang w:val="de-DE"/>
        </w:rPr>
        <w:tab/>
      </w:r>
      <w:r w:rsidRPr="00D5760D">
        <w:rPr>
          <w:b/>
          <w:bCs/>
          <w:iCs/>
          <w:sz w:val="22"/>
          <w:szCs w:val="22"/>
          <w:lang w:val="de-DE"/>
        </w:rPr>
        <w:tab/>
      </w:r>
      <w:r w:rsidRPr="00D5760D">
        <w:rPr>
          <w:b/>
          <w:bCs/>
          <w:iCs/>
          <w:sz w:val="22"/>
          <w:szCs w:val="22"/>
          <w:lang w:val="de-DE"/>
        </w:rPr>
        <w:tab/>
      </w:r>
      <w:r w:rsidRPr="00D5760D">
        <w:rPr>
          <w:b/>
          <w:bCs/>
          <w:iCs/>
          <w:sz w:val="22"/>
          <w:szCs w:val="22"/>
          <w:lang w:val="de-DE"/>
        </w:rPr>
        <w:tab/>
      </w:r>
      <w:r w:rsidRPr="00D5760D">
        <w:rPr>
          <w:b/>
          <w:bCs/>
          <w:iCs/>
          <w:sz w:val="22"/>
          <w:szCs w:val="22"/>
          <w:lang w:val="de-DE"/>
        </w:rPr>
        <w:tab/>
      </w:r>
    </w:p>
    <w:p w14:paraId="048669C5" w14:textId="77777777" w:rsidR="00A45902" w:rsidRPr="00D5760D" w:rsidRDefault="00A45902" w:rsidP="00A45902">
      <w:pPr>
        <w:ind w:left="540" w:hanging="540"/>
        <w:rPr>
          <w:b/>
          <w:sz w:val="22"/>
          <w:szCs w:val="22"/>
        </w:rPr>
      </w:pPr>
      <w:r w:rsidRPr="00D5760D">
        <w:rPr>
          <w:b/>
          <w:sz w:val="22"/>
          <w:szCs w:val="22"/>
        </w:rPr>
        <w:t>OPĆINA KRAPINSKE TOPLICE</w:t>
      </w:r>
    </w:p>
    <w:p w14:paraId="33946C6E" w14:textId="77777777" w:rsidR="00A45902" w:rsidRPr="00D5760D" w:rsidRDefault="00A45902" w:rsidP="00A45902">
      <w:pPr>
        <w:rPr>
          <w:b/>
          <w:sz w:val="22"/>
          <w:szCs w:val="22"/>
        </w:rPr>
      </w:pPr>
      <w:r w:rsidRPr="00D5760D">
        <w:rPr>
          <w:b/>
          <w:sz w:val="22"/>
          <w:szCs w:val="22"/>
        </w:rPr>
        <w:t>OPĆINSK</w:t>
      </w:r>
      <w:r w:rsidR="00F22455" w:rsidRPr="00D5760D">
        <w:rPr>
          <w:b/>
          <w:sz w:val="22"/>
          <w:szCs w:val="22"/>
        </w:rPr>
        <w:t>A</w:t>
      </w:r>
      <w:r w:rsidRPr="00D5760D">
        <w:rPr>
          <w:b/>
          <w:sz w:val="22"/>
          <w:szCs w:val="22"/>
        </w:rPr>
        <w:t xml:space="preserve"> NAČELNI</w:t>
      </w:r>
      <w:r w:rsidR="00F22455" w:rsidRPr="00D5760D">
        <w:rPr>
          <w:b/>
          <w:sz w:val="22"/>
          <w:szCs w:val="22"/>
        </w:rPr>
        <w:t>CA</w:t>
      </w:r>
    </w:p>
    <w:p w14:paraId="601084D6" w14:textId="11D578DF" w:rsidR="00A45902" w:rsidRPr="00D5760D" w:rsidRDefault="00A45902" w:rsidP="00A45902">
      <w:pPr>
        <w:rPr>
          <w:sz w:val="22"/>
          <w:szCs w:val="22"/>
        </w:rPr>
      </w:pPr>
      <w:r w:rsidRPr="00D5760D">
        <w:rPr>
          <w:sz w:val="22"/>
          <w:szCs w:val="22"/>
        </w:rPr>
        <w:t xml:space="preserve">KLASA: </w:t>
      </w:r>
      <w:r w:rsidR="0003702F" w:rsidRPr="00D5760D">
        <w:rPr>
          <w:sz w:val="22"/>
          <w:szCs w:val="22"/>
        </w:rPr>
        <w:t>4</w:t>
      </w:r>
      <w:r w:rsidRPr="00D5760D">
        <w:rPr>
          <w:sz w:val="22"/>
          <w:szCs w:val="22"/>
        </w:rPr>
        <w:t>0</w:t>
      </w:r>
      <w:r w:rsidR="00F11C86" w:rsidRPr="00D5760D">
        <w:rPr>
          <w:sz w:val="22"/>
          <w:szCs w:val="22"/>
        </w:rPr>
        <w:t>0</w:t>
      </w:r>
      <w:r w:rsidRPr="00D5760D">
        <w:rPr>
          <w:sz w:val="22"/>
          <w:szCs w:val="22"/>
        </w:rPr>
        <w:t>-0</w:t>
      </w:r>
      <w:r w:rsidR="00F11C86" w:rsidRPr="00D5760D">
        <w:rPr>
          <w:sz w:val="22"/>
          <w:szCs w:val="22"/>
        </w:rPr>
        <w:t>4</w:t>
      </w:r>
      <w:r w:rsidRPr="00D5760D">
        <w:rPr>
          <w:sz w:val="22"/>
          <w:szCs w:val="22"/>
        </w:rPr>
        <w:t>/2</w:t>
      </w:r>
      <w:r w:rsidR="00E52C96">
        <w:rPr>
          <w:sz w:val="22"/>
          <w:szCs w:val="22"/>
        </w:rPr>
        <w:t>5</w:t>
      </w:r>
      <w:r w:rsidRPr="00D5760D">
        <w:rPr>
          <w:sz w:val="22"/>
          <w:szCs w:val="22"/>
        </w:rPr>
        <w:t>-01/01</w:t>
      </w:r>
    </w:p>
    <w:p w14:paraId="74C4ED84" w14:textId="70D41061" w:rsidR="00A45902" w:rsidRPr="00D5760D" w:rsidRDefault="00A45902" w:rsidP="00A45902">
      <w:pPr>
        <w:rPr>
          <w:sz w:val="22"/>
          <w:szCs w:val="22"/>
        </w:rPr>
      </w:pPr>
      <w:r w:rsidRPr="00D5760D">
        <w:rPr>
          <w:sz w:val="22"/>
          <w:szCs w:val="22"/>
        </w:rPr>
        <w:t>URBROJ: 21</w:t>
      </w:r>
      <w:r w:rsidR="0003702F" w:rsidRPr="00D5760D">
        <w:rPr>
          <w:sz w:val="22"/>
          <w:szCs w:val="22"/>
        </w:rPr>
        <w:t>40-18</w:t>
      </w:r>
      <w:r w:rsidRPr="00D5760D">
        <w:rPr>
          <w:sz w:val="22"/>
          <w:szCs w:val="22"/>
        </w:rPr>
        <w:t>-01-2</w:t>
      </w:r>
      <w:r w:rsidR="00E52C96">
        <w:rPr>
          <w:sz w:val="22"/>
          <w:szCs w:val="22"/>
        </w:rPr>
        <w:t>5</w:t>
      </w:r>
      <w:r w:rsidRPr="00D5760D">
        <w:rPr>
          <w:sz w:val="22"/>
          <w:szCs w:val="22"/>
        </w:rPr>
        <w:t>-</w:t>
      </w:r>
      <w:r w:rsidR="00BC7309">
        <w:rPr>
          <w:sz w:val="22"/>
          <w:szCs w:val="22"/>
        </w:rPr>
        <w:t>5</w:t>
      </w:r>
    </w:p>
    <w:p w14:paraId="41D8D0BF" w14:textId="5E229BA1" w:rsidR="00A45902" w:rsidRPr="00D5760D" w:rsidRDefault="00A45902" w:rsidP="00A45902">
      <w:pPr>
        <w:rPr>
          <w:sz w:val="22"/>
          <w:szCs w:val="22"/>
        </w:rPr>
      </w:pPr>
      <w:r w:rsidRPr="00D5760D">
        <w:rPr>
          <w:sz w:val="22"/>
          <w:szCs w:val="22"/>
        </w:rPr>
        <w:t xml:space="preserve">Krapinske Toplice, </w:t>
      </w:r>
      <w:r w:rsidR="00277D2F">
        <w:rPr>
          <w:sz w:val="22"/>
          <w:szCs w:val="22"/>
        </w:rPr>
        <w:t>07</w:t>
      </w:r>
      <w:r w:rsidRPr="00D5760D">
        <w:rPr>
          <w:sz w:val="22"/>
          <w:szCs w:val="22"/>
        </w:rPr>
        <w:t>.</w:t>
      </w:r>
      <w:r w:rsidR="0003702F" w:rsidRPr="00D5760D">
        <w:rPr>
          <w:sz w:val="22"/>
          <w:szCs w:val="22"/>
        </w:rPr>
        <w:t>0</w:t>
      </w:r>
      <w:r w:rsidR="00277D2F">
        <w:rPr>
          <w:sz w:val="22"/>
          <w:szCs w:val="22"/>
        </w:rPr>
        <w:t>4</w:t>
      </w:r>
      <w:r w:rsidRPr="00D5760D">
        <w:rPr>
          <w:sz w:val="22"/>
          <w:szCs w:val="22"/>
        </w:rPr>
        <w:t>.202</w:t>
      </w:r>
      <w:r w:rsidR="00E52C96">
        <w:rPr>
          <w:sz w:val="22"/>
          <w:szCs w:val="22"/>
        </w:rPr>
        <w:t>5</w:t>
      </w:r>
      <w:r w:rsidRPr="00D5760D">
        <w:rPr>
          <w:sz w:val="22"/>
          <w:szCs w:val="22"/>
        </w:rPr>
        <w:t>.</w:t>
      </w:r>
    </w:p>
    <w:p w14:paraId="35CD0987" w14:textId="77777777" w:rsidR="00A45902" w:rsidRPr="00D5760D" w:rsidRDefault="00A45902" w:rsidP="00A45902">
      <w:pPr>
        <w:rPr>
          <w:sz w:val="22"/>
          <w:szCs w:val="22"/>
        </w:rPr>
      </w:pPr>
    </w:p>
    <w:p w14:paraId="15F3473A" w14:textId="77777777" w:rsidR="00A45902" w:rsidRDefault="00A45902" w:rsidP="00A45902">
      <w:pPr>
        <w:jc w:val="both"/>
        <w:rPr>
          <w:b/>
          <w:bCs/>
          <w:sz w:val="22"/>
          <w:szCs w:val="22"/>
          <w:lang w:eastAsia="hr-HR"/>
        </w:rPr>
      </w:pPr>
    </w:p>
    <w:p w14:paraId="6D28B1C2" w14:textId="77777777" w:rsidR="008666D1" w:rsidRPr="00D5760D" w:rsidRDefault="008666D1" w:rsidP="00A45902">
      <w:pPr>
        <w:jc w:val="both"/>
        <w:rPr>
          <w:b/>
          <w:bCs/>
          <w:sz w:val="22"/>
          <w:szCs w:val="22"/>
          <w:lang w:eastAsia="hr-HR"/>
        </w:rPr>
      </w:pPr>
    </w:p>
    <w:p w14:paraId="310044FA" w14:textId="66F5476C" w:rsidR="00A45902" w:rsidRPr="00D5760D" w:rsidRDefault="00A45902" w:rsidP="00A45902">
      <w:pPr>
        <w:jc w:val="both"/>
        <w:rPr>
          <w:bCs/>
          <w:sz w:val="22"/>
          <w:szCs w:val="22"/>
          <w:lang w:eastAsia="hr-HR"/>
        </w:rPr>
      </w:pPr>
      <w:r w:rsidRPr="00D5760D">
        <w:rPr>
          <w:bCs/>
          <w:sz w:val="22"/>
          <w:szCs w:val="22"/>
          <w:lang w:eastAsia="hr-HR"/>
        </w:rPr>
        <w:tab/>
        <w:t xml:space="preserve">Na </w:t>
      </w:r>
      <w:r w:rsidRPr="00D5760D">
        <w:rPr>
          <w:sz w:val="22"/>
          <w:szCs w:val="22"/>
        </w:rPr>
        <w:t>temelju članka 28. Zakona o javnoj nabavi (</w:t>
      </w:r>
      <w:r w:rsidR="002D600D">
        <w:rPr>
          <w:sz w:val="22"/>
          <w:szCs w:val="22"/>
        </w:rPr>
        <w:t>„</w:t>
      </w:r>
      <w:r w:rsidRPr="00D5760D">
        <w:rPr>
          <w:sz w:val="22"/>
          <w:szCs w:val="22"/>
        </w:rPr>
        <w:t>Narodne Novine</w:t>
      </w:r>
      <w:r w:rsidR="002D600D">
        <w:rPr>
          <w:sz w:val="22"/>
          <w:szCs w:val="22"/>
        </w:rPr>
        <w:t>“,</w:t>
      </w:r>
      <w:r w:rsidRPr="00D5760D">
        <w:rPr>
          <w:sz w:val="22"/>
          <w:szCs w:val="22"/>
        </w:rPr>
        <w:t xml:space="preserve"> broj 120/16</w:t>
      </w:r>
      <w:r w:rsidR="00D5760D">
        <w:rPr>
          <w:sz w:val="22"/>
          <w:szCs w:val="22"/>
        </w:rPr>
        <w:t>, 114/22</w:t>
      </w:r>
      <w:r w:rsidRPr="00D5760D">
        <w:rPr>
          <w:sz w:val="22"/>
          <w:szCs w:val="22"/>
        </w:rPr>
        <w:t>), članka 2. Pravilnika o planu nabave, registru ugovora, prethodnom savjetovanju i analizi tržišta u javnoj nabavi (Narodne Novine broj</w:t>
      </w:r>
      <w:r w:rsidR="006625CD">
        <w:rPr>
          <w:sz w:val="22"/>
          <w:szCs w:val="22"/>
        </w:rPr>
        <w:t xml:space="preserve"> </w:t>
      </w:r>
      <w:r w:rsidRPr="00D5760D">
        <w:rPr>
          <w:sz w:val="22"/>
          <w:szCs w:val="22"/>
        </w:rPr>
        <w:t>101/17 i 144/20) i članka 39. Statuta Općine Krapinske Toplice (Službeni glasnik K</w:t>
      </w:r>
      <w:r w:rsidR="002D600D">
        <w:rPr>
          <w:sz w:val="22"/>
          <w:szCs w:val="22"/>
        </w:rPr>
        <w:t>rapinsko-zagorske županije</w:t>
      </w:r>
      <w:r w:rsidRPr="00D5760D">
        <w:rPr>
          <w:sz w:val="22"/>
          <w:szCs w:val="22"/>
        </w:rPr>
        <w:t xml:space="preserve"> broj 16/09, 8A/13., 6/14.</w:t>
      </w:r>
      <w:r w:rsidR="000E1757" w:rsidRPr="00D5760D">
        <w:rPr>
          <w:sz w:val="22"/>
          <w:szCs w:val="22"/>
        </w:rPr>
        <w:t xml:space="preserve">, </w:t>
      </w:r>
      <w:r w:rsidRPr="00D5760D">
        <w:rPr>
          <w:sz w:val="22"/>
          <w:szCs w:val="22"/>
        </w:rPr>
        <w:t>4/18., 13/20, 16/20-pročišćeni tekst</w:t>
      </w:r>
      <w:r w:rsidR="00F22455" w:rsidRPr="00D5760D">
        <w:rPr>
          <w:sz w:val="22"/>
          <w:szCs w:val="22"/>
        </w:rPr>
        <w:t xml:space="preserve">, </w:t>
      </w:r>
      <w:r w:rsidRPr="00D5760D">
        <w:rPr>
          <w:sz w:val="22"/>
          <w:szCs w:val="22"/>
        </w:rPr>
        <w:t>26/20</w:t>
      </w:r>
      <w:r w:rsidR="0003702F" w:rsidRPr="00D5760D">
        <w:rPr>
          <w:sz w:val="22"/>
          <w:szCs w:val="22"/>
        </w:rPr>
        <w:t xml:space="preserve"> i</w:t>
      </w:r>
      <w:r w:rsidR="00F22455" w:rsidRPr="00D5760D">
        <w:rPr>
          <w:sz w:val="22"/>
          <w:szCs w:val="22"/>
        </w:rPr>
        <w:t xml:space="preserve"> 19</w:t>
      </w:r>
      <w:r w:rsidR="0003702F" w:rsidRPr="00D5760D">
        <w:rPr>
          <w:sz w:val="22"/>
          <w:szCs w:val="22"/>
        </w:rPr>
        <w:t>b</w:t>
      </w:r>
      <w:r w:rsidR="000E1757" w:rsidRPr="00D5760D">
        <w:rPr>
          <w:sz w:val="22"/>
          <w:szCs w:val="22"/>
        </w:rPr>
        <w:t>/</w:t>
      </w:r>
      <w:r w:rsidR="00F22455" w:rsidRPr="00D5760D">
        <w:rPr>
          <w:sz w:val="22"/>
          <w:szCs w:val="22"/>
        </w:rPr>
        <w:t>21</w:t>
      </w:r>
      <w:r w:rsidRPr="00D5760D">
        <w:rPr>
          <w:sz w:val="22"/>
          <w:szCs w:val="22"/>
        </w:rPr>
        <w:t>)</w:t>
      </w:r>
      <w:r w:rsidR="00DE030E">
        <w:rPr>
          <w:sz w:val="22"/>
          <w:szCs w:val="22"/>
        </w:rPr>
        <w:t>,</w:t>
      </w:r>
      <w:r w:rsidRPr="00D5760D">
        <w:rPr>
          <w:sz w:val="22"/>
          <w:szCs w:val="22"/>
        </w:rPr>
        <w:t xml:space="preserve"> Općinsk</w:t>
      </w:r>
      <w:r w:rsidR="00F22455" w:rsidRPr="00D5760D">
        <w:rPr>
          <w:sz w:val="22"/>
          <w:szCs w:val="22"/>
        </w:rPr>
        <w:t>a</w:t>
      </w:r>
      <w:r w:rsidRPr="00D5760D">
        <w:rPr>
          <w:sz w:val="22"/>
          <w:szCs w:val="22"/>
        </w:rPr>
        <w:t xml:space="preserve"> načelni</w:t>
      </w:r>
      <w:r w:rsidR="00F22455" w:rsidRPr="00D5760D">
        <w:rPr>
          <w:sz w:val="22"/>
          <w:szCs w:val="22"/>
        </w:rPr>
        <w:t>ca</w:t>
      </w:r>
      <w:r w:rsidRPr="00D5760D">
        <w:rPr>
          <w:sz w:val="22"/>
          <w:szCs w:val="22"/>
        </w:rPr>
        <w:t xml:space="preserve"> Općine Krapinske Toplice donosi</w:t>
      </w:r>
    </w:p>
    <w:p w14:paraId="7262FA8B" w14:textId="77777777" w:rsidR="00A45902" w:rsidRDefault="00A45902" w:rsidP="00A45902">
      <w:pPr>
        <w:jc w:val="center"/>
        <w:rPr>
          <w:rFonts w:eastAsia="Calibri"/>
          <w:sz w:val="22"/>
          <w:szCs w:val="22"/>
          <w:lang w:eastAsia="en-US"/>
        </w:rPr>
      </w:pPr>
    </w:p>
    <w:p w14:paraId="2833BCA5" w14:textId="77777777" w:rsidR="008666D1" w:rsidRPr="00D5760D" w:rsidRDefault="008666D1" w:rsidP="00A45902">
      <w:pPr>
        <w:jc w:val="center"/>
        <w:rPr>
          <w:rFonts w:eastAsia="Calibri"/>
          <w:sz w:val="22"/>
          <w:szCs w:val="22"/>
          <w:lang w:eastAsia="en-US"/>
        </w:rPr>
      </w:pPr>
    </w:p>
    <w:p w14:paraId="5A328A86" w14:textId="241B409C" w:rsidR="00A45902" w:rsidRPr="00D5760D" w:rsidRDefault="00BC7309" w:rsidP="00A45902">
      <w:pPr>
        <w:jc w:val="center"/>
        <w:rPr>
          <w:sz w:val="22"/>
          <w:szCs w:val="22"/>
        </w:rPr>
      </w:pPr>
      <w:r>
        <w:rPr>
          <w:sz w:val="22"/>
          <w:szCs w:val="22"/>
        </w:rPr>
        <w:t>ČETVRTU</w:t>
      </w:r>
      <w:r w:rsidR="006625CD">
        <w:rPr>
          <w:sz w:val="22"/>
          <w:szCs w:val="22"/>
        </w:rPr>
        <w:t xml:space="preserve"> IZMJENU </w:t>
      </w:r>
      <w:r w:rsidR="00A45902" w:rsidRPr="00D5760D">
        <w:rPr>
          <w:sz w:val="22"/>
          <w:szCs w:val="22"/>
        </w:rPr>
        <w:t>PLAN</w:t>
      </w:r>
      <w:r w:rsidR="00F22455" w:rsidRPr="00D5760D">
        <w:rPr>
          <w:sz w:val="22"/>
          <w:szCs w:val="22"/>
        </w:rPr>
        <w:t>A</w:t>
      </w:r>
      <w:r w:rsidR="00A45902" w:rsidRPr="00D5760D">
        <w:rPr>
          <w:sz w:val="22"/>
          <w:szCs w:val="22"/>
        </w:rPr>
        <w:t xml:space="preserve"> NABAVE ZA 202</w:t>
      </w:r>
      <w:r w:rsidR="00424E6A">
        <w:rPr>
          <w:sz w:val="22"/>
          <w:szCs w:val="22"/>
        </w:rPr>
        <w:t>5</w:t>
      </w:r>
      <w:r w:rsidR="00A45902" w:rsidRPr="00D5760D">
        <w:rPr>
          <w:sz w:val="22"/>
          <w:szCs w:val="22"/>
        </w:rPr>
        <w:t>.</w:t>
      </w:r>
      <w:r w:rsidR="00D5760D">
        <w:rPr>
          <w:sz w:val="22"/>
          <w:szCs w:val="22"/>
        </w:rPr>
        <w:t xml:space="preserve"> </w:t>
      </w:r>
      <w:r w:rsidR="00A45902" w:rsidRPr="00D5760D">
        <w:rPr>
          <w:sz w:val="22"/>
          <w:szCs w:val="22"/>
        </w:rPr>
        <w:t>G.</w:t>
      </w:r>
    </w:p>
    <w:p w14:paraId="4893B2C5" w14:textId="77777777" w:rsidR="006625CD" w:rsidRDefault="006625CD" w:rsidP="00A45902">
      <w:pPr>
        <w:jc w:val="center"/>
        <w:rPr>
          <w:sz w:val="22"/>
          <w:szCs w:val="22"/>
        </w:rPr>
      </w:pPr>
    </w:p>
    <w:p w14:paraId="5442FDDC" w14:textId="77777777" w:rsidR="008666D1" w:rsidRPr="00D5760D" w:rsidRDefault="008666D1" w:rsidP="00A45902">
      <w:pPr>
        <w:jc w:val="center"/>
        <w:rPr>
          <w:sz w:val="22"/>
          <w:szCs w:val="22"/>
        </w:rPr>
      </w:pPr>
    </w:p>
    <w:p w14:paraId="73CFEF65" w14:textId="77777777" w:rsidR="00F22455" w:rsidRDefault="00A45902" w:rsidP="00C90A4B">
      <w:pPr>
        <w:jc w:val="center"/>
        <w:rPr>
          <w:sz w:val="22"/>
          <w:szCs w:val="22"/>
        </w:rPr>
      </w:pPr>
      <w:r w:rsidRPr="00D5760D">
        <w:rPr>
          <w:sz w:val="22"/>
          <w:szCs w:val="22"/>
        </w:rPr>
        <w:t>Članak 1.</w:t>
      </w:r>
    </w:p>
    <w:p w14:paraId="1B191154" w14:textId="77777777" w:rsidR="00BC7309" w:rsidRPr="00D5760D" w:rsidRDefault="00BC7309" w:rsidP="00C90A4B">
      <w:pPr>
        <w:jc w:val="center"/>
        <w:rPr>
          <w:sz w:val="22"/>
          <w:szCs w:val="22"/>
        </w:rPr>
      </w:pPr>
    </w:p>
    <w:p w14:paraId="0B1FF2C0" w14:textId="6B79D2DE" w:rsidR="0003702F" w:rsidRPr="00D5760D" w:rsidRDefault="00F22455" w:rsidP="0003702F">
      <w:pPr>
        <w:jc w:val="both"/>
        <w:rPr>
          <w:sz w:val="22"/>
          <w:szCs w:val="22"/>
        </w:rPr>
      </w:pPr>
      <w:r w:rsidRPr="00D5760D">
        <w:rPr>
          <w:sz w:val="20"/>
          <w:szCs w:val="20"/>
        </w:rPr>
        <w:tab/>
      </w:r>
      <w:r w:rsidR="006625CD">
        <w:rPr>
          <w:sz w:val="20"/>
          <w:szCs w:val="20"/>
        </w:rPr>
        <w:t xml:space="preserve">U </w:t>
      </w:r>
      <w:r w:rsidR="006625CD">
        <w:rPr>
          <w:sz w:val="22"/>
          <w:szCs w:val="22"/>
        </w:rPr>
        <w:t>p</w:t>
      </w:r>
      <w:r w:rsidR="0003702F" w:rsidRPr="00D5760D">
        <w:rPr>
          <w:sz w:val="22"/>
          <w:szCs w:val="22"/>
        </w:rPr>
        <w:t>lan</w:t>
      </w:r>
      <w:r w:rsidR="006625CD">
        <w:rPr>
          <w:sz w:val="22"/>
          <w:szCs w:val="22"/>
        </w:rPr>
        <w:t>u</w:t>
      </w:r>
      <w:r w:rsidR="0003702F" w:rsidRPr="00D5760D">
        <w:rPr>
          <w:sz w:val="22"/>
          <w:szCs w:val="22"/>
        </w:rPr>
        <w:t xml:space="preserve"> nabave za 202</w:t>
      </w:r>
      <w:r w:rsidR="00E52C96">
        <w:rPr>
          <w:sz w:val="22"/>
          <w:szCs w:val="22"/>
        </w:rPr>
        <w:t>5</w:t>
      </w:r>
      <w:r w:rsidR="0003702F" w:rsidRPr="00D5760D">
        <w:rPr>
          <w:sz w:val="22"/>
          <w:szCs w:val="22"/>
        </w:rPr>
        <w:t>.</w:t>
      </w:r>
      <w:r w:rsidR="002D600D">
        <w:rPr>
          <w:sz w:val="22"/>
          <w:szCs w:val="22"/>
        </w:rPr>
        <w:t xml:space="preserve"> </w:t>
      </w:r>
      <w:r w:rsidR="0003702F" w:rsidRPr="00D5760D">
        <w:rPr>
          <w:sz w:val="22"/>
          <w:szCs w:val="22"/>
        </w:rPr>
        <w:t>g.</w:t>
      </w:r>
      <w:r w:rsidR="006625CD">
        <w:rPr>
          <w:sz w:val="22"/>
          <w:szCs w:val="22"/>
        </w:rPr>
        <w:t>, KLASA: 400-04/2</w:t>
      </w:r>
      <w:r w:rsidR="00E52C96">
        <w:rPr>
          <w:sz w:val="22"/>
          <w:szCs w:val="22"/>
        </w:rPr>
        <w:t>5</w:t>
      </w:r>
      <w:r w:rsidR="006625CD">
        <w:rPr>
          <w:sz w:val="22"/>
          <w:szCs w:val="22"/>
        </w:rPr>
        <w:t>-01/01, URBROJ: 2140-18-01-2</w:t>
      </w:r>
      <w:r w:rsidR="00E52C96">
        <w:rPr>
          <w:sz w:val="22"/>
          <w:szCs w:val="22"/>
        </w:rPr>
        <w:t>5</w:t>
      </w:r>
      <w:r w:rsidR="006625CD">
        <w:rPr>
          <w:sz w:val="22"/>
          <w:szCs w:val="22"/>
        </w:rPr>
        <w:t>-</w:t>
      </w:r>
      <w:r w:rsidR="00C7035F">
        <w:rPr>
          <w:sz w:val="22"/>
          <w:szCs w:val="22"/>
        </w:rPr>
        <w:t>1</w:t>
      </w:r>
      <w:r w:rsidR="006625CD">
        <w:rPr>
          <w:sz w:val="22"/>
          <w:szCs w:val="22"/>
        </w:rPr>
        <w:t xml:space="preserve">, </w:t>
      </w:r>
      <w:r w:rsidR="00BC7309">
        <w:rPr>
          <w:sz w:val="22"/>
          <w:szCs w:val="22"/>
        </w:rPr>
        <w:t>iza</w:t>
      </w:r>
      <w:r w:rsidR="00C7035F">
        <w:rPr>
          <w:sz w:val="22"/>
          <w:szCs w:val="22"/>
        </w:rPr>
        <w:t xml:space="preserve"> evidencijsk</w:t>
      </w:r>
      <w:r w:rsidR="00BC7309">
        <w:rPr>
          <w:sz w:val="22"/>
          <w:szCs w:val="22"/>
        </w:rPr>
        <w:t>og</w:t>
      </w:r>
      <w:r w:rsidR="00C7035F">
        <w:rPr>
          <w:sz w:val="22"/>
          <w:szCs w:val="22"/>
        </w:rPr>
        <w:t xml:space="preserve"> broj</w:t>
      </w:r>
      <w:r w:rsidR="00BC7309">
        <w:rPr>
          <w:sz w:val="22"/>
          <w:szCs w:val="22"/>
        </w:rPr>
        <w:t>a</w:t>
      </w:r>
      <w:r w:rsidR="003E6F24">
        <w:rPr>
          <w:sz w:val="22"/>
          <w:szCs w:val="22"/>
        </w:rPr>
        <w:t xml:space="preserve"> </w:t>
      </w:r>
      <w:r w:rsidR="00BC7309">
        <w:rPr>
          <w:sz w:val="22"/>
          <w:szCs w:val="22"/>
        </w:rPr>
        <w:t>59</w:t>
      </w:r>
      <w:r w:rsidR="00E76940">
        <w:rPr>
          <w:sz w:val="22"/>
          <w:szCs w:val="22"/>
        </w:rPr>
        <w:t>/25-</w:t>
      </w:r>
      <w:r w:rsidR="00BC7309">
        <w:rPr>
          <w:sz w:val="22"/>
          <w:szCs w:val="22"/>
        </w:rPr>
        <w:t>JN dodaje se evidencijski broj 60/25-JNP</w:t>
      </w:r>
    </w:p>
    <w:p w14:paraId="63B0695E" w14:textId="77777777" w:rsidR="00F22455" w:rsidRPr="00D5760D" w:rsidRDefault="00F22455" w:rsidP="00F22455">
      <w:pPr>
        <w:jc w:val="both"/>
        <w:rPr>
          <w:sz w:val="20"/>
          <w:szCs w:val="20"/>
        </w:rPr>
      </w:pPr>
    </w:p>
    <w:tbl>
      <w:tblPr>
        <w:tblStyle w:val="TableGrid"/>
        <w:tblW w:w="1562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29"/>
        <w:gridCol w:w="2274"/>
        <w:gridCol w:w="1843"/>
        <w:gridCol w:w="1565"/>
        <w:gridCol w:w="1447"/>
        <w:gridCol w:w="992"/>
        <w:gridCol w:w="1276"/>
        <w:gridCol w:w="1463"/>
        <w:gridCol w:w="1230"/>
        <w:gridCol w:w="1276"/>
        <w:gridCol w:w="1134"/>
      </w:tblGrid>
      <w:tr w:rsidR="00D5760D" w:rsidRPr="00D5760D" w14:paraId="1BE3DC0F" w14:textId="77777777" w:rsidTr="00BC7309">
        <w:trPr>
          <w:trHeight w:val="1200"/>
        </w:trPr>
        <w:tc>
          <w:tcPr>
            <w:tcW w:w="1129" w:type="dxa"/>
            <w:hideMark/>
          </w:tcPr>
          <w:p w14:paraId="6212CA40" w14:textId="3C3742C0" w:rsidR="00D5760D" w:rsidRPr="00521B23" w:rsidRDefault="00D5760D" w:rsidP="00D5760D">
            <w:pPr>
              <w:rPr>
                <w:b/>
                <w:bCs/>
                <w:sz w:val="22"/>
                <w:szCs w:val="22"/>
              </w:rPr>
            </w:pPr>
            <w:r w:rsidRPr="00521B23">
              <w:rPr>
                <w:b/>
                <w:bCs/>
                <w:sz w:val="22"/>
                <w:szCs w:val="22"/>
              </w:rPr>
              <w:t>Ev. broj nabave</w:t>
            </w:r>
          </w:p>
        </w:tc>
        <w:tc>
          <w:tcPr>
            <w:tcW w:w="2274" w:type="dxa"/>
            <w:hideMark/>
          </w:tcPr>
          <w:p w14:paraId="05E5E467" w14:textId="76595AA7" w:rsidR="00D5760D" w:rsidRPr="00521B23" w:rsidRDefault="00D5760D" w:rsidP="00D5760D">
            <w:pPr>
              <w:rPr>
                <w:b/>
                <w:bCs/>
                <w:sz w:val="22"/>
                <w:szCs w:val="22"/>
              </w:rPr>
            </w:pPr>
            <w:r w:rsidRPr="00521B23">
              <w:rPr>
                <w:b/>
                <w:bCs/>
                <w:sz w:val="22"/>
                <w:szCs w:val="22"/>
              </w:rPr>
              <w:t xml:space="preserve">Predmet nabave </w:t>
            </w:r>
          </w:p>
        </w:tc>
        <w:tc>
          <w:tcPr>
            <w:tcW w:w="1843" w:type="dxa"/>
            <w:hideMark/>
          </w:tcPr>
          <w:p w14:paraId="5F77ED27" w14:textId="77777777" w:rsidR="00D5760D" w:rsidRPr="00521B23" w:rsidRDefault="00D5760D" w:rsidP="00D5760D">
            <w:pPr>
              <w:rPr>
                <w:b/>
                <w:bCs/>
                <w:sz w:val="22"/>
                <w:szCs w:val="22"/>
              </w:rPr>
            </w:pPr>
            <w:r w:rsidRPr="00521B23">
              <w:rPr>
                <w:b/>
                <w:bCs/>
                <w:sz w:val="22"/>
                <w:szCs w:val="22"/>
              </w:rPr>
              <w:t>Brojčana oznaka predmeta nabave iz Jedinstvenog rječnika javne nabave (CPV)</w:t>
            </w:r>
          </w:p>
        </w:tc>
        <w:tc>
          <w:tcPr>
            <w:tcW w:w="1565" w:type="dxa"/>
            <w:hideMark/>
          </w:tcPr>
          <w:p w14:paraId="16D1D1AE" w14:textId="77777777" w:rsidR="00D5760D" w:rsidRPr="00521B23" w:rsidRDefault="00D5760D" w:rsidP="00D5760D">
            <w:pPr>
              <w:rPr>
                <w:b/>
                <w:bCs/>
                <w:sz w:val="22"/>
                <w:szCs w:val="22"/>
              </w:rPr>
            </w:pPr>
            <w:r w:rsidRPr="00521B23">
              <w:rPr>
                <w:b/>
                <w:bCs/>
                <w:sz w:val="22"/>
                <w:szCs w:val="22"/>
              </w:rPr>
              <w:t>Procijenjena vrijednost nabave (u eurima)</w:t>
            </w:r>
          </w:p>
        </w:tc>
        <w:tc>
          <w:tcPr>
            <w:tcW w:w="1447" w:type="dxa"/>
            <w:hideMark/>
          </w:tcPr>
          <w:p w14:paraId="0A65B1E4" w14:textId="70695BD4" w:rsidR="00D5760D" w:rsidRPr="00521B23" w:rsidRDefault="00D5760D" w:rsidP="00D5760D">
            <w:pPr>
              <w:rPr>
                <w:b/>
                <w:bCs/>
                <w:sz w:val="22"/>
                <w:szCs w:val="22"/>
              </w:rPr>
            </w:pPr>
            <w:r w:rsidRPr="00521B23">
              <w:rPr>
                <w:b/>
                <w:bCs/>
                <w:sz w:val="22"/>
                <w:szCs w:val="22"/>
              </w:rPr>
              <w:t xml:space="preserve">Vrsta postupka </w:t>
            </w:r>
          </w:p>
        </w:tc>
        <w:tc>
          <w:tcPr>
            <w:tcW w:w="992" w:type="dxa"/>
            <w:hideMark/>
          </w:tcPr>
          <w:p w14:paraId="7A663BB6" w14:textId="6CFC8F66" w:rsidR="00D5760D" w:rsidRPr="00521B23" w:rsidRDefault="007D0D24" w:rsidP="00D5760D">
            <w:pPr>
              <w:rPr>
                <w:b/>
                <w:bCs/>
                <w:sz w:val="22"/>
                <w:szCs w:val="22"/>
              </w:rPr>
            </w:pPr>
            <w:r w:rsidRPr="00521B23">
              <w:rPr>
                <w:b/>
                <w:bCs/>
                <w:sz w:val="22"/>
                <w:szCs w:val="22"/>
              </w:rPr>
              <w:t>Vrsta ugovora</w:t>
            </w:r>
          </w:p>
        </w:tc>
        <w:tc>
          <w:tcPr>
            <w:tcW w:w="1276" w:type="dxa"/>
            <w:hideMark/>
          </w:tcPr>
          <w:p w14:paraId="3F0DA4B0" w14:textId="77777777" w:rsidR="00D5760D" w:rsidRPr="00521B23" w:rsidRDefault="00D5760D" w:rsidP="00D5760D">
            <w:pPr>
              <w:rPr>
                <w:b/>
                <w:bCs/>
                <w:sz w:val="22"/>
                <w:szCs w:val="22"/>
              </w:rPr>
            </w:pPr>
            <w:r w:rsidRPr="00521B23">
              <w:rPr>
                <w:b/>
                <w:bCs/>
                <w:sz w:val="22"/>
                <w:szCs w:val="22"/>
              </w:rPr>
              <w:t>Predmet podijeljen na grupe?</w:t>
            </w:r>
          </w:p>
        </w:tc>
        <w:tc>
          <w:tcPr>
            <w:tcW w:w="1463" w:type="dxa"/>
            <w:hideMark/>
          </w:tcPr>
          <w:p w14:paraId="7C2797CF" w14:textId="77777777" w:rsidR="00300FAE" w:rsidRPr="00521B23" w:rsidRDefault="00D5760D" w:rsidP="00D5760D">
            <w:pPr>
              <w:rPr>
                <w:b/>
                <w:bCs/>
                <w:sz w:val="22"/>
                <w:szCs w:val="22"/>
              </w:rPr>
            </w:pPr>
            <w:r w:rsidRPr="00521B23">
              <w:rPr>
                <w:b/>
                <w:bCs/>
                <w:sz w:val="22"/>
                <w:szCs w:val="22"/>
              </w:rPr>
              <w:t>Sklapa se Ugovor/</w:t>
            </w:r>
          </w:p>
          <w:p w14:paraId="0973B940" w14:textId="3FC1780E" w:rsidR="00D5760D" w:rsidRPr="00521B23" w:rsidRDefault="00D5760D" w:rsidP="00D5760D">
            <w:pPr>
              <w:rPr>
                <w:b/>
                <w:bCs/>
                <w:sz w:val="22"/>
                <w:szCs w:val="22"/>
              </w:rPr>
            </w:pPr>
            <w:r w:rsidRPr="00521B23">
              <w:rPr>
                <w:b/>
                <w:bCs/>
                <w:sz w:val="22"/>
                <w:szCs w:val="22"/>
              </w:rPr>
              <w:t>okvirni sporazum/narudžbenica?</w:t>
            </w:r>
          </w:p>
        </w:tc>
        <w:tc>
          <w:tcPr>
            <w:tcW w:w="1230" w:type="dxa"/>
            <w:hideMark/>
          </w:tcPr>
          <w:p w14:paraId="37968067" w14:textId="77777777" w:rsidR="00D5760D" w:rsidRPr="00521B23" w:rsidRDefault="00D5760D" w:rsidP="00D5760D">
            <w:pPr>
              <w:rPr>
                <w:b/>
                <w:bCs/>
                <w:sz w:val="22"/>
                <w:szCs w:val="22"/>
              </w:rPr>
            </w:pPr>
            <w:r w:rsidRPr="00521B23">
              <w:rPr>
                <w:b/>
                <w:bCs/>
                <w:sz w:val="22"/>
                <w:szCs w:val="22"/>
              </w:rPr>
              <w:t>Planirani početak postupka</w:t>
            </w:r>
          </w:p>
        </w:tc>
        <w:tc>
          <w:tcPr>
            <w:tcW w:w="1276" w:type="dxa"/>
            <w:hideMark/>
          </w:tcPr>
          <w:p w14:paraId="23C8B315" w14:textId="77777777" w:rsidR="00D5760D" w:rsidRPr="00521B23" w:rsidRDefault="00D5760D" w:rsidP="00D5760D">
            <w:pPr>
              <w:rPr>
                <w:b/>
                <w:bCs/>
                <w:sz w:val="22"/>
                <w:szCs w:val="22"/>
              </w:rPr>
            </w:pPr>
            <w:r w:rsidRPr="00521B23">
              <w:rPr>
                <w:b/>
                <w:bCs/>
                <w:sz w:val="22"/>
                <w:szCs w:val="22"/>
              </w:rPr>
              <w:t>Planirano trajanje ugovora ili okvirnog sporazuma - mjeseci</w:t>
            </w:r>
          </w:p>
        </w:tc>
        <w:tc>
          <w:tcPr>
            <w:tcW w:w="1134" w:type="dxa"/>
            <w:hideMark/>
          </w:tcPr>
          <w:p w14:paraId="658AE0ED" w14:textId="77777777" w:rsidR="00D5760D" w:rsidRPr="00521B23" w:rsidRDefault="00D5760D" w:rsidP="00D5760D">
            <w:pPr>
              <w:rPr>
                <w:b/>
                <w:bCs/>
                <w:sz w:val="22"/>
                <w:szCs w:val="22"/>
              </w:rPr>
            </w:pPr>
            <w:r w:rsidRPr="00521B23">
              <w:rPr>
                <w:b/>
                <w:bCs/>
                <w:sz w:val="22"/>
                <w:szCs w:val="22"/>
              </w:rPr>
              <w:t>Napomena</w:t>
            </w:r>
          </w:p>
        </w:tc>
      </w:tr>
      <w:tr w:rsidR="00304342" w:rsidRPr="00D5760D" w14:paraId="39197B6A" w14:textId="77777777" w:rsidTr="00BC7309">
        <w:trPr>
          <w:trHeight w:val="1024"/>
        </w:trPr>
        <w:tc>
          <w:tcPr>
            <w:tcW w:w="1129" w:type="dxa"/>
            <w:vAlign w:val="center"/>
          </w:tcPr>
          <w:p w14:paraId="43742A7C" w14:textId="35459279" w:rsidR="00304342" w:rsidRPr="00D5760D" w:rsidRDefault="00BC7309" w:rsidP="00304342">
            <w:r>
              <w:t>60</w:t>
            </w:r>
            <w:r w:rsidR="00304342" w:rsidRPr="00D5760D">
              <w:t>/2</w:t>
            </w:r>
            <w:r w:rsidR="00304342">
              <w:t>5</w:t>
            </w:r>
            <w:r w:rsidR="00304342" w:rsidRPr="00D5760D">
              <w:t>-</w:t>
            </w:r>
            <w:r>
              <w:t>JNP</w:t>
            </w:r>
          </w:p>
        </w:tc>
        <w:tc>
          <w:tcPr>
            <w:tcW w:w="2274" w:type="dxa"/>
            <w:vAlign w:val="center"/>
          </w:tcPr>
          <w:p w14:paraId="5A8EA9FE" w14:textId="070F891E" w:rsidR="00304342" w:rsidRPr="00BC7309" w:rsidRDefault="00521B23" w:rsidP="0030434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hr-HR"/>
              </w:rPr>
              <w:t>Usluga uvođenja sustava riznice u Općini Krapinske Toplice</w:t>
            </w:r>
          </w:p>
        </w:tc>
        <w:tc>
          <w:tcPr>
            <w:tcW w:w="1843" w:type="dxa"/>
            <w:vAlign w:val="center"/>
          </w:tcPr>
          <w:p w14:paraId="2E1C5209" w14:textId="1F2DA027" w:rsidR="00304342" w:rsidRPr="00BC7309" w:rsidRDefault="00BC7309" w:rsidP="00304342">
            <w:pPr>
              <w:rPr>
                <w:sz w:val="22"/>
                <w:szCs w:val="22"/>
              </w:rPr>
            </w:pPr>
            <w:r w:rsidRPr="00BC7309">
              <w:rPr>
                <w:color w:val="000000"/>
                <w:sz w:val="22"/>
                <w:szCs w:val="22"/>
                <w:lang w:eastAsia="hr-HR"/>
              </w:rPr>
              <w:t>66171000</w:t>
            </w:r>
          </w:p>
        </w:tc>
        <w:tc>
          <w:tcPr>
            <w:tcW w:w="1565" w:type="dxa"/>
            <w:vAlign w:val="center"/>
          </w:tcPr>
          <w:p w14:paraId="0F83F82B" w14:textId="075278D5" w:rsidR="00304342" w:rsidRPr="00BC7309" w:rsidRDefault="00BC7309" w:rsidP="00304342">
            <w:pPr>
              <w:rPr>
                <w:sz w:val="22"/>
                <w:szCs w:val="22"/>
              </w:rPr>
            </w:pPr>
            <w:r w:rsidRPr="00BC7309">
              <w:rPr>
                <w:sz w:val="22"/>
                <w:szCs w:val="22"/>
              </w:rPr>
              <w:t>16.000,00</w:t>
            </w:r>
          </w:p>
        </w:tc>
        <w:tc>
          <w:tcPr>
            <w:tcW w:w="1447" w:type="dxa"/>
            <w:vAlign w:val="center"/>
          </w:tcPr>
          <w:p w14:paraId="54D43561" w14:textId="081E9BC1" w:rsidR="00304342" w:rsidRPr="00BC7309" w:rsidRDefault="00BC7309" w:rsidP="00304342">
            <w:pPr>
              <w:rPr>
                <w:sz w:val="22"/>
                <w:szCs w:val="22"/>
              </w:rPr>
            </w:pPr>
            <w:r w:rsidRPr="00BC7309">
              <w:rPr>
                <w:color w:val="000000"/>
                <w:sz w:val="22"/>
                <w:szCs w:val="22"/>
              </w:rPr>
              <w:t>Postupak jednostavne nabave</w:t>
            </w:r>
          </w:p>
        </w:tc>
        <w:tc>
          <w:tcPr>
            <w:tcW w:w="992" w:type="dxa"/>
          </w:tcPr>
          <w:p w14:paraId="751133E3" w14:textId="77777777" w:rsidR="00304342" w:rsidRPr="00BC7309" w:rsidRDefault="00304342" w:rsidP="00304342">
            <w:pPr>
              <w:rPr>
                <w:sz w:val="22"/>
                <w:szCs w:val="22"/>
              </w:rPr>
            </w:pPr>
            <w:r w:rsidRPr="00BC7309">
              <w:rPr>
                <w:sz w:val="22"/>
                <w:szCs w:val="22"/>
              </w:rPr>
              <w:t> </w:t>
            </w:r>
          </w:p>
          <w:p w14:paraId="6C10A712" w14:textId="11576429" w:rsidR="00304342" w:rsidRPr="00BC7309" w:rsidRDefault="00BC7309" w:rsidP="00304342">
            <w:pPr>
              <w:rPr>
                <w:sz w:val="22"/>
                <w:szCs w:val="22"/>
              </w:rPr>
            </w:pPr>
            <w:r w:rsidRPr="00BC7309">
              <w:rPr>
                <w:sz w:val="22"/>
                <w:szCs w:val="22"/>
              </w:rPr>
              <w:t>Usluga</w:t>
            </w:r>
          </w:p>
        </w:tc>
        <w:tc>
          <w:tcPr>
            <w:tcW w:w="1276" w:type="dxa"/>
          </w:tcPr>
          <w:p w14:paraId="7B01824D" w14:textId="77777777" w:rsidR="00BC7309" w:rsidRPr="00BC7309" w:rsidRDefault="00BC7309" w:rsidP="00304342">
            <w:pPr>
              <w:rPr>
                <w:sz w:val="22"/>
                <w:szCs w:val="22"/>
              </w:rPr>
            </w:pPr>
          </w:p>
          <w:p w14:paraId="55E65FC3" w14:textId="6AC3F7AC" w:rsidR="00304342" w:rsidRPr="00BC7309" w:rsidRDefault="00BC7309" w:rsidP="00BC7309">
            <w:pPr>
              <w:jc w:val="center"/>
              <w:rPr>
                <w:sz w:val="22"/>
                <w:szCs w:val="22"/>
              </w:rPr>
            </w:pPr>
            <w:r w:rsidRPr="00BC7309">
              <w:rPr>
                <w:sz w:val="22"/>
                <w:szCs w:val="22"/>
              </w:rPr>
              <w:t>NE</w:t>
            </w:r>
          </w:p>
        </w:tc>
        <w:tc>
          <w:tcPr>
            <w:tcW w:w="1463" w:type="dxa"/>
            <w:vAlign w:val="center"/>
          </w:tcPr>
          <w:p w14:paraId="01F4B05C" w14:textId="324A0419" w:rsidR="00304342" w:rsidRPr="00E76940" w:rsidRDefault="00304342" w:rsidP="00304342"/>
        </w:tc>
        <w:tc>
          <w:tcPr>
            <w:tcW w:w="1230" w:type="dxa"/>
            <w:vAlign w:val="center"/>
          </w:tcPr>
          <w:p w14:paraId="231E57D8" w14:textId="7D57F474" w:rsidR="00304342" w:rsidRPr="00E76940" w:rsidRDefault="00304342" w:rsidP="00304342"/>
        </w:tc>
        <w:tc>
          <w:tcPr>
            <w:tcW w:w="1276" w:type="dxa"/>
            <w:vAlign w:val="center"/>
          </w:tcPr>
          <w:p w14:paraId="5E1CC991" w14:textId="60AA38F5" w:rsidR="00304342" w:rsidRPr="00E76940" w:rsidRDefault="00304342" w:rsidP="00304342"/>
        </w:tc>
        <w:tc>
          <w:tcPr>
            <w:tcW w:w="1134" w:type="dxa"/>
            <w:hideMark/>
          </w:tcPr>
          <w:p w14:paraId="116DB731" w14:textId="77777777" w:rsidR="00304342" w:rsidRPr="00D5760D" w:rsidRDefault="00304342" w:rsidP="00304342">
            <w:pPr>
              <w:jc w:val="both"/>
            </w:pPr>
            <w:r w:rsidRPr="00D5760D">
              <w:t> </w:t>
            </w:r>
          </w:p>
        </w:tc>
      </w:tr>
    </w:tbl>
    <w:p w14:paraId="60CDC324" w14:textId="77777777" w:rsidR="00C7035F" w:rsidRDefault="00C7035F" w:rsidP="00C90A4B">
      <w:pPr>
        <w:jc w:val="both"/>
        <w:rPr>
          <w:sz w:val="22"/>
          <w:szCs w:val="22"/>
        </w:rPr>
      </w:pPr>
    </w:p>
    <w:p w14:paraId="5215A735" w14:textId="77777777" w:rsidR="00E52C96" w:rsidRDefault="00E52C96" w:rsidP="00C90A4B">
      <w:pPr>
        <w:jc w:val="both"/>
        <w:rPr>
          <w:sz w:val="22"/>
          <w:szCs w:val="22"/>
        </w:rPr>
      </w:pPr>
    </w:p>
    <w:p w14:paraId="12FC6683" w14:textId="77777777" w:rsidR="00E52C96" w:rsidRDefault="00E52C96" w:rsidP="00C90A4B">
      <w:pPr>
        <w:jc w:val="both"/>
        <w:rPr>
          <w:sz w:val="22"/>
          <w:szCs w:val="22"/>
        </w:rPr>
      </w:pPr>
    </w:p>
    <w:p w14:paraId="1B005F32" w14:textId="77777777" w:rsidR="00E52C96" w:rsidRPr="00D5760D" w:rsidRDefault="00E52C96" w:rsidP="00C90A4B">
      <w:pPr>
        <w:jc w:val="both"/>
        <w:rPr>
          <w:sz w:val="22"/>
          <w:szCs w:val="22"/>
        </w:rPr>
      </w:pPr>
    </w:p>
    <w:p w14:paraId="43F77ED5" w14:textId="3B9256F1" w:rsidR="00A45902" w:rsidRPr="006625CD" w:rsidRDefault="00A45902" w:rsidP="006625CD">
      <w:pPr>
        <w:jc w:val="center"/>
        <w:rPr>
          <w:bCs/>
          <w:sz w:val="20"/>
          <w:szCs w:val="20"/>
        </w:rPr>
      </w:pPr>
      <w:r w:rsidRPr="00D5760D">
        <w:rPr>
          <w:bCs/>
          <w:sz w:val="20"/>
          <w:szCs w:val="20"/>
        </w:rPr>
        <w:t>Članak 2.</w:t>
      </w:r>
    </w:p>
    <w:p w14:paraId="08C98D3F" w14:textId="4662AFD5" w:rsidR="00A45902" w:rsidRDefault="00A45902" w:rsidP="00A45902">
      <w:pPr>
        <w:jc w:val="both"/>
        <w:rPr>
          <w:sz w:val="20"/>
          <w:szCs w:val="20"/>
        </w:rPr>
      </w:pPr>
    </w:p>
    <w:p w14:paraId="4F36CEA9" w14:textId="77777777" w:rsidR="006625CD" w:rsidRPr="00C904FA" w:rsidRDefault="006625CD" w:rsidP="006625CD">
      <w:pPr>
        <w:ind w:firstLine="708"/>
        <w:jc w:val="both"/>
        <w:rPr>
          <w:sz w:val="20"/>
          <w:szCs w:val="20"/>
        </w:rPr>
      </w:pPr>
      <w:r w:rsidRPr="00C904FA">
        <w:rPr>
          <w:sz w:val="20"/>
          <w:szCs w:val="20"/>
        </w:rPr>
        <w:t>Ova Izmjena Plana nabave roba, radova i usluga stupa  primjenjuje se danom donošenja, a objavit će se u Elektroničkom oglasniku javne nabave (</w:t>
      </w:r>
      <w:hyperlink r:id="rId7" w:history="1">
        <w:r w:rsidRPr="00C904FA">
          <w:rPr>
            <w:rStyle w:val="Hyperlink"/>
            <w:sz w:val="20"/>
            <w:szCs w:val="20"/>
          </w:rPr>
          <w:t>https://eojn.nn.hr/Oglsnik/</w:t>
        </w:r>
      </w:hyperlink>
      <w:r w:rsidRPr="00C904FA">
        <w:rPr>
          <w:sz w:val="20"/>
          <w:szCs w:val="20"/>
        </w:rPr>
        <w:t>), na oglasnoj ploči Općine Krapinske Toplice i na Internetskim stranicama Općine Krapinske Toplice (</w:t>
      </w:r>
      <w:hyperlink r:id="rId8" w:history="1">
        <w:r w:rsidRPr="00C904FA">
          <w:rPr>
            <w:rStyle w:val="Hyperlink"/>
            <w:sz w:val="20"/>
            <w:szCs w:val="20"/>
          </w:rPr>
          <w:t>www.krapinske-toplice.hr</w:t>
        </w:r>
      </w:hyperlink>
      <w:r w:rsidRPr="00C904FA">
        <w:rPr>
          <w:sz w:val="20"/>
          <w:szCs w:val="20"/>
        </w:rPr>
        <w:t>).</w:t>
      </w:r>
    </w:p>
    <w:p w14:paraId="530057D8" w14:textId="77777777" w:rsidR="006625CD" w:rsidRPr="00D5760D" w:rsidRDefault="006625CD" w:rsidP="00A45902">
      <w:pPr>
        <w:jc w:val="both"/>
        <w:rPr>
          <w:sz w:val="20"/>
          <w:szCs w:val="20"/>
        </w:rPr>
      </w:pPr>
    </w:p>
    <w:p w14:paraId="373C5186" w14:textId="0E0E1000" w:rsidR="00A45902" w:rsidRPr="00D5760D" w:rsidRDefault="00A45902" w:rsidP="00A45902">
      <w:pPr>
        <w:jc w:val="both"/>
        <w:rPr>
          <w:sz w:val="20"/>
          <w:szCs w:val="20"/>
        </w:rPr>
      </w:pPr>
    </w:p>
    <w:p w14:paraId="400CA8D1" w14:textId="77777777" w:rsidR="00F62DE3" w:rsidRPr="00D5760D" w:rsidRDefault="00F62DE3" w:rsidP="00A45902">
      <w:pPr>
        <w:jc w:val="both"/>
        <w:rPr>
          <w:sz w:val="20"/>
          <w:szCs w:val="20"/>
        </w:rPr>
      </w:pPr>
    </w:p>
    <w:p w14:paraId="20105EE5" w14:textId="77777777" w:rsidR="00A45902" w:rsidRPr="00D5760D" w:rsidRDefault="00A45902" w:rsidP="00A45902">
      <w:pPr>
        <w:rPr>
          <w:sz w:val="20"/>
          <w:szCs w:val="20"/>
        </w:rPr>
      </w:pPr>
    </w:p>
    <w:p w14:paraId="2F15292C" w14:textId="3EDBA19A" w:rsidR="00A45902" w:rsidRPr="00D5760D" w:rsidRDefault="00F27BCE" w:rsidP="006625CD">
      <w:pPr>
        <w:ind w:left="10620" w:firstLine="708"/>
        <w:rPr>
          <w:sz w:val="20"/>
          <w:szCs w:val="20"/>
        </w:rPr>
      </w:pPr>
      <w:r w:rsidRPr="00D5760D">
        <w:rPr>
          <w:sz w:val="20"/>
          <w:szCs w:val="20"/>
        </w:rPr>
        <w:t xml:space="preserve">OPĆINSKA NAČELNICA                                                                       </w:t>
      </w:r>
    </w:p>
    <w:p w14:paraId="640FE628" w14:textId="42C3210F" w:rsidR="00F62DE3" w:rsidRDefault="00F62DE3" w:rsidP="00D5760D">
      <w:pPr>
        <w:ind w:left="708"/>
        <w:jc w:val="center"/>
        <w:rPr>
          <w:sz w:val="20"/>
          <w:szCs w:val="20"/>
        </w:rPr>
      </w:pPr>
      <w:r w:rsidRPr="00D5760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F27BCE" w:rsidRPr="00D5760D">
        <w:rPr>
          <w:sz w:val="20"/>
          <w:szCs w:val="20"/>
        </w:rPr>
        <w:t>Gordana Jurekovi</w:t>
      </w:r>
      <w:r w:rsidR="00D5760D">
        <w:rPr>
          <w:sz w:val="20"/>
          <w:szCs w:val="20"/>
        </w:rPr>
        <w:t>ć</w:t>
      </w:r>
    </w:p>
    <w:p w14:paraId="02BEE867" w14:textId="70E65EE7" w:rsidR="003D5DD7" w:rsidRDefault="003D5DD7" w:rsidP="00D5760D">
      <w:pPr>
        <w:ind w:left="708"/>
        <w:jc w:val="center"/>
        <w:rPr>
          <w:sz w:val="20"/>
          <w:szCs w:val="20"/>
        </w:rPr>
      </w:pPr>
    </w:p>
    <w:p w14:paraId="1DB9C46F" w14:textId="7AB18D8B" w:rsidR="003D5DD7" w:rsidRDefault="003D5DD7" w:rsidP="00D5760D">
      <w:pPr>
        <w:ind w:left="708"/>
        <w:jc w:val="center"/>
        <w:rPr>
          <w:sz w:val="20"/>
          <w:szCs w:val="20"/>
        </w:rPr>
      </w:pPr>
    </w:p>
    <w:p w14:paraId="2F3A251D" w14:textId="64AE94FC" w:rsidR="003D5DD7" w:rsidRDefault="003D5DD7" w:rsidP="00D5760D">
      <w:pPr>
        <w:ind w:left="708"/>
        <w:jc w:val="center"/>
        <w:rPr>
          <w:sz w:val="20"/>
          <w:szCs w:val="20"/>
        </w:rPr>
      </w:pPr>
    </w:p>
    <w:p w14:paraId="27A89584" w14:textId="77777777" w:rsidR="00F62DE3" w:rsidRPr="00D5760D" w:rsidRDefault="00F62DE3" w:rsidP="00A45902">
      <w:pPr>
        <w:ind w:left="708"/>
        <w:jc w:val="center"/>
        <w:rPr>
          <w:sz w:val="20"/>
          <w:szCs w:val="20"/>
        </w:rPr>
      </w:pPr>
    </w:p>
    <w:p w14:paraId="130040A6" w14:textId="115A48C2" w:rsidR="003D5DD7" w:rsidRDefault="002D600D" w:rsidP="00A45902">
      <w:pPr>
        <w:rPr>
          <w:sz w:val="20"/>
          <w:szCs w:val="20"/>
        </w:rPr>
      </w:pPr>
      <w:r w:rsidRPr="00D5760D">
        <w:rPr>
          <w:sz w:val="20"/>
          <w:szCs w:val="20"/>
        </w:rPr>
        <w:t>DOSTAVITI:</w:t>
      </w:r>
    </w:p>
    <w:p w14:paraId="37E764E3" w14:textId="704B476E" w:rsidR="00A45902" w:rsidRPr="003D5DD7" w:rsidRDefault="00A45902" w:rsidP="003D5DD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D5DD7">
        <w:rPr>
          <w:sz w:val="20"/>
          <w:szCs w:val="20"/>
        </w:rPr>
        <w:t>Za objavu:</w:t>
      </w:r>
    </w:p>
    <w:p w14:paraId="43161DEC" w14:textId="65FE725C" w:rsidR="00A45902" w:rsidRPr="003D5DD7" w:rsidRDefault="00A45902" w:rsidP="003D5DD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3D5DD7">
        <w:rPr>
          <w:sz w:val="20"/>
          <w:szCs w:val="20"/>
        </w:rPr>
        <w:t>oglasna ploča</w:t>
      </w:r>
    </w:p>
    <w:p w14:paraId="4286CF2F" w14:textId="3CB1628B" w:rsidR="00A45902" w:rsidRPr="003D5DD7" w:rsidRDefault="003D5DD7" w:rsidP="003D5DD7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</w:t>
      </w:r>
      <w:r w:rsidR="00F27BCE" w:rsidRPr="003D5DD7">
        <w:rPr>
          <w:sz w:val="20"/>
          <w:szCs w:val="20"/>
        </w:rPr>
        <w:t>nternet</w:t>
      </w:r>
      <w:r w:rsidR="00A45902" w:rsidRPr="003D5DD7">
        <w:rPr>
          <w:sz w:val="20"/>
          <w:szCs w:val="20"/>
        </w:rPr>
        <w:t xml:space="preserve"> stranica Općine</w:t>
      </w:r>
    </w:p>
    <w:p w14:paraId="48C71FDB" w14:textId="4B98358A" w:rsidR="00A45902" w:rsidRPr="003D5DD7" w:rsidRDefault="00A45902" w:rsidP="003D5DD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D5DD7">
        <w:rPr>
          <w:sz w:val="20"/>
          <w:szCs w:val="20"/>
        </w:rPr>
        <w:t>Jedinstveni upravni odjel: SVIMA</w:t>
      </w:r>
    </w:p>
    <w:p w14:paraId="6C3F6528" w14:textId="0FB982A0" w:rsidR="001061E5" w:rsidRPr="003D5DD7" w:rsidRDefault="00A45902" w:rsidP="00D5760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D5DD7">
        <w:rPr>
          <w:sz w:val="20"/>
          <w:szCs w:val="20"/>
        </w:rPr>
        <w:t xml:space="preserve">Pismohrana      </w:t>
      </w:r>
    </w:p>
    <w:sectPr w:rsidR="001061E5" w:rsidRPr="003D5DD7" w:rsidSect="001944E7">
      <w:pgSz w:w="16838" w:h="11906" w:orient="landscape"/>
      <w:pgMar w:top="851" w:right="1245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4953"/>
    <w:multiLevelType w:val="hybridMultilevel"/>
    <w:tmpl w:val="1BA25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46E9B"/>
    <w:multiLevelType w:val="hybridMultilevel"/>
    <w:tmpl w:val="22BC08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E2502"/>
    <w:multiLevelType w:val="hybridMultilevel"/>
    <w:tmpl w:val="F43420D2"/>
    <w:lvl w:ilvl="0" w:tplc="17C8A4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7807425">
    <w:abstractNumId w:val="1"/>
  </w:num>
  <w:num w:numId="2" w16cid:durableId="1788623774">
    <w:abstractNumId w:val="2"/>
  </w:num>
  <w:num w:numId="3" w16cid:durableId="1689913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433"/>
    <w:rsid w:val="00021D36"/>
    <w:rsid w:val="000265D9"/>
    <w:rsid w:val="0003702F"/>
    <w:rsid w:val="000974B9"/>
    <w:rsid w:val="000C6649"/>
    <w:rsid w:val="000E1757"/>
    <w:rsid w:val="00101267"/>
    <w:rsid w:val="001061E5"/>
    <w:rsid w:val="00115DDA"/>
    <w:rsid w:val="001279E4"/>
    <w:rsid w:val="001646B7"/>
    <w:rsid w:val="001865B5"/>
    <w:rsid w:val="001944E7"/>
    <w:rsid w:val="001E5357"/>
    <w:rsid w:val="002029E4"/>
    <w:rsid w:val="0022192F"/>
    <w:rsid w:val="00221A55"/>
    <w:rsid w:val="00226BF2"/>
    <w:rsid w:val="00263BBE"/>
    <w:rsid w:val="00277D2F"/>
    <w:rsid w:val="002D600D"/>
    <w:rsid w:val="002F7E87"/>
    <w:rsid w:val="00300864"/>
    <w:rsid w:val="00300E45"/>
    <w:rsid w:val="00300FAE"/>
    <w:rsid w:val="00303847"/>
    <w:rsid w:val="00304342"/>
    <w:rsid w:val="00314747"/>
    <w:rsid w:val="00334215"/>
    <w:rsid w:val="00341D60"/>
    <w:rsid w:val="00361B21"/>
    <w:rsid w:val="003A76BA"/>
    <w:rsid w:val="003A7FE6"/>
    <w:rsid w:val="003C4789"/>
    <w:rsid w:val="003D5DD7"/>
    <w:rsid w:val="003E6F24"/>
    <w:rsid w:val="00424E6A"/>
    <w:rsid w:val="004A1EF3"/>
    <w:rsid w:val="00521B23"/>
    <w:rsid w:val="0053604E"/>
    <w:rsid w:val="00594E1D"/>
    <w:rsid w:val="005E08F0"/>
    <w:rsid w:val="005E1480"/>
    <w:rsid w:val="006216ED"/>
    <w:rsid w:val="006625CD"/>
    <w:rsid w:val="00685D9B"/>
    <w:rsid w:val="006A5525"/>
    <w:rsid w:val="006C77E0"/>
    <w:rsid w:val="00713FFE"/>
    <w:rsid w:val="007611E3"/>
    <w:rsid w:val="00770C91"/>
    <w:rsid w:val="007A4B00"/>
    <w:rsid w:val="007C2458"/>
    <w:rsid w:val="007C32F3"/>
    <w:rsid w:val="007D0D24"/>
    <w:rsid w:val="007F1024"/>
    <w:rsid w:val="00842433"/>
    <w:rsid w:val="008666D1"/>
    <w:rsid w:val="00892390"/>
    <w:rsid w:val="00962EC4"/>
    <w:rsid w:val="00995DE7"/>
    <w:rsid w:val="009F122E"/>
    <w:rsid w:val="00A16615"/>
    <w:rsid w:val="00A40BA0"/>
    <w:rsid w:val="00A45902"/>
    <w:rsid w:val="00A75651"/>
    <w:rsid w:val="00A8302C"/>
    <w:rsid w:val="00B24123"/>
    <w:rsid w:val="00BC7309"/>
    <w:rsid w:val="00BF3F1B"/>
    <w:rsid w:val="00C14A76"/>
    <w:rsid w:val="00C7035F"/>
    <w:rsid w:val="00C90A4B"/>
    <w:rsid w:val="00CA19F5"/>
    <w:rsid w:val="00CB1E5A"/>
    <w:rsid w:val="00D24386"/>
    <w:rsid w:val="00D5041F"/>
    <w:rsid w:val="00D542ED"/>
    <w:rsid w:val="00D5760D"/>
    <w:rsid w:val="00D92C7B"/>
    <w:rsid w:val="00DA0015"/>
    <w:rsid w:val="00DE030E"/>
    <w:rsid w:val="00DF2A34"/>
    <w:rsid w:val="00E34FAD"/>
    <w:rsid w:val="00E43841"/>
    <w:rsid w:val="00E46D02"/>
    <w:rsid w:val="00E52C96"/>
    <w:rsid w:val="00E76940"/>
    <w:rsid w:val="00ED6D11"/>
    <w:rsid w:val="00EF32FF"/>
    <w:rsid w:val="00F11C86"/>
    <w:rsid w:val="00F22455"/>
    <w:rsid w:val="00F27BCE"/>
    <w:rsid w:val="00F463A8"/>
    <w:rsid w:val="00F62DE3"/>
    <w:rsid w:val="00F768F9"/>
    <w:rsid w:val="00F91F99"/>
    <w:rsid w:val="00FD2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B265C2"/>
  <w15:docId w15:val="{2A9DCB5D-F8A0-4ED2-BF21-011E3639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9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4590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1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1E5"/>
    <w:rPr>
      <w:rFonts w:ascii="Segoe UI" w:eastAsia="Times New Roman" w:hAnsi="Segoe UI" w:cs="Segoe UI"/>
      <w:sz w:val="18"/>
      <w:szCs w:val="18"/>
      <w:lang w:eastAsia="ar-SA"/>
    </w:rPr>
  </w:style>
  <w:style w:type="table" w:styleId="TableGrid">
    <w:name w:val="Table Grid"/>
    <w:basedOn w:val="TableNormal"/>
    <w:uiPriority w:val="39"/>
    <w:rsid w:val="00EF32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576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5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pinske-toplice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eojn.nn.hr/Oglsni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742B9-95E5-4C80-B3AB-FB728939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Divna Hršak-Makek</dc:creator>
  <cp:keywords/>
  <dc:description/>
  <cp:lastModifiedBy>Općina Krapinske Toplice</cp:lastModifiedBy>
  <cp:revision>5</cp:revision>
  <cp:lastPrinted>2025-04-07T07:12:00Z</cp:lastPrinted>
  <dcterms:created xsi:type="dcterms:W3CDTF">2025-03-28T09:38:00Z</dcterms:created>
  <dcterms:modified xsi:type="dcterms:W3CDTF">2025-04-07T07:12:00Z</dcterms:modified>
</cp:coreProperties>
</file>