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88E2" w14:textId="62893AC8" w:rsidR="00A45902" w:rsidRPr="00057C27" w:rsidRDefault="00A45902" w:rsidP="00A45902">
      <w:pPr>
        <w:ind w:firstLine="708"/>
        <w:rPr>
          <w:b/>
          <w:bCs/>
          <w:sz w:val="20"/>
          <w:szCs w:val="20"/>
        </w:rPr>
      </w:pPr>
      <w:r w:rsidRPr="00057C27">
        <w:rPr>
          <w:b/>
          <w:bCs/>
          <w:sz w:val="20"/>
          <w:szCs w:val="20"/>
        </w:rPr>
        <w:t xml:space="preserve">      </w:t>
      </w:r>
      <w:r w:rsidRPr="00057C27">
        <w:rPr>
          <w:b/>
          <w:noProof/>
          <w:sz w:val="20"/>
          <w:szCs w:val="20"/>
          <w:lang w:eastAsia="hr-HR"/>
        </w:rPr>
        <w:drawing>
          <wp:inline distT="0" distB="0" distL="0" distR="0" wp14:anchorId="167A126C" wp14:editId="6EB9A203">
            <wp:extent cx="469265" cy="59626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D2329" w14:textId="77777777" w:rsidR="00A45902" w:rsidRPr="00057C27" w:rsidRDefault="00A45902" w:rsidP="00A45902">
      <w:pPr>
        <w:rPr>
          <w:rFonts w:ascii="Arial (WE)" w:hAnsi="Arial (WE)" w:cs="Arial (WE)"/>
          <w:b/>
          <w:bCs/>
          <w:iCs/>
          <w:sz w:val="20"/>
          <w:szCs w:val="20"/>
          <w:lang w:val="de-DE"/>
        </w:rPr>
      </w:pP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>REPUBLIKA HRVATSKA</w:t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</w:p>
    <w:p w14:paraId="428ACCA9" w14:textId="77777777" w:rsidR="00A45902" w:rsidRPr="00057C27" w:rsidRDefault="00A45902" w:rsidP="00A45902">
      <w:pPr>
        <w:rPr>
          <w:sz w:val="20"/>
          <w:szCs w:val="20"/>
        </w:rPr>
      </w:pP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>KRAPINSKO</w:t>
      </w:r>
      <w:r w:rsidRPr="00057C27">
        <w:rPr>
          <w:rFonts w:ascii="Arial (WE)" w:hAnsi="Arial (WE)" w:cs="Arial (WE)"/>
          <w:b/>
          <w:bCs/>
          <w:iCs/>
          <w:sz w:val="20"/>
          <w:szCs w:val="20"/>
        </w:rPr>
        <w:t xml:space="preserve"> – </w:t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>ZAGORSKA</w:t>
      </w:r>
      <w:r w:rsidRPr="00057C27">
        <w:rPr>
          <w:rFonts w:ascii="Arial (WE)" w:hAnsi="Arial (WE)" w:cs="Arial (WE)"/>
          <w:b/>
          <w:bCs/>
          <w:iCs/>
          <w:sz w:val="20"/>
          <w:szCs w:val="20"/>
        </w:rPr>
        <w:t xml:space="preserve"> Ž</w:t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>UPANIJA</w:t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  <w:r w:rsidRPr="00057C27">
        <w:rPr>
          <w:rFonts w:ascii="Arial (WE)" w:hAnsi="Arial (WE)" w:cs="Arial (WE)"/>
          <w:b/>
          <w:bCs/>
          <w:iCs/>
          <w:sz w:val="20"/>
          <w:szCs w:val="20"/>
          <w:lang w:val="de-DE"/>
        </w:rPr>
        <w:tab/>
      </w:r>
    </w:p>
    <w:p w14:paraId="61DA5778" w14:textId="77777777" w:rsidR="00A45902" w:rsidRPr="00057C27" w:rsidRDefault="00A45902" w:rsidP="00A45902">
      <w:pPr>
        <w:ind w:left="540" w:hanging="540"/>
        <w:rPr>
          <w:b/>
          <w:sz w:val="20"/>
          <w:szCs w:val="20"/>
        </w:rPr>
      </w:pPr>
      <w:r w:rsidRPr="00057C27">
        <w:rPr>
          <w:b/>
          <w:sz w:val="20"/>
          <w:szCs w:val="20"/>
        </w:rPr>
        <w:t>OPĆINA KRAPINSKE TOPLICE</w:t>
      </w:r>
    </w:p>
    <w:p w14:paraId="105A7BE6" w14:textId="77777777" w:rsidR="00A45902" w:rsidRPr="00057C27" w:rsidRDefault="00A45902" w:rsidP="00A45902">
      <w:pPr>
        <w:rPr>
          <w:b/>
          <w:sz w:val="20"/>
          <w:szCs w:val="20"/>
        </w:rPr>
      </w:pPr>
      <w:r w:rsidRPr="00057C27">
        <w:rPr>
          <w:b/>
          <w:sz w:val="20"/>
          <w:szCs w:val="20"/>
        </w:rPr>
        <w:t>OPĆINSKI NAČELNIK</w:t>
      </w:r>
    </w:p>
    <w:p w14:paraId="7A4FF035" w14:textId="0E4B50AB" w:rsidR="00A45902" w:rsidRPr="00057C27" w:rsidRDefault="00A45902" w:rsidP="00A45902">
      <w:pPr>
        <w:rPr>
          <w:sz w:val="20"/>
          <w:szCs w:val="20"/>
        </w:rPr>
      </w:pPr>
      <w:r w:rsidRPr="00057C27">
        <w:rPr>
          <w:sz w:val="20"/>
          <w:szCs w:val="20"/>
        </w:rPr>
        <w:t>KLASA: 001-02/21-01/0001</w:t>
      </w:r>
    </w:p>
    <w:p w14:paraId="67BF104C" w14:textId="1EF16AD1" w:rsidR="00A45902" w:rsidRPr="00057C27" w:rsidRDefault="00A45902" w:rsidP="00A45902">
      <w:pPr>
        <w:rPr>
          <w:sz w:val="20"/>
          <w:szCs w:val="20"/>
        </w:rPr>
      </w:pPr>
      <w:r w:rsidRPr="00057C27">
        <w:rPr>
          <w:sz w:val="20"/>
          <w:szCs w:val="20"/>
        </w:rPr>
        <w:t>URBROJ: 2197/03-01-21-</w:t>
      </w:r>
      <w:r w:rsidR="005E34F8" w:rsidRPr="00057C27">
        <w:rPr>
          <w:sz w:val="20"/>
          <w:szCs w:val="20"/>
        </w:rPr>
        <w:t>2</w:t>
      </w:r>
    </w:p>
    <w:p w14:paraId="27E114F1" w14:textId="2AB43893" w:rsidR="00A45902" w:rsidRPr="00057C27" w:rsidRDefault="00A45902" w:rsidP="00A45902">
      <w:pPr>
        <w:rPr>
          <w:sz w:val="20"/>
          <w:szCs w:val="20"/>
        </w:rPr>
      </w:pPr>
      <w:r w:rsidRPr="00057C27">
        <w:rPr>
          <w:sz w:val="20"/>
          <w:szCs w:val="20"/>
        </w:rPr>
        <w:t xml:space="preserve">Krapinske Toplice, </w:t>
      </w:r>
      <w:r w:rsidR="005E34F8" w:rsidRPr="00057C27">
        <w:rPr>
          <w:sz w:val="20"/>
          <w:szCs w:val="20"/>
        </w:rPr>
        <w:t>1</w:t>
      </w:r>
      <w:r w:rsidR="003F7EAB">
        <w:rPr>
          <w:sz w:val="20"/>
          <w:szCs w:val="20"/>
        </w:rPr>
        <w:t>7</w:t>
      </w:r>
      <w:r w:rsidRPr="00057C27">
        <w:rPr>
          <w:sz w:val="20"/>
          <w:szCs w:val="20"/>
        </w:rPr>
        <w:t>.0</w:t>
      </w:r>
      <w:r w:rsidR="003F7EAB">
        <w:rPr>
          <w:sz w:val="20"/>
          <w:szCs w:val="20"/>
        </w:rPr>
        <w:t>4</w:t>
      </w:r>
      <w:r w:rsidRPr="00057C27">
        <w:rPr>
          <w:sz w:val="20"/>
          <w:szCs w:val="20"/>
        </w:rPr>
        <w:t>.2021.</w:t>
      </w:r>
    </w:p>
    <w:p w14:paraId="27C4603C" w14:textId="77777777" w:rsidR="00A45902" w:rsidRPr="00057C27" w:rsidRDefault="00A45902" w:rsidP="00A45902">
      <w:pPr>
        <w:jc w:val="both"/>
        <w:rPr>
          <w:b/>
          <w:bCs/>
          <w:sz w:val="20"/>
          <w:szCs w:val="20"/>
          <w:lang w:eastAsia="hr-HR"/>
        </w:rPr>
      </w:pPr>
    </w:p>
    <w:p w14:paraId="33ACAB20" w14:textId="74730012" w:rsidR="00A45902" w:rsidRPr="00057C27" w:rsidRDefault="00A45902" w:rsidP="00A45902">
      <w:pPr>
        <w:jc w:val="both"/>
        <w:rPr>
          <w:sz w:val="20"/>
          <w:szCs w:val="20"/>
        </w:rPr>
      </w:pPr>
      <w:r w:rsidRPr="00057C27">
        <w:rPr>
          <w:bCs/>
          <w:sz w:val="20"/>
          <w:szCs w:val="20"/>
          <w:lang w:eastAsia="hr-HR"/>
        </w:rPr>
        <w:tab/>
        <w:t xml:space="preserve">Na </w:t>
      </w:r>
      <w:r w:rsidRPr="00057C27">
        <w:rPr>
          <w:sz w:val="20"/>
          <w:szCs w:val="20"/>
        </w:rPr>
        <w:t>temelju članka 28. Zakona o javnoj nabavi (Narodne Novine broj: 120/16), članka 2. Pravilnika o planu nabave, registru ugovora, prethodnom savjetovanju i analizi tržišta u javnoj nabavi (Narodne Novine broj: 101/17 i 144/20) i članka 39. Statuta Općine Krapinske Toplice (Službeni glasnik KZŽ broj 16/09, 8A/13., 6/14. ,4/18., 13/20, 16/20-pročišćeni tekst i 26/20) Općinski načelnik Općine Krapinske Toplice donosi</w:t>
      </w:r>
    </w:p>
    <w:p w14:paraId="3BC321FD" w14:textId="77777777" w:rsidR="005E34F8" w:rsidRPr="00057C27" w:rsidRDefault="005E34F8" w:rsidP="00057C27">
      <w:pPr>
        <w:rPr>
          <w:rFonts w:eastAsia="Calibri"/>
          <w:sz w:val="20"/>
          <w:szCs w:val="20"/>
          <w:lang w:eastAsia="en-US"/>
        </w:rPr>
      </w:pPr>
    </w:p>
    <w:p w14:paraId="47FBBA9B" w14:textId="43261014" w:rsidR="005E34F8" w:rsidRPr="00057C27" w:rsidRDefault="003F7EAB" w:rsidP="005E34F8">
      <w:pPr>
        <w:jc w:val="center"/>
        <w:rPr>
          <w:sz w:val="20"/>
          <w:szCs w:val="20"/>
        </w:rPr>
      </w:pPr>
      <w:r>
        <w:rPr>
          <w:sz w:val="20"/>
          <w:szCs w:val="20"/>
        </w:rPr>
        <w:t>DRUGU</w:t>
      </w:r>
      <w:r w:rsidR="005E34F8" w:rsidRPr="00057C27">
        <w:rPr>
          <w:sz w:val="20"/>
          <w:szCs w:val="20"/>
        </w:rPr>
        <w:t xml:space="preserve"> IZMJENU </w:t>
      </w:r>
    </w:p>
    <w:p w14:paraId="1F32A207" w14:textId="412E3DCB" w:rsidR="005E34F8" w:rsidRPr="00057C27" w:rsidRDefault="005E34F8" w:rsidP="005E34F8">
      <w:pPr>
        <w:jc w:val="center"/>
        <w:rPr>
          <w:sz w:val="20"/>
          <w:szCs w:val="20"/>
        </w:rPr>
      </w:pPr>
      <w:r w:rsidRPr="00057C27">
        <w:rPr>
          <w:sz w:val="20"/>
          <w:szCs w:val="20"/>
        </w:rPr>
        <w:t>PLANA NABAVE ZA 2021.G.</w:t>
      </w:r>
    </w:p>
    <w:p w14:paraId="747EB896" w14:textId="77777777" w:rsidR="005E34F8" w:rsidRPr="00057C27" w:rsidRDefault="005E34F8" w:rsidP="005E34F8">
      <w:pPr>
        <w:jc w:val="center"/>
        <w:rPr>
          <w:sz w:val="20"/>
          <w:szCs w:val="20"/>
        </w:rPr>
      </w:pPr>
    </w:p>
    <w:p w14:paraId="3C7C4EB9" w14:textId="77777777" w:rsidR="005E34F8" w:rsidRPr="00057C27" w:rsidRDefault="005E34F8" w:rsidP="005E34F8">
      <w:pPr>
        <w:jc w:val="center"/>
        <w:rPr>
          <w:sz w:val="20"/>
          <w:szCs w:val="20"/>
        </w:rPr>
      </w:pPr>
      <w:r w:rsidRPr="00057C27">
        <w:rPr>
          <w:sz w:val="20"/>
          <w:szCs w:val="20"/>
        </w:rPr>
        <w:t>Članak 1.</w:t>
      </w:r>
    </w:p>
    <w:p w14:paraId="07E4EF58" w14:textId="26F6F1A2" w:rsidR="005E34F8" w:rsidRPr="00057C27" w:rsidRDefault="005E34F8" w:rsidP="005E34F8">
      <w:pPr>
        <w:jc w:val="both"/>
        <w:rPr>
          <w:sz w:val="20"/>
          <w:szCs w:val="20"/>
        </w:rPr>
      </w:pPr>
      <w:r w:rsidRPr="00057C27">
        <w:rPr>
          <w:sz w:val="20"/>
          <w:szCs w:val="20"/>
        </w:rPr>
        <w:tab/>
        <w:t xml:space="preserve">U Planu nabave za 2021.g. KLASA: 001-02/21-01/0001 URBROJ:2197/03-01-21-1 od 05.01.2021.g.  </w:t>
      </w:r>
      <w:r w:rsidR="003F7EAB">
        <w:rPr>
          <w:sz w:val="20"/>
          <w:szCs w:val="20"/>
        </w:rPr>
        <w:t xml:space="preserve">I urbroj:2197/03-01-21-2 OD 15.02.2021.G.  </w:t>
      </w:r>
      <w:r w:rsidRPr="00057C27">
        <w:rPr>
          <w:sz w:val="20"/>
          <w:szCs w:val="20"/>
        </w:rPr>
        <w:t>iza evidencijskog broja 6</w:t>
      </w:r>
      <w:r w:rsidR="003F7EAB">
        <w:rPr>
          <w:sz w:val="20"/>
          <w:szCs w:val="20"/>
        </w:rPr>
        <w:t>1</w:t>
      </w:r>
      <w:r w:rsidRPr="00057C27">
        <w:rPr>
          <w:sz w:val="20"/>
          <w:szCs w:val="20"/>
        </w:rPr>
        <w:t>. dodaj</w:t>
      </w:r>
      <w:r w:rsidR="003F7EAB">
        <w:rPr>
          <w:sz w:val="20"/>
          <w:szCs w:val="20"/>
        </w:rPr>
        <w:t xml:space="preserve">u </w:t>
      </w:r>
      <w:r w:rsidRPr="00057C27">
        <w:rPr>
          <w:sz w:val="20"/>
          <w:szCs w:val="20"/>
        </w:rPr>
        <w:t xml:space="preserve">se </w:t>
      </w:r>
      <w:r w:rsidR="003F7EAB">
        <w:rPr>
          <w:sz w:val="20"/>
          <w:szCs w:val="20"/>
        </w:rPr>
        <w:t xml:space="preserve">novi </w:t>
      </w:r>
      <w:r w:rsidRPr="00057C27">
        <w:rPr>
          <w:sz w:val="20"/>
          <w:szCs w:val="20"/>
        </w:rPr>
        <w:t>evidencijski broj</w:t>
      </w:r>
      <w:r w:rsidR="003F7EAB">
        <w:rPr>
          <w:sz w:val="20"/>
          <w:szCs w:val="20"/>
        </w:rPr>
        <w:t>evi: 62., 63. i 64</w:t>
      </w:r>
      <w:r w:rsidRPr="00057C27">
        <w:rPr>
          <w:sz w:val="20"/>
          <w:szCs w:val="20"/>
        </w:rPr>
        <w:t>. koji glas</w:t>
      </w:r>
      <w:r w:rsidR="003F7EAB">
        <w:rPr>
          <w:sz w:val="20"/>
          <w:szCs w:val="20"/>
        </w:rPr>
        <w:t>e</w:t>
      </w:r>
    </w:p>
    <w:p w14:paraId="74BEB82A" w14:textId="77777777" w:rsidR="005E34F8" w:rsidRPr="00057C27" w:rsidRDefault="005E34F8" w:rsidP="005E34F8">
      <w:pPr>
        <w:jc w:val="both"/>
        <w:rPr>
          <w:sz w:val="20"/>
          <w:szCs w:val="20"/>
        </w:rPr>
      </w:pPr>
    </w:p>
    <w:tbl>
      <w:tblPr>
        <w:tblW w:w="1637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252"/>
        <w:gridCol w:w="2033"/>
        <w:gridCol w:w="1677"/>
        <w:gridCol w:w="1418"/>
        <w:gridCol w:w="1701"/>
        <w:gridCol w:w="1417"/>
        <w:gridCol w:w="1560"/>
        <w:gridCol w:w="1559"/>
        <w:gridCol w:w="1134"/>
        <w:gridCol w:w="1276"/>
        <w:gridCol w:w="1114"/>
        <w:gridCol w:w="236"/>
      </w:tblGrid>
      <w:tr w:rsidR="005E34F8" w:rsidRPr="00057C27" w14:paraId="36208CF3" w14:textId="77777777" w:rsidTr="00C920C7">
        <w:trPr>
          <w:gridAfter w:val="1"/>
          <w:wAfter w:w="236" w:type="dxa"/>
          <w:trHeight w:val="1347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3AC221C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579F2" w14:textId="3E2A98A1" w:rsidR="005E34F8" w:rsidRPr="00C920C7" w:rsidRDefault="005E34F8" w:rsidP="00C920C7">
            <w:pPr>
              <w:spacing w:line="256" w:lineRule="auto"/>
              <w:rPr>
                <w:b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8E9B9" wp14:editId="43E83448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1143000</wp:posOffset>
                      </wp:positionV>
                      <wp:extent cx="200025" cy="276225"/>
                      <wp:effectExtent l="0" t="0" r="0" b="0"/>
                      <wp:wrapNone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856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6" o:spid="_x0000_s1026" type="#_x0000_t202" style="position:absolute;margin-left:105pt;margin-top:90pt;width:15.75pt;height:2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920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B3A5E" wp14:editId="6BF2E9CC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1143000</wp:posOffset>
                      </wp:positionV>
                      <wp:extent cx="200025" cy="276225"/>
                      <wp:effectExtent l="0" t="0" r="0" b="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03633" id="Tekstni okvir 5" o:spid="_x0000_s1026" type="#_x0000_t202" style="position:absolute;margin-left:105pt;margin-top:90pt;width:15.75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920C7">
              <w:rPr>
                <w:b/>
                <w:color w:val="000000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3F05D" w14:textId="77777777" w:rsidR="005E34F8" w:rsidRPr="00C920C7" w:rsidRDefault="005E34F8" w:rsidP="00C920C7">
            <w:pPr>
              <w:spacing w:line="256" w:lineRule="auto"/>
              <w:jc w:val="both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68E325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Procijenjena vrijednost nabave (u kunama)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DEE797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postupka (uključujući i jednostavnu nabavu)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67944D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B11EF8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Predmet podijeljen na grupe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FDF77F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Sklapa se Ugovor/okvirni sporazum/narudžbenica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0C9016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9008ABD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Planirano trajanje</w:t>
            </w:r>
          </w:p>
          <w:p w14:paraId="64D73A1E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ugovora / okvirnog sporazuma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DD795A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b/>
                <w:bCs/>
                <w:color w:val="000000"/>
                <w:sz w:val="18"/>
                <w:szCs w:val="18"/>
                <w:lang w:eastAsia="hr-HR"/>
              </w:rPr>
              <w:t>Promjena od</w:t>
            </w:r>
          </w:p>
          <w:p w14:paraId="5E852D1D" w14:textId="77777777" w:rsidR="005E34F8" w:rsidRPr="00C920C7" w:rsidRDefault="005E34F8" w:rsidP="00C920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7EAB" w:rsidRPr="00057C27" w14:paraId="0B6DC4BA" w14:textId="77777777" w:rsidTr="00C920C7">
        <w:trPr>
          <w:trHeight w:val="892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CC10D5" w14:textId="7AC5C290" w:rsidR="003F7EAB" w:rsidRPr="00C920C7" w:rsidRDefault="003F7EA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62/21-JN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AE8AF4" w14:textId="21294102" w:rsidR="003F7EAB" w:rsidRPr="00C920C7" w:rsidRDefault="003F7EAB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C920C7">
              <w:rPr>
                <w:sz w:val="18"/>
                <w:szCs w:val="18"/>
                <w:lang w:eastAsia="en-US"/>
              </w:rPr>
              <w:t>Nabava kućanskih i higijenskih potrepština – projekt „ZAŽELI“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1588BB" w14:textId="0DE93C21" w:rsidR="003F7EAB" w:rsidRPr="00C920C7" w:rsidRDefault="00D70E17">
            <w:pPr>
              <w:spacing w:line="256" w:lineRule="auto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39830000-9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2B62D3" w14:textId="3DC8BAC3" w:rsidR="003F7EAB" w:rsidRPr="00C920C7" w:rsidRDefault="003F7EA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28.800,00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7AF9EA" w14:textId="77777777" w:rsidR="003F7EAB" w:rsidRPr="00C920C7" w:rsidRDefault="003F7EAB">
            <w:pPr>
              <w:spacing w:line="256" w:lineRule="auto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D267DD" w14:textId="33018DA2" w:rsidR="003F7EAB" w:rsidRPr="00C920C7" w:rsidRDefault="003F7EAB">
            <w:pPr>
              <w:spacing w:line="256" w:lineRule="auto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 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E76BD2" w14:textId="77777777" w:rsidR="003F7EAB" w:rsidRPr="00C920C7" w:rsidRDefault="003F7EA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20054D" w14:textId="705F60B7" w:rsidR="003F7EAB" w:rsidRPr="00C920C7" w:rsidRDefault="003F7EA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77FC51" w14:textId="2F525209" w:rsidR="003F7EAB" w:rsidRPr="00C920C7" w:rsidRDefault="00C920C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Travanj-svibanj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1782C0" w14:textId="25A56CC0" w:rsidR="003F7EAB" w:rsidRPr="00C920C7" w:rsidRDefault="009528D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6 mjeseci</w:t>
            </w:r>
            <w:r w:rsidR="003F7EAB" w:rsidRPr="00C920C7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38107F" w14:textId="77777777" w:rsidR="003F7EAB" w:rsidRPr="00C920C7" w:rsidRDefault="003F7EA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.</w:t>
            </w:r>
          </w:p>
          <w:p w14:paraId="15852182" w14:textId="6CAA03C1" w:rsidR="003F7EAB" w:rsidRPr="00C920C7" w:rsidRDefault="009528D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23.04.2021.</w:t>
            </w:r>
          </w:p>
          <w:p w14:paraId="3CFEAB12" w14:textId="77777777" w:rsidR="003F7EAB" w:rsidRPr="00C920C7" w:rsidRDefault="003F7EAB" w:rsidP="003F7EAB">
            <w:pPr>
              <w:spacing w:line="256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14:paraId="4C7D6B3D" w14:textId="77777777" w:rsidR="003F7EAB" w:rsidRPr="00C920C7" w:rsidRDefault="003F7EA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  <w:p w14:paraId="07FFC9A2" w14:textId="4FE203DE" w:rsidR="003F7EAB" w:rsidRPr="00C920C7" w:rsidRDefault="003F7EA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7AE70312" w14:textId="6AA09928" w:rsidR="003F7EAB" w:rsidRPr="00057C27" w:rsidRDefault="003F7EA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hr-HR"/>
              </w:rPr>
            </w:pPr>
          </w:p>
        </w:tc>
      </w:tr>
      <w:tr w:rsidR="009528DA" w:rsidRPr="00057C27" w14:paraId="3F7BD6DB" w14:textId="77777777" w:rsidTr="00430014">
        <w:trPr>
          <w:trHeight w:val="563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05F508" w14:textId="739397FB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63/21-JN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96220D" w14:textId="088F63EE" w:rsidR="009528DA" w:rsidRPr="00C920C7" w:rsidRDefault="009528DA" w:rsidP="009528DA">
            <w:pPr>
              <w:jc w:val="both"/>
              <w:rPr>
                <w:color w:val="000000"/>
                <w:sz w:val="18"/>
                <w:szCs w:val="18"/>
              </w:rPr>
            </w:pPr>
            <w:r w:rsidRPr="00C920C7">
              <w:rPr>
                <w:color w:val="000000"/>
                <w:sz w:val="18"/>
                <w:szCs w:val="18"/>
              </w:rPr>
              <w:t>Usluga obrazovanja i osposobljavanja žena – projekt ZAŽELI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A52729" w14:textId="7836790D" w:rsidR="009528DA" w:rsidRPr="00C920C7" w:rsidRDefault="009528DA" w:rsidP="009528DA">
            <w:pPr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80400000-8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DC32F3" w14:textId="1FF1D5B2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42.400,00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9B7310" w14:textId="174BE896" w:rsidR="009528DA" w:rsidRPr="00C920C7" w:rsidRDefault="009528DA" w:rsidP="009528DA">
            <w:pPr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99FE08" w14:textId="5626845A" w:rsidR="009528DA" w:rsidRPr="00C920C7" w:rsidRDefault="009528DA" w:rsidP="009528DA">
            <w:pPr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 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B37537" w14:textId="1EB063F0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BA47FA4" w14:textId="3C3B30F5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C1AD6A" w14:textId="145A3EA4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F5E94">
              <w:rPr>
                <w:color w:val="000000"/>
                <w:sz w:val="18"/>
                <w:szCs w:val="18"/>
                <w:lang w:eastAsia="hr-HR"/>
              </w:rPr>
              <w:t>Travanj-svibanj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26987F" w14:textId="210921EA" w:rsidR="009528DA" w:rsidRPr="00C920C7" w:rsidRDefault="009528DA" w:rsidP="009528DA">
            <w:pPr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B50393" w14:textId="22EB4A50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006B8C">
              <w:rPr>
                <w:color w:val="000000"/>
                <w:sz w:val="18"/>
                <w:szCs w:val="18"/>
                <w:lang w:eastAsia="hr-HR"/>
              </w:rPr>
              <w:t>23.04.2021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2B56E42A" w14:textId="77777777" w:rsidR="009528DA" w:rsidRDefault="009528DA" w:rsidP="009528D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hr-HR"/>
              </w:rPr>
            </w:pPr>
          </w:p>
        </w:tc>
      </w:tr>
      <w:tr w:rsidR="009528DA" w:rsidRPr="00057C27" w14:paraId="6FD2F83A" w14:textId="77777777" w:rsidTr="00430014">
        <w:trPr>
          <w:trHeight w:val="576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B0358F" w14:textId="50E2ADAE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64/21-JN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0374DC" w14:textId="2E35443B" w:rsidR="009528DA" w:rsidRPr="00C920C7" w:rsidRDefault="009528DA" w:rsidP="009528DA">
            <w:pPr>
              <w:jc w:val="both"/>
              <w:rPr>
                <w:color w:val="000000"/>
                <w:sz w:val="18"/>
                <w:szCs w:val="18"/>
              </w:rPr>
            </w:pPr>
            <w:r w:rsidRPr="00C920C7">
              <w:rPr>
                <w:color w:val="000000"/>
                <w:sz w:val="18"/>
                <w:szCs w:val="18"/>
              </w:rPr>
              <w:t>Usluga promidžbe i vidljivosti – projekt ZAŽELI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A6E175" w14:textId="0D6FB0E1" w:rsidR="009528DA" w:rsidRPr="00C920C7" w:rsidRDefault="009528DA" w:rsidP="009528DA">
            <w:pPr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22462000-6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240E8F" w14:textId="705CEC0F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20.</w:t>
            </w:r>
            <w:r>
              <w:rPr>
                <w:color w:val="000000"/>
                <w:sz w:val="18"/>
                <w:szCs w:val="18"/>
                <w:lang w:eastAsia="hr-HR"/>
              </w:rPr>
              <w:t>44</w:t>
            </w:r>
            <w:r w:rsidRPr="00C920C7">
              <w:rPr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4F619C" w14:textId="6FF6AF99" w:rsidR="009528DA" w:rsidRPr="00C920C7" w:rsidRDefault="009528DA" w:rsidP="009528DA">
            <w:pPr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607975" w14:textId="65BB7060" w:rsidR="009528DA" w:rsidRPr="00C920C7" w:rsidRDefault="009528DA" w:rsidP="009528DA">
            <w:pPr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 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206AE7" w14:textId="62D2ED03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47B1DAE3" w14:textId="45D1EF3C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C920C7">
              <w:rPr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270E6F" w14:textId="6521DA8A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4F5E94">
              <w:rPr>
                <w:color w:val="000000"/>
                <w:sz w:val="18"/>
                <w:szCs w:val="18"/>
                <w:lang w:eastAsia="hr-HR"/>
              </w:rPr>
              <w:t>Travanj-svibanj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61753E" w14:textId="4B8B1ED9" w:rsidR="009528DA" w:rsidRPr="00C920C7" w:rsidRDefault="009528DA" w:rsidP="009528DA">
            <w:pPr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14:paraId="6BDB98D9" w14:textId="378E9863" w:rsidR="009528DA" w:rsidRPr="00C920C7" w:rsidRDefault="009528DA" w:rsidP="009528DA">
            <w:pPr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006B8C">
              <w:rPr>
                <w:color w:val="000000"/>
                <w:sz w:val="18"/>
                <w:szCs w:val="18"/>
                <w:lang w:eastAsia="hr-HR"/>
              </w:rPr>
              <w:t>23.04.2021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6283A80D" w14:textId="77777777" w:rsidR="009528DA" w:rsidRDefault="009528DA" w:rsidP="009528DA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016ED46" w14:textId="77777777" w:rsidR="00D70E17" w:rsidRPr="00057C27" w:rsidRDefault="00D70E17" w:rsidP="005E34F8">
      <w:pPr>
        <w:rPr>
          <w:b/>
          <w:sz w:val="20"/>
          <w:szCs w:val="20"/>
        </w:rPr>
      </w:pPr>
    </w:p>
    <w:p w14:paraId="4BC91718" w14:textId="12839457" w:rsidR="005E34F8" w:rsidRPr="00057C27" w:rsidRDefault="005E34F8" w:rsidP="00057C27">
      <w:pPr>
        <w:jc w:val="center"/>
        <w:rPr>
          <w:b/>
          <w:sz w:val="20"/>
          <w:szCs w:val="20"/>
        </w:rPr>
      </w:pPr>
      <w:r w:rsidRPr="00057C27">
        <w:rPr>
          <w:b/>
          <w:sz w:val="20"/>
          <w:szCs w:val="20"/>
        </w:rPr>
        <w:t>Članak 2.</w:t>
      </w:r>
    </w:p>
    <w:p w14:paraId="7C87BF2B" w14:textId="77777777" w:rsidR="005E34F8" w:rsidRPr="00057C27" w:rsidRDefault="005E34F8" w:rsidP="005E34F8">
      <w:pPr>
        <w:rPr>
          <w:sz w:val="20"/>
          <w:szCs w:val="20"/>
        </w:rPr>
      </w:pPr>
      <w:r w:rsidRPr="00057C27">
        <w:rPr>
          <w:b/>
          <w:sz w:val="20"/>
          <w:szCs w:val="20"/>
        </w:rPr>
        <w:tab/>
      </w:r>
      <w:r w:rsidRPr="00057C27">
        <w:rPr>
          <w:sz w:val="20"/>
          <w:szCs w:val="20"/>
        </w:rPr>
        <w:t xml:space="preserve">Ova Izmjena  Plana nabave roba, radova i usluga stupa  primjenjuje se danom donošenja, a  objavljena je u Elektroničkom oglasniku javne nabave ( </w:t>
      </w:r>
      <w:hyperlink r:id="rId6" w:history="1">
        <w:r w:rsidRPr="00057C27">
          <w:rPr>
            <w:rStyle w:val="Hiperveza"/>
            <w:sz w:val="20"/>
            <w:szCs w:val="20"/>
          </w:rPr>
          <w:t>https://eojn.nn.hr/Oglsnik/</w:t>
        </w:r>
      </w:hyperlink>
      <w:r w:rsidRPr="00057C27">
        <w:rPr>
          <w:sz w:val="20"/>
          <w:szCs w:val="20"/>
        </w:rPr>
        <w:t xml:space="preserve"> , na oglasnoj ploči Općine Krapinske Toplice i  na internetskim stranicama Općine Krapinske Toplice (</w:t>
      </w:r>
      <w:hyperlink r:id="rId7" w:history="1">
        <w:r w:rsidRPr="00057C27">
          <w:rPr>
            <w:rStyle w:val="Hiperveza"/>
            <w:sz w:val="20"/>
            <w:szCs w:val="20"/>
          </w:rPr>
          <w:t>www.krapinske-toplice.hr</w:t>
        </w:r>
      </w:hyperlink>
      <w:r w:rsidRPr="00057C27">
        <w:rPr>
          <w:sz w:val="20"/>
          <w:szCs w:val="20"/>
        </w:rPr>
        <w:t>).</w:t>
      </w:r>
    </w:p>
    <w:p w14:paraId="7EBDD173" w14:textId="77777777" w:rsidR="005E34F8" w:rsidRPr="00057C27" w:rsidRDefault="005E34F8" w:rsidP="005E34F8">
      <w:pPr>
        <w:rPr>
          <w:sz w:val="20"/>
          <w:szCs w:val="20"/>
        </w:rPr>
      </w:pPr>
    </w:p>
    <w:p w14:paraId="05129048" w14:textId="06AC73FD" w:rsidR="005E34F8" w:rsidRPr="00057C27" w:rsidRDefault="005E34F8" w:rsidP="00C920C7">
      <w:pPr>
        <w:rPr>
          <w:sz w:val="20"/>
          <w:szCs w:val="20"/>
        </w:rPr>
      </w:pPr>
      <w:r w:rsidRPr="00057C27">
        <w:rPr>
          <w:sz w:val="20"/>
          <w:szCs w:val="20"/>
        </w:rPr>
        <w:t xml:space="preserve">                                                                       </w:t>
      </w:r>
    </w:p>
    <w:p w14:paraId="3435D640" w14:textId="2FCF7248" w:rsidR="005E34F8" w:rsidRPr="00057C27" w:rsidRDefault="00C920C7" w:rsidP="005E34F8">
      <w:pPr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E34F8" w:rsidRPr="00057C27">
        <w:rPr>
          <w:sz w:val="20"/>
          <w:szCs w:val="20"/>
        </w:rPr>
        <w:t xml:space="preserve">Općinski načelnik: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5E34F8" w:rsidRPr="00057C27">
        <w:rPr>
          <w:sz w:val="20"/>
          <w:szCs w:val="20"/>
        </w:rPr>
        <w:t>Ernest Svažić</w:t>
      </w:r>
    </w:p>
    <w:p w14:paraId="106922A7" w14:textId="77777777" w:rsidR="005E34F8" w:rsidRPr="00057C27" w:rsidRDefault="005E34F8" w:rsidP="005E34F8">
      <w:pPr>
        <w:rPr>
          <w:sz w:val="20"/>
          <w:szCs w:val="20"/>
        </w:rPr>
      </w:pPr>
    </w:p>
    <w:p w14:paraId="7B1B9E6A" w14:textId="6D9941BD" w:rsidR="005E34F8" w:rsidRPr="00057C27" w:rsidRDefault="005E34F8" w:rsidP="00A45902">
      <w:pPr>
        <w:jc w:val="both"/>
        <w:rPr>
          <w:sz w:val="20"/>
          <w:szCs w:val="20"/>
        </w:rPr>
      </w:pPr>
    </w:p>
    <w:p w14:paraId="2B7BEBF8" w14:textId="4C1849C2" w:rsidR="005E34F8" w:rsidRPr="00057C27" w:rsidRDefault="005E34F8" w:rsidP="00A45902">
      <w:pPr>
        <w:jc w:val="both"/>
        <w:rPr>
          <w:sz w:val="20"/>
          <w:szCs w:val="20"/>
        </w:rPr>
      </w:pPr>
    </w:p>
    <w:p w14:paraId="5AD267F3" w14:textId="54EAB243" w:rsidR="005E34F8" w:rsidRDefault="005E34F8" w:rsidP="00A45902">
      <w:pPr>
        <w:jc w:val="both"/>
        <w:rPr>
          <w:sz w:val="22"/>
          <w:szCs w:val="22"/>
        </w:rPr>
      </w:pPr>
    </w:p>
    <w:p w14:paraId="4AC59E23" w14:textId="1A5090D7" w:rsidR="005E34F8" w:rsidRDefault="005E34F8" w:rsidP="00A45902">
      <w:pPr>
        <w:jc w:val="both"/>
        <w:rPr>
          <w:sz w:val="22"/>
          <w:szCs w:val="22"/>
        </w:rPr>
      </w:pPr>
    </w:p>
    <w:p w14:paraId="1FD13FB4" w14:textId="3985ADB0" w:rsidR="005E34F8" w:rsidRDefault="005E34F8" w:rsidP="00A45902">
      <w:pPr>
        <w:jc w:val="both"/>
        <w:rPr>
          <w:sz w:val="22"/>
          <w:szCs w:val="22"/>
        </w:rPr>
      </w:pPr>
    </w:p>
    <w:p w14:paraId="586515D9" w14:textId="390408AA" w:rsidR="005E34F8" w:rsidRDefault="005E34F8" w:rsidP="00A45902">
      <w:pPr>
        <w:jc w:val="both"/>
        <w:rPr>
          <w:sz w:val="22"/>
          <w:szCs w:val="22"/>
        </w:rPr>
      </w:pPr>
    </w:p>
    <w:p w14:paraId="6ACD2BA3" w14:textId="5C0FE9CD" w:rsidR="005E34F8" w:rsidRDefault="005E34F8" w:rsidP="00A45902">
      <w:pPr>
        <w:jc w:val="both"/>
        <w:rPr>
          <w:sz w:val="22"/>
          <w:szCs w:val="22"/>
        </w:rPr>
      </w:pPr>
    </w:p>
    <w:p w14:paraId="6989325D" w14:textId="4F5E1245" w:rsidR="005E34F8" w:rsidRDefault="005E34F8" w:rsidP="00A45902">
      <w:pPr>
        <w:jc w:val="both"/>
        <w:rPr>
          <w:sz w:val="22"/>
          <w:szCs w:val="22"/>
        </w:rPr>
      </w:pPr>
    </w:p>
    <w:p w14:paraId="66EFBDE7" w14:textId="165522C8" w:rsidR="005E34F8" w:rsidRDefault="005E34F8" w:rsidP="00A45902">
      <w:pPr>
        <w:jc w:val="both"/>
        <w:rPr>
          <w:sz w:val="22"/>
          <w:szCs w:val="22"/>
        </w:rPr>
      </w:pPr>
    </w:p>
    <w:p w14:paraId="5B2420A8" w14:textId="1405AA3F" w:rsidR="005E34F8" w:rsidRDefault="005E34F8" w:rsidP="00A45902">
      <w:pPr>
        <w:jc w:val="both"/>
        <w:rPr>
          <w:sz w:val="22"/>
          <w:szCs w:val="22"/>
        </w:rPr>
      </w:pPr>
    </w:p>
    <w:p w14:paraId="3860E4DD" w14:textId="7838D20A" w:rsidR="005E34F8" w:rsidRDefault="005E34F8" w:rsidP="00A45902">
      <w:pPr>
        <w:jc w:val="both"/>
        <w:rPr>
          <w:sz w:val="22"/>
          <w:szCs w:val="22"/>
        </w:rPr>
      </w:pPr>
    </w:p>
    <w:p w14:paraId="36DECF15" w14:textId="1CBB1F70" w:rsidR="005E34F8" w:rsidRDefault="005E34F8" w:rsidP="00A45902">
      <w:pPr>
        <w:jc w:val="both"/>
        <w:rPr>
          <w:sz w:val="22"/>
          <w:szCs w:val="22"/>
        </w:rPr>
      </w:pPr>
    </w:p>
    <w:p w14:paraId="51B1D81D" w14:textId="2EBCB4DE" w:rsidR="005E34F8" w:rsidRDefault="005E34F8" w:rsidP="00A45902">
      <w:pPr>
        <w:jc w:val="both"/>
        <w:rPr>
          <w:sz w:val="22"/>
          <w:szCs w:val="22"/>
        </w:rPr>
      </w:pPr>
    </w:p>
    <w:p w14:paraId="18736472" w14:textId="1DE11AF2" w:rsidR="005E34F8" w:rsidRDefault="005E34F8" w:rsidP="00A45902">
      <w:pPr>
        <w:jc w:val="both"/>
        <w:rPr>
          <w:sz w:val="22"/>
          <w:szCs w:val="22"/>
        </w:rPr>
      </w:pPr>
    </w:p>
    <w:p w14:paraId="5FD36BDC" w14:textId="4CDDCEBB" w:rsidR="005E34F8" w:rsidRDefault="005E34F8" w:rsidP="00A45902">
      <w:pPr>
        <w:jc w:val="both"/>
        <w:rPr>
          <w:sz w:val="22"/>
          <w:szCs w:val="22"/>
        </w:rPr>
      </w:pPr>
    </w:p>
    <w:p w14:paraId="7450C6C7" w14:textId="59E6C13E" w:rsidR="005E34F8" w:rsidRDefault="005E34F8" w:rsidP="00A45902">
      <w:pPr>
        <w:jc w:val="both"/>
        <w:rPr>
          <w:sz w:val="22"/>
          <w:szCs w:val="22"/>
        </w:rPr>
      </w:pPr>
    </w:p>
    <w:p w14:paraId="04905898" w14:textId="30A3765E" w:rsidR="005E34F8" w:rsidRDefault="005E34F8" w:rsidP="00A45902">
      <w:pPr>
        <w:jc w:val="both"/>
        <w:rPr>
          <w:sz w:val="22"/>
          <w:szCs w:val="22"/>
        </w:rPr>
      </w:pPr>
    </w:p>
    <w:p w14:paraId="0A00C201" w14:textId="5A1F4946" w:rsidR="005E34F8" w:rsidRDefault="005E34F8" w:rsidP="00A45902">
      <w:pPr>
        <w:jc w:val="both"/>
        <w:rPr>
          <w:sz w:val="22"/>
          <w:szCs w:val="22"/>
        </w:rPr>
      </w:pPr>
    </w:p>
    <w:p w14:paraId="7D4AE302" w14:textId="3CF3C919" w:rsidR="005E34F8" w:rsidRDefault="005E34F8" w:rsidP="00A45902">
      <w:pPr>
        <w:jc w:val="both"/>
        <w:rPr>
          <w:sz w:val="22"/>
          <w:szCs w:val="22"/>
        </w:rPr>
      </w:pPr>
    </w:p>
    <w:p w14:paraId="6F76AA35" w14:textId="366CA333" w:rsidR="005E34F8" w:rsidRDefault="005E34F8" w:rsidP="00A45902">
      <w:pPr>
        <w:jc w:val="both"/>
        <w:rPr>
          <w:sz w:val="22"/>
          <w:szCs w:val="22"/>
        </w:rPr>
      </w:pPr>
    </w:p>
    <w:p w14:paraId="00BD9D65" w14:textId="054BD235" w:rsidR="005E34F8" w:rsidRDefault="005E34F8" w:rsidP="00A45902">
      <w:pPr>
        <w:jc w:val="both"/>
        <w:rPr>
          <w:sz w:val="22"/>
          <w:szCs w:val="22"/>
        </w:rPr>
      </w:pPr>
    </w:p>
    <w:p w14:paraId="48CBFCAB" w14:textId="54A9010C" w:rsidR="005E34F8" w:rsidRDefault="005E34F8" w:rsidP="00A45902">
      <w:pPr>
        <w:jc w:val="both"/>
        <w:rPr>
          <w:sz w:val="22"/>
          <w:szCs w:val="22"/>
        </w:rPr>
      </w:pPr>
    </w:p>
    <w:p w14:paraId="729A0A8A" w14:textId="1A934087" w:rsidR="005E34F8" w:rsidRDefault="005E34F8" w:rsidP="00A45902">
      <w:pPr>
        <w:jc w:val="both"/>
        <w:rPr>
          <w:sz w:val="22"/>
          <w:szCs w:val="22"/>
        </w:rPr>
      </w:pPr>
    </w:p>
    <w:p w14:paraId="1E1F4034" w14:textId="2FEED778" w:rsidR="005E34F8" w:rsidRDefault="005E34F8" w:rsidP="00A45902">
      <w:pPr>
        <w:jc w:val="both"/>
        <w:rPr>
          <w:sz w:val="22"/>
          <w:szCs w:val="22"/>
        </w:rPr>
      </w:pPr>
    </w:p>
    <w:p w14:paraId="78CCE27E" w14:textId="6719FC0C" w:rsidR="005E34F8" w:rsidRDefault="005E34F8" w:rsidP="00A45902">
      <w:pPr>
        <w:jc w:val="both"/>
        <w:rPr>
          <w:sz w:val="22"/>
          <w:szCs w:val="22"/>
        </w:rPr>
      </w:pPr>
    </w:p>
    <w:p w14:paraId="6AE7575C" w14:textId="77777777" w:rsidR="005E34F8" w:rsidRDefault="005E34F8" w:rsidP="00A45902">
      <w:pPr>
        <w:jc w:val="both"/>
        <w:rPr>
          <w:bCs/>
          <w:sz w:val="22"/>
          <w:szCs w:val="22"/>
          <w:lang w:eastAsia="hr-HR"/>
        </w:rPr>
      </w:pPr>
    </w:p>
    <w:p w14:paraId="022DBAFD" w14:textId="77777777" w:rsidR="00A45902" w:rsidRDefault="00A45902" w:rsidP="00A45902">
      <w:pPr>
        <w:jc w:val="center"/>
        <w:rPr>
          <w:rFonts w:eastAsia="Calibri"/>
          <w:sz w:val="22"/>
          <w:szCs w:val="22"/>
          <w:lang w:eastAsia="en-US"/>
        </w:rPr>
      </w:pPr>
    </w:p>
    <w:p w14:paraId="2F6B3B43" w14:textId="45F8C212" w:rsidR="00A45902" w:rsidRDefault="00A45902" w:rsidP="00A45902">
      <w:pPr>
        <w:jc w:val="center"/>
        <w:rPr>
          <w:sz w:val="22"/>
          <w:szCs w:val="22"/>
        </w:rPr>
      </w:pPr>
      <w:r>
        <w:rPr>
          <w:sz w:val="22"/>
          <w:szCs w:val="22"/>
        </w:rPr>
        <w:t>PLAN NABAVE ZA 2021.G.</w:t>
      </w:r>
    </w:p>
    <w:p w14:paraId="3FCD5624" w14:textId="77777777" w:rsidR="00A45902" w:rsidRDefault="00A45902" w:rsidP="00A45902">
      <w:pPr>
        <w:jc w:val="center"/>
        <w:rPr>
          <w:sz w:val="22"/>
          <w:szCs w:val="22"/>
        </w:rPr>
      </w:pPr>
    </w:p>
    <w:p w14:paraId="436E7F47" w14:textId="77777777" w:rsidR="00A45902" w:rsidRDefault="00A45902" w:rsidP="00A45902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14:paraId="72683453" w14:textId="5D98A441" w:rsidR="00A45902" w:rsidRDefault="00A45902" w:rsidP="00A459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Planom nabave za 2021.g. određuju se nabave roba, radova i usluga za koje su sredstva planirana u Proračunu Općine Krapinske Toplice za 2021.g., a koje će se u 2021.g. provoditi sukladno odredbama Zakona o javnoj nabavi  odnosno Odluci o provedbi postupka nabave (Službeni glasnik KZŽ broj 14/17). </w:t>
      </w:r>
    </w:p>
    <w:p w14:paraId="43E22994" w14:textId="77777777" w:rsidR="00A45902" w:rsidRDefault="00A45902" w:rsidP="00A45902">
      <w:pPr>
        <w:ind w:hanging="851"/>
        <w:jc w:val="both"/>
        <w:rPr>
          <w:sz w:val="22"/>
          <w:szCs w:val="22"/>
        </w:rPr>
      </w:pPr>
    </w:p>
    <w:tbl>
      <w:tblPr>
        <w:tblW w:w="1601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560"/>
        <w:gridCol w:w="1302"/>
        <w:gridCol w:w="1390"/>
        <w:gridCol w:w="1134"/>
        <w:gridCol w:w="1276"/>
        <w:gridCol w:w="2261"/>
        <w:gridCol w:w="1366"/>
        <w:gridCol w:w="1054"/>
        <w:gridCol w:w="1131"/>
      </w:tblGrid>
      <w:tr w:rsidR="00A45902" w:rsidRPr="00A45902" w14:paraId="02A7676B" w14:textId="77777777" w:rsidTr="001061E5">
        <w:trPr>
          <w:trHeight w:val="18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1E21" w14:textId="77777777" w:rsidR="00A45902" w:rsidRPr="00A45902" w:rsidRDefault="00A45902" w:rsidP="00A4590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9A14" w14:textId="77777777" w:rsidR="00A45902" w:rsidRPr="00A45902" w:rsidRDefault="00A45902" w:rsidP="00A4590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Predmet nabave (najviše 200 znakova)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ACAF" w14:textId="77777777" w:rsidR="00A45902" w:rsidRPr="00A45902" w:rsidRDefault="00A45902" w:rsidP="00A4590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90FD" w14:textId="77777777" w:rsidR="00A45902" w:rsidRPr="00A45902" w:rsidRDefault="00A45902" w:rsidP="00A4590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0476" w14:textId="77777777" w:rsidR="00A45902" w:rsidRPr="00A45902" w:rsidRDefault="00A45902" w:rsidP="00A4590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18CD" w14:textId="77777777" w:rsidR="00A45902" w:rsidRPr="00A45902" w:rsidRDefault="00A45902" w:rsidP="00A4590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6CED" w14:textId="77777777" w:rsidR="00A45902" w:rsidRPr="00A45902" w:rsidRDefault="00A45902" w:rsidP="00A4590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B510" w14:textId="77777777" w:rsidR="00A45902" w:rsidRPr="00A45902" w:rsidRDefault="00A45902" w:rsidP="00A45902">
            <w:pPr>
              <w:suppressAutoHyphens w:val="0"/>
              <w:ind w:right="53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Sklapa se Ugovor/okvirni sporazum/narudžbenica?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EF1F" w14:textId="77777777" w:rsidR="00A45902" w:rsidRPr="00A45902" w:rsidRDefault="00A45902" w:rsidP="00A4590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369A" w14:textId="77777777" w:rsidR="00A45902" w:rsidRPr="00A45902" w:rsidRDefault="00A45902" w:rsidP="00A45902">
            <w:pPr>
              <w:suppressAutoHyphens w:val="0"/>
              <w:ind w:left="-788" w:firstLine="82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Planirano trajanje ugovora ili okvirnog sporazuma - mjeseci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9095" w14:textId="77777777" w:rsidR="00A45902" w:rsidRPr="00A45902" w:rsidRDefault="00A45902" w:rsidP="00A4590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A45902" w:rsidRPr="00A45902" w14:paraId="3D40ED8D" w14:textId="77777777" w:rsidTr="001061E5">
        <w:trPr>
          <w:trHeight w:val="6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2BB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1/21-JN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0B81" w14:textId="12B8CB2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9D0EE7" wp14:editId="62E8A96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" name="Tekstni okvir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2101BE-DD5A-4316-857B-7A739D5563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F3E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105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A4590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17AA7" wp14:editId="45FAFBB8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" name="Tekstni okvi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38C372-6A9D-4DFC-A962-21CE8F2F97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AD310" id="Tekstni okvir 3" o:spid="_x0000_s1026" type="#_x0000_t202" style="position:absolute;margin-left:105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50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A45902" w:rsidRPr="00A45902" w14:paraId="62190C44" w14:textId="77777777" w:rsidTr="001061E5">
              <w:trPr>
                <w:trHeight w:val="619"/>
                <w:tblCellSpacing w:w="0" w:type="dxa"/>
              </w:trPr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A3B7D" w14:textId="77777777" w:rsidR="00A45902" w:rsidRPr="00A45902" w:rsidRDefault="00A45902" w:rsidP="001061E5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A45902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hr-HR"/>
                    </w:rPr>
                    <w:t>Uredski materijal</w:t>
                  </w:r>
                </w:p>
              </w:tc>
            </w:tr>
          </w:tbl>
          <w:p w14:paraId="75F86F1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656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22800000-8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68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B6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DB3E" w14:textId="696B706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C30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D6D" w14:textId="59C446B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D0B" w14:textId="59DA64E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DECC" w14:textId="2A5EAEA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CBF" w14:textId="0D5E9B8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6230A261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C9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2/21-MVO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25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Nabava električne energije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CE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09310000-5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B5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5E1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126" w14:textId="01823F2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12D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B66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3D0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siječanj -veljača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FA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73C2" w14:textId="7CBC6C5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478F9B7C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95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92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Opskrba plinom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366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09123000-7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94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C2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C831" w14:textId="63961F6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4B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71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A7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9D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7C33" w14:textId="113F7BE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40DFE9A8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54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125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Usluge telefona, telefaksa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2E5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64200000-8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D0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3D6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EDDC" w14:textId="4B81EDD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E42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17E4" w14:textId="528E3A8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7099" w14:textId="35683CB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7A4" w14:textId="7AECF82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44C" w14:textId="6FF84C8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0ED181F9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A7E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28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Poštanske usluge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5C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64110000-0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43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50.400,00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C23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C6B" w14:textId="239BB90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8D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4AC7" w14:textId="2815CBA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076" w14:textId="6732D9E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333D" w14:textId="24DD4B2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72DD" w14:textId="5898FCC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7C0F3CD5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05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38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4C6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66510000-8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D6B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FB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08E7" w14:textId="0025F71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E8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22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B712" w14:textId="4B85324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16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92E" w14:textId="4FE6B07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11B1EC24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B2C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A928" w14:textId="600D02A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održavanja računalne opreme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18C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50300000-8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64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4D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382" w14:textId="6E2B7B5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162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FF9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B26" w14:textId="152774B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E4B9" w14:textId="25B4C49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7D4" w14:textId="22E63B8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7D386393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D8A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362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održavanja računalnih programa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066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50300000-8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D7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7A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1E69" w14:textId="75869B1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A4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FF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D90" w14:textId="47F95EA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1970" w14:textId="44B22D6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CC82" w14:textId="02857DE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53E0ECCA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022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9/21-MVO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C0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Radovi na izgradnji/asfaltiranju nerazvrstanih cesta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44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45233222-1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9E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3.576.000,00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FCB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2FF0" w14:textId="563AB49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CA1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EF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B19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siječanj-veljača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8C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9EBF" w14:textId="252F0A3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4CC03109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9C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10/21-JN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DD6" w14:textId="18A8503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Mjerenje modula stišljivosti - modernizacija nerazvrstanih cesta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E5C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71247000-1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F7B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51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DC2" w14:textId="0C199B6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553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D72" w14:textId="4D6BA75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D44" w14:textId="35FEB3A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B766" w14:textId="073EF6B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9AE6" w14:textId="158BBDA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3CCE0BB8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0B0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11/21-JNP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B0F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Radovi na održavanju nerazvrstanih cesta - Sanacija klizišta u naselju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Klokovec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B2E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45233141-9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9C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470.000,00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D6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C745" w14:textId="2CF743C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618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727A" w14:textId="24EEEA4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48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travanj-svibanj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9FC3" w14:textId="7C9F65B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D39" w14:textId="0A0ECE5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2E152561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B8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2A8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Usluga stručnog nadzora - sanacija klizišta u naselju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Klokovec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787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71247000-1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6D9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F2D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A433" w14:textId="750FA35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C0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A9FE" w14:textId="73FB485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39C2" w14:textId="0A12B00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211" w14:textId="09F803F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30CF" w14:textId="0ABBF0A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3682524C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CC3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13/21-JN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28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Usluga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novelacije</w:t>
            </w:r>
            <w:proofErr w:type="spellEnd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 projektne dokumentacije - sanacija klizišta u naselju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Klokovec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662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71200000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A9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932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DA8C" w14:textId="670BB75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55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506" w14:textId="478576C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8462" w14:textId="662B430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186" w14:textId="24B84CD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8710" w14:textId="4D68F5B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3A4ACEAD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ED2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14/21-JN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5D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Radovi na održavanju nerazvrstanih cesta - Sanacija klizišta u naselju Donje Vino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1D8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45233141-9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1A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E1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924F" w14:textId="4EA7B2B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C7C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561D" w14:textId="127F0D2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5AF2" w14:textId="2F27D39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E086" w14:textId="25ECA2C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7E0" w14:textId="022D166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5CC6348E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97E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5E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Nabava opreme za javne površine (klupe, koševi)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0A0F" w14:textId="16C1B8D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39113300-0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BE0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2C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9EF" w14:textId="20DD3C9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B8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1CC4" w14:textId="626A62F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5C0D" w14:textId="26629B9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82F" w14:textId="2FF7696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EA1" w14:textId="4193C98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3CE2CFDE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54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16/21-MVO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A14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nabave kamenog materijala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13F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45233141-9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4E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39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FA06" w14:textId="5DA6CE2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8B6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A6D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7D6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veljača -ožujak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6BD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do kraja godine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F50" w14:textId="633EA78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64873F2A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4D2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17/21-MVO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419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sz w:val="20"/>
                <w:szCs w:val="20"/>
                <w:lang w:eastAsia="hr-HR"/>
              </w:rPr>
              <w:t>Usluga čišćenja javnih površina od snijega i leda (zimska služba)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D35C" w14:textId="75AD89D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sz w:val="20"/>
                <w:szCs w:val="20"/>
                <w:lang w:eastAsia="hr-HR"/>
              </w:rPr>
              <w:t>90620000-9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4F4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557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C8F9" w14:textId="1D8E900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B82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4C6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AB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605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F6F6" w14:textId="0137D43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0A621C9B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1B9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18/21-JNP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D72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postavljanja horizontalne i vertikalne signalizacije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E91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34990000-3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0C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B60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3D4" w14:textId="55D588B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AD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E7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796" w14:textId="7BE9BD0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CC7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930" w14:textId="51067D5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0DF15EBD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202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19/21-JNP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AB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nabava i ugradnja  stupova za sprečavanje parkiranja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597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34990000-3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5A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270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F756" w14:textId="0103D99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815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F43" w14:textId="0BC00F7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A0CD" w14:textId="621D066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53A" w14:textId="0E8B135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FC78" w14:textId="0871CD12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2E87AA2A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5A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20/21-MVO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1BF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digitalizacija kino dvorane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938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32324600-6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19E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AE0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6CD" w14:textId="10D4E49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28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0F7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EE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veljača-ožujak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22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8D9" w14:textId="5251248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67EC4C83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E2F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21/21-JNP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2D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Radovi na  sanaciji udarnih rupa na nerazvrstanim cestama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B48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45233222-1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0BF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C3D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34C" w14:textId="0DF436E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A13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B2B0" w14:textId="7AFD60CB" w:rsidR="00A45902" w:rsidRPr="00A45902" w:rsidRDefault="00A75651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D44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lipanj-srpanj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5B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do kraja godine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FC1" w14:textId="30D73E4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7BA5C8E9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FC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22/21-JN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E9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hitne sanacija nerazvrstanih cesta-hitne intervencije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96C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45233220-7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528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865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AEA3" w14:textId="4C7CB2D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7B8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D659" w14:textId="66E67AE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D0D" w14:textId="33071AE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58D1" w14:textId="32A1232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35C0" w14:textId="6ACF8C2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1DF96766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7B6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23/21-JN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A92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održavanja javne rasvjete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563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50232000-0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662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ED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04CB" w14:textId="37418CD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AEC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93C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7165" w14:textId="68C4DC8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9F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92FA" w14:textId="634E4C9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29425E34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811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24/21-JN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D1F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Nabava materijala za novogodišnje ukrašavanje-novogodišnja rasvjeta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4B6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44812400-9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66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6D8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CD02" w14:textId="4DDD133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93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A57" w14:textId="3538424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BA05" w14:textId="4A53C1A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0E96" w14:textId="0A3953C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FE2" w14:textId="544EC10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02F9105A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C73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25/21-JN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1FB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Deratizacija i dezinsekcija javnih površina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7E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90923000-3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6F9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DE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FFBB" w14:textId="6C50AA1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49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074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BD6" w14:textId="6D9A588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3C4E" w14:textId="5542E59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4D3" w14:textId="026FCF9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1FD27202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FD2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26/21-JNP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6ED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izrade projektne dokumentacije za izradu idejnog rješenja za uređenje centra Krapinskih Toplica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6C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71000000-8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8CA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7C4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27BB" w14:textId="167CA57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CA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FC5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79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veljača-ožujak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021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8BA" w14:textId="46E54BA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12D4B742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6E1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27/21-JNP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7D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Usluga izrade projektne dokumentacije za novi </w:t>
            </w: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lastRenderedPageBreak/>
              <w:t>nogostup u ulici Ljudevita Gaja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60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lastRenderedPageBreak/>
              <w:t>71000000-8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92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AE5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0E48" w14:textId="6594530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F5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0FA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C9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travanj-svibanj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98D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2A5A" w14:textId="064336E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3048A984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C6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28/21-JNP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0C9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Usluga izrade projektne dokumentacije za novi nogostup uz LC22040 prema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Vrtnjakovcu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16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71000000-8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2D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F7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FCF4" w14:textId="5B9ED8B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EA1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53B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A28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travanj-svibanj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526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A020" w14:textId="77ECF4A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5399A71C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82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29/21-JN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91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Radovi na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ucjevljenju</w:t>
            </w:r>
            <w:proofErr w:type="spellEnd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 oborinskog kanala  u Ulici A. Augustinčića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334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45232130-2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94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8BF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7126" w14:textId="587223B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752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0EA" w14:textId="2DD0681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741" w14:textId="2F35061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EB6" w14:textId="2037060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8B82" w14:textId="79F02A4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7575582F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F7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30/21-MVO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6CD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Radovi na uređenju/rekonstrukciji postojeće pješačke staze u ulici A Mihanovića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AE47" w14:textId="5729E9B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4523</w:t>
            </w:r>
            <w:r w:rsidR="00A75651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3161-5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822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1.560.000,00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F4E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3CB3" w14:textId="0D93459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544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ED6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E8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veljača-ožujak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24F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C1DF" w14:textId="65E2145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378CA4AA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EA8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31/21-JN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73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Usluga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novelacije</w:t>
            </w:r>
            <w:proofErr w:type="spellEnd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 projektne dokumentacije -  uređenje pješačke staze u ulici A Mihanovića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EA9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71200000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CAF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D1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A22" w14:textId="2D341172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9D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068A" w14:textId="418E1E3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D020" w14:textId="042977E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2CFF" w14:textId="45EA7A1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1685" w14:textId="4F59B62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6694EB45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D803" w14:textId="6046E26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32/21-</w:t>
            </w:r>
            <w:r w:rsidR="00A75651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C52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Usluga izrade idejnog projekta  za uređenje biciklističkih staza uz vodotok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Kosteljinu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4FB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71000000-8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F7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D4B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C700" w14:textId="3FAD665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264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B5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09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siječanj-veljača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DFA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DF3D" w14:textId="7A3CA4B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276F3F99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42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33/21- 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19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Usluga izrade glavnog projekta za uređenje biciklističkih staza uz vodotok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Kosteljinu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65D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71000000-8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68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10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C4BB" w14:textId="03891E9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15F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C0D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402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srpanj-kolovoz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645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830B" w14:textId="3E681DD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764D2536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B2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34/21-MVO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5D4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Radovi na uređenju poučne staze Magdalena (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Zašat</w:t>
            </w:r>
            <w:proofErr w:type="spellEnd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620" w14:textId="1D83BF1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4523</w:t>
            </w:r>
            <w:r w:rsidR="00A75651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3161-5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C61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196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5A8F" w14:textId="3B4C97E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BE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9FA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41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kolovoz-rujan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BA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676" w14:textId="046CE6A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16006DCB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793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35/21-JN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CCF1" w14:textId="60D9EED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vođenja  projekta  uređenje poučne staze Magdalena (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Zašat</w:t>
            </w:r>
            <w:proofErr w:type="spellEnd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DA6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72224000-1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376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EA9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E89" w14:textId="23AD455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42C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B14B" w14:textId="494AD9A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84C2" w14:textId="578C9F7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B95A" w14:textId="48CEF3E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985A" w14:textId="46706E1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0DD56D38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C7F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36/21-JNP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93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Radovi na izgradnji  javne rasvjete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23A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45316110-9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274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4FD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FFF1" w14:textId="623C3B8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9E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C53B" w14:textId="5EC17CD8" w:rsidR="00A45902" w:rsidRPr="00A45902" w:rsidRDefault="00A75651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38C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travanj-svibanj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398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BB9" w14:textId="7AD69FD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7FC5EE7E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BF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37/21-MVO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6B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modernizacija postojeće javne rasvjete - zamjena svjetiljki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0D7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34928530-2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6DE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1.960.000,00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22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D07A" w14:textId="16BFB48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C3C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225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81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siječanj-veljača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1F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508" w14:textId="537D97C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447254E1" w14:textId="77777777" w:rsidTr="001061E5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8C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38/21-JN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5DB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provedbe postupka javne nabave za  projekt  "modernizacija javne rasvjete"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3A5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72224000-1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AA5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EFE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FD3" w14:textId="1433927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78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67A" w14:textId="1987BB4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062" w14:textId="07283B8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62E" w14:textId="2D81893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FD0" w14:textId="5D7A83A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0AD71575" w14:textId="77777777" w:rsidTr="001061E5">
        <w:trPr>
          <w:trHeight w:val="8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1F2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39/21-JN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8FE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provedbe - vođenja   projekta  "modernizacija javne rasvjete"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B43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72224000-1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213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FB8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B374" w14:textId="401AB5F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263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185" w14:textId="5BC3224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153A" w14:textId="68064F4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113" w14:textId="551B9EE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1B3F" w14:textId="1FABA41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1334E1D8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D9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40/21-JN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7E2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održavanje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građ.objekata</w:t>
            </w:r>
            <w:proofErr w:type="spellEnd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 -Dom kulture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30A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50000000-5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319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586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4C80" w14:textId="16C1D0B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7F5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F2A" w14:textId="2471646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A32" w14:textId="2D24E44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521" w14:textId="7B559DF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E271" w14:textId="1E997BA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293D5377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84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41/21-JN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B6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održavanje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građ</w:t>
            </w:r>
            <w:proofErr w:type="spellEnd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. objekata -zgrada Općine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74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50000000-5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F8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334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3E8D" w14:textId="0129594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888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78E" w14:textId="2A521D8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0F81" w14:textId="2B43BB1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9530" w14:textId="606DD1D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DAA" w14:textId="7017EAD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774983F4" w14:textId="77777777" w:rsidTr="001061E5">
        <w:trPr>
          <w:trHeight w:val="8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B24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42/21-MVO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400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Radovi na uređenju/rekonstrukciji nogometnog igrališta NK Toplice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334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45236119-7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90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3.051.200,00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F2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2E21" w14:textId="60988E5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9A1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C9C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04E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lipanj-srpanj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E671" w14:textId="62468CBA" w:rsidR="00A45902" w:rsidRPr="00A45902" w:rsidRDefault="00A75651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C55" w14:textId="40E15CD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47ECD528" w14:textId="77777777" w:rsidTr="001061E5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7F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43/21-JN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AF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provedbe-vođenja  projekta  uređenje/rekonstrukcija nogometnog igrališta NK Toplice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011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72224000-1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CD1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49.600,00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D3F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4D74" w14:textId="20B315CC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2BF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6261" w14:textId="1157F25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239" w14:textId="75F925D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83EB" w14:textId="722E477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779F" w14:textId="74791C8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2E3065BF" w14:textId="77777777" w:rsidTr="001061E5">
        <w:trPr>
          <w:trHeight w:val="8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F2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44/21-JN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893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provedbe postupka javne nabave za  projekt  uređenje/rekonstrukcija nogometnog igrališta NK Toplice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39E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72224000-1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0F3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995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CC7" w14:textId="6547BDE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703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2422" w14:textId="0C4D51E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F5A2" w14:textId="0D4C2F5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140E" w14:textId="3EBFD77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C84" w14:textId="60B9F46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5D0355B9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72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A0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Geodetsko evidentiranje komunalne infrastrukture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0E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71355000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866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9FE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D89" w14:textId="58E1FD2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819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D851" w14:textId="70B9333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7531" w14:textId="0BEF408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381" w14:textId="748AD8F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6961" w14:textId="0DB1C9A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38D4EAC1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FD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46/21-JNP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406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Geodetsko evidentiranje cesta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E2E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71355000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61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255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141" w14:textId="7892E52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4C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E8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834" w14:textId="366E44A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CC3F" w14:textId="3F4C0D09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600F" w14:textId="639CFAB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6CE12410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B6A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47/21-JNP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B3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Nabava opreme za Društveni dom Mala </w:t>
            </w:r>
            <w:proofErr w:type="spellStart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Erpenja</w:t>
            </w:r>
            <w:proofErr w:type="spellEnd"/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 (namještaj, informatička oprema)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2B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39130000-2; 30200000-1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648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199.200,00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2A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E281" w14:textId="184B46A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6B6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D75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C95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8C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9E7" w14:textId="1AE1438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6B2527EB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6F2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48/21-JN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00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Konzultantske -savjetodavne usluge ( usklađenje akata)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39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72221000-0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41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30.400,00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2BD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A403" w14:textId="4EE8CFB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22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A1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BF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937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28E9" w14:textId="5474628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40F7B0DF" w14:textId="77777777" w:rsidTr="001061E5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1D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49/21-JN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4BB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Usluge oglašavanja - elektronski mediji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76D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79341000-6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EBA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E9D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A3B7" w14:textId="0FF411B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9AF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D13F" w14:textId="2157351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48F6" w14:textId="299CE7B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E7F" w14:textId="0371EC9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2C4" w14:textId="448EFF0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13FA9D17" w14:textId="77777777" w:rsidTr="001061E5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26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50/21-JN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0A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Usluge oglašavanja - tisak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3CE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79341000-6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1F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35E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FD8" w14:textId="3CDB828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C28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1681" w14:textId="4C2AF84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1BB2" w14:textId="27831B4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446B" w14:textId="6BBA2CB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A506" w14:textId="60522B9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74EAFBAC" w14:textId="77777777" w:rsidTr="001061E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40E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lastRenderedPageBreak/>
              <w:t>51/21-JN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3E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reprezentacija - troškovi za Dan Općine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42C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79990000-0; 55000000-0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EA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32.800,00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D8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8A6" w14:textId="4B601CA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904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A58" w14:textId="4137D46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45AA" w14:textId="15DBA9C4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940" w14:textId="270C88D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79AE" w14:textId="26EA624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73BA9E5A" w14:textId="77777777" w:rsidTr="001061E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F22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52/21-JN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18B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reprezentacija - troškovi za Dan Općine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F34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79990000-0; 55000000-0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E6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31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705C" w14:textId="08C8B37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A3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32AA" w14:textId="1699406F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56B5" w14:textId="1049AD4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B61" w14:textId="758862A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71BF" w14:textId="0C3DFB9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2E5AD93C" w14:textId="77777777" w:rsidTr="001061E5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71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53/21-JN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F33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izrade brenda Općine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0C0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71200000-0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1ED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F89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5A5" w14:textId="40EA603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976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543" w14:textId="7A7A284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4C4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siječanj-veljača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A3F3" w14:textId="3B68D14A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7ECA" w14:textId="3F31CA1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59103B98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21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54/21-JN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6D2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Konzultantske usluge-praćenje EU i nacionalnih projekata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1D5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72224000-1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61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FA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F24E" w14:textId="7422B5C2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CD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0B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3E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4A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B038" w14:textId="72A3D8C5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15BBBD62" w14:textId="77777777" w:rsidTr="001061E5">
        <w:trPr>
          <w:trHeight w:val="6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B9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55/21-JN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D3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Veterinarske usluge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ED0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85200000-1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831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02C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167D" w14:textId="12C0032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17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25C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C2B9" w14:textId="6B46370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1537" w14:textId="7FB8E58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8EF" w14:textId="734B111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6C81E761" w14:textId="77777777" w:rsidTr="001061E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02E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56/21-JNP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CB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Nabava obveznog radnog materijala (udžbenika)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55E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22111000-1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F4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9428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B0AD" w14:textId="21DB621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B72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ED5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686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kolovoz-rujan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E42" w14:textId="47919E53" w:rsidR="00A45902" w:rsidRPr="00A45902" w:rsidRDefault="00A75651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509A" w14:textId="2D3A18A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0E8CC0E3" w14:textId="77777777" w:rsidTr="001061E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775D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57/21-JN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FFD3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provedbe postupka javne nabave za  projekt  "ZAŽELI"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81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72224000-1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D5A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059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515B" w14:textId="28D1952B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0D69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70EE" w14:textId="0B5450D1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10A2" w14:textId="3CAD0C43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FD35" w14:textId="55BC31DE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A961" w14:textId="2FD1EF1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554EF75E" w14:textId="77777777" w:rsidTr="001061E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855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58/21-JN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B31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provedbe - vođenja projekta  "ZAŽELI"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B08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72224000-1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EF9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DF8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BAB" w14:textId="23CDE5E0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E6D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7AA9" w14:textId="2CF895C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7F15" w14:textId="579686C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2BB" w14:textId="44BD3C7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EB34" w14:textId="2AC54F3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79099B4C" w14:textId="77777777" w:rsidTr="001061E5">
        <w:trPr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3F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59/21-JNP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9BE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usluga izrade projekta energetske neovisnosti dječjeg vrtića Maslačak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4CB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71200000-0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C77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4A4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D430" w14:textId="6E7D9EDD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2C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46D6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823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veljača-ožujak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74C9" w14:textId="3873BF6D" w:rsidR="00A45902" w:rsidRPr="00A45902" w:rsidRDefault="00A75651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F47A" w14:textId="32A16C56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5902" w:rsidRPr="00A45902" w14:paraId="3A52B86F" w14:textId="77777777" w:rsidTr="001061E5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E8C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60/21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EC1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nabava dugoročnog kredita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AE29" w14:textId="77777777" w:rsidR="00A45902" w:rsidRPr="00A45902" w:rsidRDefault="00A45902" w:rsidP="001061E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color w:val="000000"/>
                <w:sz w:val="20"/>
                <w:szCs w:val="20"/>
                <w:lang w:eastAsia="hr-HR"/>
              </w:rPr>
              <w:t>66130000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3D5A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F7318" w14:textId="77777777" w:rsidR="00A45902" w:rsidRPr="00A45902" w:rsidRDefault="00A45902" w:rsidP="001061E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color w:val="000000"/>
                <w:sz w:val="20"/>
                <w:szCs w:val="20"/>
                <w:lang w:eastAsia="hr-HR"/>
              </w:rPr>
              <w:t>Izuzeće od Zakona o javnoj nabavi, članaka 30. stavak 1. točka 11.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51EA" w14:textId="75C5DF8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A97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BF9F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0C2" w14:textId="77777777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 w:rsidRPr="00A4590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0C94" w14:textId="6FB0A554" w:rsidR="00A45902" w:rsidRPr="00A45902" w:rsidRDefault="00A75651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7C42" w14:textId="530992B8" w:rsidR="00A45902" w:rsidRPr="00A45902" w:rsidRDefault="00A45902" w:rsidP="001061E5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6302FC5" w14:textId="41A5806B" w:rsidR="00A45902" w:rsidRDefault="00A45902" w:rsidP="001061E5">
      <w:pPr>
        <w:jc w:val="both"/>
        <w:rPr>
          <w:sz w:val="22"/>
          <w:szCs w:val="22"/>
        </w:rPr>
      </w:pPr>
    </w:p>
    <w:p w14:paraId="39E551D7" w14:textId="77777777" w:rsidR="00A45902" w:rsidRDefault="00A45902" w:rsidP="00A45902">
      <w:pPr>
        <w:jc w:val="both"/>
        <w:rPr>
          <w:sz w:val="22"/>
          <w:szCs w:val="22"/>
        </w:rPr>
      </w:pPr>
    </w:p>
    <w:p w14:paraId="49D931B3" w14:textId="5EBE2A5C" w:rsidR="00A45902" w:rsidRPr="00A45902" w:rsidRDefault="00A45902" w:rsidP="00A45902">
      <w:pPr>
        <w:jc w:val="center"/>
        <w:rPr>
          <w:bCs/>
          <w:sz w:val="20"/>
          <w:szCs w:val="20"/>
        </w:rPr>
      </w:pPr>
      <w:r w:rsidRPr="00A45902">
        <w:rPr>
          <w:bCs/>
          <w:sz w:val="20"/>
          <w:szCs w:val="20"/>
        </w:rPr>
        <w:t>Članak 2.</w:t>
      </w:r>
    </w:p>
    <w:p w14:paraId="2C548EB3" w14:textId="11CE80E3" w:rsidR="00A45902" w:rsidRDefault="00A45902" w:rsidP="00A45902">
      <w:pPr>
        <w:jc w:val="both"/>
        <w:rPr>
          <w:sz w:val="20"/>
          <w:szCs w:val="20"/>
        </w:rPr>
      </w:pPr>
      <w:r w:rsidRPr="00022D72">
        <w:rPr>
          <w:b/>
          <w:sz w:val="20"/>
          <w:szCs w:val="20"/>
        </w:rPr>
        <w:tab/>
      </w:r>
      <w:r w:rsidRPr="00022D72">
        <w:rPr>
          <w:sz w:val="20"/>
          <w:szCs w:val="20"/>
        </w:rPr>
        <w:t xml:space="preserve">Ovaj Plan nabave roba, radova i usluga stupa na snagu </w:t>
      </w:r>
      <w:r>
        <w:rPr>
          <w:sz w:val="20"/>
          <w:szCs w:val="20"/>
        </w:rPr>
        <w:t xml:space="preserve">i primjenjuje se danom </w:t>
      </w:r>
      <w:r w:rsidRPr="00022D72">
        <w:rPr>
          <w:sz w:val="20"/>
          <w:szCs w:val="20"/>
        </w:rPr>
        <w:t xml:space="preserve">donošenja, a </w:t>
      </w:r>
      <w:r>
        <w:rPr>
          <w:sz w:val="20"/>
          <w:szCs w:val="20"/>
        </w:rPr>
        <w:t xml:space="preserve"> objavljen je u Elektroničkom oglasniku javne nabave ( </w:t>
      </w:r>
      <w:hyperlink r:id="rId8" w:history="1">
        <w:r w:rsidRPr="005E3407">
          <w:rPr>
            <w:rStyle w:val="Hiperveza"/>
            <w:sz w:val="20"/>
            <w:szCs w:val="20"/>
          </w:rPr>
          <w:t>https://eojn.nn.hr/Oglsnik/</w:t>
        </w:r>
      </w:hyperlink>
      <w:r>
        <w:rPr>
          <w:sz w:val="20"/>
          <w:szCs w:val="20"/>
        </w:rPr>
        <w:t xml:space="preserve"> , na oglasnoj ploči Općine Krapinske Toplice i </w:t>
      </w:r>
      <w:r w:rsidRPr="00022D72">
        <w:rPr>
          <w:sz w:val="20"/>
          <w:szCs w:val="20"/>
        </w:rPr>
        <w:t xml:space="preserve"> na internetskim stranicama Općine Krapinske Toplice (</w:t>
      </w:r>
      <w:hyperlink r:id="rId9" w:history="1">
        <w:r w:rsidRPr="00DF0CC4">
          <w:rPr>
            <w:rStyle w:val="Hiperveza"/>
            <w:sz w:val="20"/>
            <w:szCs w:val="20"/>
          </w:rPr>
          <w:t>www.krapinske-toplice.hr</w:t>
        </w:r>
      </w:hyperlink>
      <w:r w:rsidRPr="00022D72">
        <w:rPr>
          <w:sz w:val="20"/>
          <w:szCs w:val="20"/>
        </w:rPr>
        <w:t>).</w:t>
      </w:r>
    </w:p>
    <w:p w14:paraId="3A3336AB" w14:textId="59C50C6B" w:rsidR="00A45902" w:rsidRDefault="00A45902" w:rsidP="00A45902">
      <w:pPr>
        <w:jc w:val="both"/>
        <w:rPr>
          <w:sz w:val="20"/>
          <w:szCs w:val="20"/>
        </w:rPr>
      </w:pPr>
    </w:p>
    <w:p w14:paraId="777A5DF4" w14:textId="77777777" w:rsidR="00A45902" w:rsidRDefault="00A45902" w:rsidP="00A45902">
      <w:pPr>
        <w:jc w:val="both"/>
        <w:rPr>
          <w:sz w:val="20"/>
          <w:szCs w:val="20"/>
        </w:rPr>
      </w:pPr>
    </w:p>
    <w:p w14:paraId="42F3275E" w14:textId="77777777" w:rsidR="00A45902" w:rsidRPr="00022D72" w:rsidRDefault="00A45902" w:rsidP="00A45902">
      <w:pPr>
        <w:rPr>
          <w:sz w:val="20"/>
          <w:szCs w:val="20"/>
        </w:rPr>
      </w:pPr>
    </w:p>
    <w:p w14:paraId="053A1FC9" w14:textId="77777777" w:rsidR="00A45902" w:rsidRPr="00022D72" w:rsidRDefault="00A45902" w:rsidP="00A45902">
      <w:pPr>
        <w:ind w:left="10620"/>
        <w:jc w:val="center"/>
        <w:rPr>
          <w:sz w:val="20"/>
          <w:szCs w:val="20"/>
        </w:rPr>
      </w:pPr>
      <w:r w:rsidRPr="00022D72">
        <w:rPr>
          <w:sz w:val="20"/>
          <w:szCs w:val="20"/>
        </w:rPr>
        <w:t xml:space="preserve">Općinski načelnik:                                                                       </w:t>
      </w:r>
    </w:p>
    <w:p w14:paraId="21E2254F" w14:textId="77777777" w:rsidR="00A45902" w:rsidRPr="00022D72" w:rsidRDefault="00A45902" w:rsidP="00A45902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Ernest Svažić</w:t>
      </w:r>
    </w:p>
    <w:p w14:paraId="7BBDFF84" w14:textId="77777777" w:rsidR="00A45902" w:rsidRPr="00022D72" w:rsidRDefault="00A45902" w:rsidP="00A45902">
      <w:pPr>
        <w:rPr>
          <w:sz w:val="20"/>
          <w:szCs w:val="20"/>
        </w:rPr>
      </w:pPr>
      <w:r w:rsidRPr="00022D72">
        <w:rPr>
          <w:sz w:val="20"/>
          <w:szCs w:val="20"/>
        </w:rPr>
        <w:t>Dostaviti:</w:t>
      </w:r>
    </w:p>
    <w:p w14:paraId="03F5F9DE" w14:textId="4C43B293" w:rsidR="00A45902" w:rsidRPr="00022D72" w:rsidRDefault="00A45902" w:rsidP="00A45902">
      <w:pPr>
        <w:rPr>
          <w:sz w:val="20"/>
          <w:szCs w:val="20"/>
        </w:rPr>
      </w:pPr>
      <w:r w:rsidRPr="00022D72">
        <w:rPr>
          <w:sz w:val="20"/>
          <w:szCs w:val="20"/>
        </w:rPr>
        <w:t>1.</w:t>
      </w:r>
      <w:r w:rsidRPr="00022D72">
        <w:rPr>
          <w:sz w:val="20"/>
          <w:szCs w:val="20"/>
        </w:rPr>
        <w:tab/>
        <w:t>Za objavu:</w:t>
      </w:r>
    </w:p>
    <w:p w14:paraId="0E7F773E" w14:textId="77777777" w:rsidR="00A45902" w:rsidRPr="00022D72" w:rsidRDefault="00A45902" w:rsidP="00A45902">
      <w:pPr>
        <w:ind w:firstLine="708"/>
        <w:rPr>
          <w:sz w:val="20"/>
          <w:szCs w:val="20"/>
        </w:rPr>
      </w:pPr>
      <w:r w:rsidRPr="00022D72">
        <w:rPr>
          <w:sz w:val="20"/>
          <w:szCs w:val="20"/>
        </w:rPr>
        <w:lastRenderedPageBreak/>
        <w:t>-</w:t>
      </w:r>
      <w:r w:rsidRPr="00022D72">
        <w:rPr>
          <w:sz w:val="20"/>
          <w:szCs w:val="20"/>
        </w:rPr>
        <w:tab/>
        <w:t>oglasna ploča</w:t>
      </w:r>
    </w:p>
    <w:p w14:paraId="4B0E44D6" w14:textId="77777777" w:rsidR="00A45902" w:rsidRPr="00022D72" w:rsidRDefault="00A45902" w:rsidP="00A45902">
      <w:pPr>
        <w:ind w:firstLine="708"/>
        <w:rPr>
          <w:sz w:val="20"/>
          <w:szCs w:val="20"/>
        </w:rPr>
      </w:pPr>
      <w:r w:rsidRPr="00022D72">
        <w:rPr>
          <w:sz w:val="20"/>
          <w:szCs w:val="20"/>
        </w:rPr>
        <w:t>-</w:t>
      </w:r>
      <w:r w:rsidRPr="00022D72">
        <w:rPr>
          <w:sz w:val="20"/>
          <w:szCs w:val="20"/>
        </w:rPr>
        <w:tab/>
        <w:t>web stranica Općine</w:t>
      </w:r>
    </w:p>
    <w:p w14:paraId="7D73B23C" w14:textId="4E8791E2" w:rsidR="00A45902" w:rsidRPr="00022D72" w:rsidRDefault="00A45902" w:rsidP="00A4590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022D72">
        <w:rPr>
          <w:sz w:val="20"/>
          <w:szCs w:val="20"/>
        </w:rPr>
        <w:t>.</w:t>
      </w:r>
      <w:r w:rsidRPr="00022D72">
        <w:rPr>
          <w:sz w:val="20"/>
          <w:szCs w:val="20"/>
        </w:rPr>
        <w:tab/>
        <w:t>Jedinstveni upravni odjel:</w:t>
      </w:r>
      <w:r>
        <w:rPr>
          <w:sz w:val="20"/>
          <w:szCs w:val="20"/>
        </w:rPr>
        <w:t xml:space="preserve"> SVIMA</w:t>
      </w:r>
    </w:p>
    <w:p w14:paraId="5A89A899" w14:textId="5946F269" w:rsidR="00A45902" w:rsidRPr="001B2183" w:rsidRDefault="00A45902" w:rsidP="00A45902">
      <w:pPr>
        <w:rPr>
          <w:sz w:val="20"/>
          <w:szCs w:val="20"/>
        </w:rPr>
      </w:pPr>
      <w:r>
        <w:rPr>
          <w:sz w:val="20"/>
          <w:szCs w:val="20"/>
        </w:rPr>
        <w:t xml:space="preserve">3.          </w:t>
      </w:r>
      <w:r w:rsidRPr="00022D72">
        <w:rPr>
          <w:sz w:val="20"/>
          <w:szCs w:val="20"/>
        </w:rPr>
        <w:t xml:space="preserve">Pismohrana      </w:t>
      </w:r>
    </w:p>
    <w:p w14:paraId="6E15D8B6" w14:textId="77777777" w:rsidR="00A45902" w:rsidRDefault="00A45902" w:rsidP="00A45902"/>
    <w:p w14:paraId="7E9B3D22" w14:textId="4634B0A4" w:rsidR="0022192F" w:rsidRDefault="0022192F"/>
    <w:p w14:paraId="6E6950AD" w14:textId="77777777" w:rsidR="001061E5" w:rsidRDefault="001061E5"/>
    <w:p w14:paraId="37487C43" w14:textId="438196BB" w:rsidR="001061E5" w:rsidRDefault="001061E5">
      <w:r>
        <w:t>NAPOMENA:</w:t>
      </w:r>
    </w:p>
    <w:p w14:paraId="5D8053E1" w14:textId="1F1ED7AD" w:rsidR="001061E5" w:rsidRDefault="001061E5"/>
    <w:p w14:paraId="7D44C1C4" w14:textId="11BE2240" w:rsidR="001061E5" w:rsidRDefault="001061E5" w:rsidP="001061E5">
      <w:pPr>
        <w:ind w:firstLine="708"/>
      </w:pPr>
      <w:r>
        <w:t>JN</w:t>
      </w:r>
      <w:r>
        <w:tab/>
        <w:t xml:space="preserve">    - </w:t>
      </w:r>
      <w:r>
        <w:tab/>
        <w:t>jednostavan postupak (narudžbenica ili ugovor)</w:t>
      </w:r>
    </w:p>
    <w:p w14:paraId="1062CE3D" w14:textId="0A0EA089" w:rsidR="001061E5" w:rsidRDefault="001061E5" w:rsidP="001061E5">
      <w:pPr>
        <w:ind w:firstLine="708"/>
      </w:pPr>
      <w:r>
        <w:t>JNP</w:t>
      </w:r>
      <w:r>
        <w:tab/>
        <w:t xml:space="preserve">   -</w:t>
      </w:r>
      <w:r>
        <w:tab/>
        <w:t xml:space="preserve"> postupak nabave (ugovor)</w:t>
      </w:r>
    </w:p>
    <w:p w14:paraId="62B82684" w14:textId="4E7C4DB6" w:rsidR="001061E5" w:rsidRDefault="001061E5" w:rsidP="001061E5">
      <w:pPr>
        <w:ind w:firstLine="708"/>
      </w:pPr>
      <w:r>
        <w:t xml:space="preserve">MVO      - </w:t>
      </w:r>
      <w:r>
        <w:tab/>
        <w:t>otvoreni postupak nabave (ugovor)</w:t>
      </w:r>
    </w:p>
    <w:sectPr w:rsidR="001061E5" w:rsidSect="00C920C7">
      <w:pgSz w:w="16838" w:h="11906" w:orient="landscape"/>
      <w:pgMar w:top="709" w:right="124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3"/>
    <w:rsid w:val="00057C27"/>
    <w:rsid w:val="001061E5"/>
    <w:rsid w:val="0022192F"/>
    <w:rsid w:val="003C4EB0"/>
    <w:rsid w:val="003E14FD"/>
    <w:rsid w:val="003F7EAB"/>
    <w:rsid w:val="005E34F8"/>
    <w:rsid w:val="00842433"/>
    <w:rsid w:val="009528DA"/>
    <w:rsid w:val="00A45902"/>
    <w:rsid w:val="00A75651"/>
    <w:rsid w:val="00C920C7"/>
    <w:rsid w:val="00D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2296"/>
  <w15:chartTrackingRefBased/>
  <w15:docId w15:val="{B272103C-6B72-4C5A-827E-FA7114A5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459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61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1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jn.nn.hr/Ogls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pinske-toplic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ojn.nn.hr/Oglsni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pinske-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D247-FFF7-4508-ACCE-4EF8A25C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8</cp:revision>
  <cp:lastPrinted>2021-04-23T12:19:00Z</cp:lastPrinted>
  <dcterms:created xsi:type="dcterms:W3CDTF">2021-01-05T10:20:00Z</dcterms:created>
  <dcterms:modified xsi:type="dcterms:W3CDTF">2021-04-23T12:19:00Z</dcterms:modified>
</cp:coreProperties>
</file>