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page" w:tblpX="5903" w:tblpY="-577"/>
        <w:tblW w:w="0" w:type="auto"/>
        <w:tblLook w:val="04A0" w:firstRow="1" w:lastRow="0" w:firstColumn="1" w:lastColumn="0" w:noHBand="0" w:noVBand="1"/>
      </w:tblPr>
      <w:tblGrid>
        <w:gridCol w:w="5280"/>
      </w:tblGrid>
      <w:tr w:rsidR="00B92D0F" w14:paraId="59285F20" w14:textId="77777777" w:rsidTr="00B92D0F">
        <w:trPr>
          <w:trHeight w:val="1408"/>
        </w:trPr>
        <w:tc>
          <w:tcPr>
            <w:tcW w:w="5280" w:type="dxa"/>
            <w:tcBorders>
              <w:top w:val="nil"/>
              <w:left w:val="nil"/>
              <w:bottom w:val="nil"/>
              <w:right w:val="nil"/>
            </w:tcBorders>
          </w:tcPr>
          <w:p w14:paraId="552DCD43" w14:textId="77777777" w:rsidR="00B92D0F" w:rsidRDefault="00B92D0F" w:rsidP="00600A99">
            <w:pPr>
              <w:contextualSpacing/>
              <w:jc w:val="right"/>
              <w:rPr>
                <w:rFonts w:ascii="PDF417x" w:hAnsi="PDF417x"/>
                <w:sz w:val="24"/>
                <w:szCs w:val="24"/>
              </w:rPr>
            </w:pPr>
            <w:bookmarkStart w:id="0" w:name="_Hlk107255613"/>
            <w:r>
              <w:rPr>
                <w:rFonts w:ascii="PDF417x" w:hAnsi="PDF417x"/>
                <w:sz w:val="24"/>
                <w:szCs w:val="24"/>
              </w:rPr>
              <w:t>+*xfs*pvs*Akl*cvA*xBj*qkc*ogw*lmk*mhs*cag*pBk*-</w:t>
            </w:r>
            <w:r>
              <w:rPr>
                <w:rFonts w:ascii="PDF417x" w:hAnsi="PDF417x"/>
                <w:sz w:val="24"/>
                <w:szCs w:val="24"/>
              </w:rPr>
              <w:br/>
              <w:t>+*yqw*xiw*jqj*tgk*ugc*xDg*snE*gjl*mya*xCc*zew*-</w:t>
            </w:r>
            <w:r>
              <w:rPr>
                <w:rFonts w:ascii="PDF417x" w:hAnsi="PDF417x"/>
                <w:sz w:val="24"/>
                <w:szCs w:val="24"/>
              </w:rPr>
              <w:br/>
              <w:t>+*eDs*onw*lyd*lyd*lyd*bcD*drs*Bqj*nob*Duk*zfE*-</w:t>
            </w:r>
            <w:r>
              <w:rPr>
                <w:rFonts w:ascii="PDF417x" w:hAnsi="PDF417x"/>
                <w:sz w:val="24"/>
                <w:szCs w:val="24"/>
              </w:rPr>
              <w:br/>
              <w:t>+*ftw*ntu*agk*kvD*Exs*smi*skr*qFA*raE*yyf*onA*-</w:t>
            </w:r>
            <w:r>
              <w:rPr>
                <w:rFonts w:ascii="PDF417x" w:hAnsi="PDF417x"/>
                <w:sz w:val="24"/>
                <w:szCs w:val="24"/>
              </w:rPr>
              <w:br/>
              <w:t>+*ftA*pwa*bhz*mwk*bCz*qjc*wtl*job*sqc*Alx*uws*-</w:t>
            </w:r>
            <w:r>
              <w:rPr>
                <w:rFonts w:ascii="PDF417x" w:hAnsi="PDF417x"/>
                <w:sz w:val="24"/>
                <w:szCs w:val="24"/>
              </w:rPr>
              <w:br/>
              <w:t>+*xjq*gcw*tyf*afk*jtu*Bkr*Dnb*rxm*tfy*rFs*uzq*-</w:t>
            </w:r>
            <w:r>
              <w:rPr>
                <w:rFonts w:ascii="PDF417x" w:hAnsi="PDF417x"/>
                <w:sz w:val="24"/>
                <w:szCs w:val="24"/>
              </w:rPr>
              <w:br/>
            </w:r>
          </w:p>
        </w:tc>
      </w:tr>
      <w:bookmarkEnd w:id="0"/>
    </w:tbl>
    <w:p w14:paraId="7CD63C04" w14:textId="77777777" w:rsidR="008C5FE5" w:rsidRDefault="008C5FE5" w:rsidP="00B92D0F">
      <w:pPr>
        <w:jc w:val="both"/>
        <w:rPr>
          <w:rFonts w:eastAsia="Times New Roman" w:cs="Times New Roman"/>
        </w:rPr>
      </w:pPr>
    </w:p>
    <w:p w14:paraId="41C96D26" w14:textId="77777777" w:rsidR="00600A99" w:rsidRDefault="00600A99" w:rsidP="00B92D0F">
      <w:pPr>
        <w:jc w:val="both"/>
        <w:rPr>
          <w:rFonts w:eastAsia="Times New Roman" w:cs="Times New Roman"/>
        </w:rPr>
      </w:pPr>
    </w:p>
    <w:p w14:paraId="676D22D8" w14:textId="77777777" w:rsidR="00600A99" w:rsidRDefault="00600A99" w:rsidP="00B92D0F">
      <w:pPr>
        <w:jc w:val="both"/>
        <w:rPr>
          <w:rFonts w:eastAsia="Times New Roman" w:cs="Times New Roman"/>
        </w:rPr>
      </w:pPr>
    </w:p>
    <w:p w14:paraId="60DEA2B7" w14:textId="77777777" w:rsidR="00600A99" w:rsidRDefault="00600A99" w:rsidP="00B92D0F">
      <w:pPr>
        <w:jc w:val="both"/>
        <w:rPr>
          <w:rFonts w:eastAsia="Times New Roman" w:cs="Times New Roman"/>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600A99" w:rsidRPr="00600A99" w14:paraId="40C755F5" w14:textId="77777777" w:rsidTr="00600A99">
        <w:tc>
          <w:tcPr>
            <w:tcW w:w="0" w:type="auto"/>
            <w:hideMark/>
          </w:tcPr>
          <w:p w14:paraId="5815360C" w14:textId="77777777" w:rsidR="00600A99" w:rsidRPr="00600A99" w:rsidRDefault="00600A99" w:rsidP="00600A99">
            <w:pPr>
              <w:jc w:val="center"/>
              <w:rPr>
                <w:rFonts w:ascii="Times New Roman" w:eastAsia="Arial Unicode MS" w:hAnsi="Times New Roman" w:cs="Times New Roman"/>
                <w:lang w:eastAsia="hr-HR"/>
              </w:rPr>
            </w:pPr>
            <w:r w:rsidRPr="00600A99">
              <w:rPr>
                <w:rFonts w:ascii="Times New Roman" w:eastAsia="Arial Unicode MS" w:hAnsi="Times New Roman" w:cs="Times New Roman"/>
                <w:lang w:eastAsia="hr-HR"/>
              </w:rPr>
              <w:drawing>
                <wp:inline distT="0" distB="0" distL="0" distR="0" wp14:anchorId="6CC02DA5" wp14:editId="23A40642">
                  <wp:extent cx="485775" cy="657225"/>
                  <wp:effectExtent l="0" t="0" r="9525" b="9525"/>
                  <wp:docPr id="932156202"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507400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noFill/>
                          <a:ln>
                            <a:noFill/>
                          </a:ln>
                        </pic:spPr>
                      </pic:pic>
                    </a:graphicData>
                  </a:graphic>
                </wp:inline>
              </w:drawing>
            </w:r>
          </w:p>
        </w:tc>
      </w:tr>
      <w:tr w:rsidR="00600A99" w:rsidRPr="00D1370F" w14:paraId="47DFC801" w14:textId="77777777" w:rsidTr="00600A99">
        <w:tc>
          <w:tcPr>
            <w:tcW w:w="0" w:type="auto"/>
            <w:hideMark/>
          </w:tcPr>
          <w:p w14:paraId="3A396B8D" w14:textId="77777777" w:rsidR="00600A99" w:rsidRPr="00D1370F" w:rsidRDefault="00600A99" w:rsidP="00600A99">
            <w:pPr>
              <w:jc w:val="center"/>
              <w:rPr>
                <w:rFonts w:ascii="Times New Roman" w:eastAsia="Arial Unicode MS" w:hAnsi="Times New Roman" w:cs="Times New Roman"/>
                <w:lang w:eastAsia="hr-HR"/>
              </w:rPr>
            </w:pPr>
            <w:r w:rsidRPr="00D1370F">
              <w:rPr>
                <w:rFonts w:ascii="Times New Roman" w:eastAsia="Arial Unicode MS" w:hAnsi="Times New Roman" w:cs="Times New Roman"/>
                <w:b/>
                <w:lang w:eastAsia="hr-HR"/>
              </w:rPr>
              <w:t>REPUBLIKA HRVATSKA</w:t>
            </w:r>
          </w:p>
        </w:tc>
      </w:tr>
      <w:tr w:rsidR="00600A99" w:rsidRPr="00D1370F" w14:paraId="3A3AE3CA" w14:textId="77777777" w:rsidTr="00600A99">
        <w:tc>
          <w:tcPr>
            <w:tcW w:w="0" w:type="auto"/>
            <w:hideMark/>
          </w:tcPr>
          <w:p w14:paraId="6F08A8A6" w14:textId="77777777" w:rsidR="00600A99" w:rsidRPr="00D1370F" w:rsidRDefault="00600A99" w:rsidP="00600A99">
            <w:pPr>
              <w:jc w:val="center"/>
              <w:rPr>
                <w:rFonts w:ascii="Times New Roman" w:eastAsia="Arial Unicode MS" w:hAnsi="Times New Roman" w:cs="Times New Roman"/>
                <w:b/>
                <w:lang w:eastAsia="hr-HR"/>
              </w:rPr>
            </w:pPr>
            <w:r w:rsidRPr="00D1370F">
              <w:rPr>
                <w:rFonts w:ascii="Times New Roman" w:eastAsia="Arial Unicode MS" w:hAnsi="Times New Roman" w:cs="Times New Roman"/>
                <w:b/>
                <w:lang w:eastAsia="hr-HR"/>
              </w:rPr>
              <w:t>KRAPINSKO - ZAGORSKA ŽUPANIJA</w:t>
            </w:r>
          </w:p>
        </w:tc>
      </w:tr>
      <w:tr w:rsidR="00600A99" w:rsidRPr="00D1370F" w14:paraId="6B6705D4" w14:textId="77777777" w:rsidTr="00600A99">
        <w:tc>
          <w:tcPr>
            <w:tcW w:w="0" w:type="auto"/>
            <w:hideMark/>
          </w:tcPr>
          <w:p w14:paraId="00417D0D" w14:textId="77777777" w:rsidR="00600A99" w:rsidRPr="00D1370F" w:rsidRDefault="00600A99" w:rsidP="00600A99">
            <w:pPr>
              <w:jc w:val="center"/>
              <w:rPr>
                <w:rFonts w:ascii="Times New Roman" w:eastAsia="Arial Unicode MS" w:hAnsi="Times New Roman" w:cs="Times New Roman"/>
                <w:b/>
                <w:lang w:eastAsia="hr-HR"/>
              </w:rPr>
            </w:pPr>
            <w:r w:rsidRPr="00D1370F">
              <w:rPr>
                <w:rFonts w:ascii="Times New Roman" w:eastAsia="Arial Unicode MS" w:hAnsi="Times New Roman" w:cs="Times New Roman"/>
                <w:b/>
                <w:lang w:eastAsia="hr-HR"/>
              </w:rPr>
              <w:t>OPĆINA KRAPINSKE TOPLICE</w:t>
            </w:r>
          </w:p>
        </w:tc>
      </w:tr>
      <w:tr w:rsidR="00600A99" w:rsidRPr="00D1370F" w14:paraId="3DA37D0C" w14:textId="77777777" w:rsidTr="00600A99">
        <w:tc>
          <w:tcPr>
            <w:tcW w:w="0" w:type="auto"/>
            <w:hideMark/>
          </w:tcPr>
          <w:p w14:paraId="6A57995D" w14:textId="77777777" w:rsidR="00600A99" w:rsidRPr="00D1370F" w:rsidRDefault="00600A99" w:rsidP="00600A99">
            <w:pPr>
              <w:jc w:val="center"/>
              <w:rPr>
                <w:rFonts w:ascii="Times New Roman" w:eastAsia="Arial Unicode MS" w:hAnsi="Times New Roman" w:cs="Times New Roman"/>
                <w:b/>
                <w:lang w:eastAsia="hr-HR"/>
              </w:rPr>
            </w:pPr>
            <w:r w:rsidRPr="00D1370F">
              <w:rPr>
                <w:rFonts w:ascii="Times New Roman" w:eastAsia="Arial Unicode MS" w:hAnsi="Times New Roman" w:cs="Times New Roman"/>
                <w:b/>
                <w:lang w:eastAsia="hr-HR"/>
              </w:rPr>
              <w:t>OPĆINSKO VIJEĆE</w:t>
            </w:r>
          </w:p>
        </w:tc>
      </w:tr>
    </w:tbl>
    <w:p w14:paraId="4400FD4A" w14:textId="77777777" w:rsidR="00600A99" w:rsidRPr="00D1370F" w:rsidRDefault="00600A99" w:rsidP="00276131">
      <w:pPr>
        <w:rPr>
          <w:rFonts w:ascii="Times New Roman" w:eastAsia="Calibri" w:hAnsi="Times New Roman" w:cs="Times New Roman"/>
          <w:lang w:eastAsia="hr-HR"/>
        </w:rPr>
      </w:pPr>
    </w:p>
    <w:p w14:paraId="7501E81B" w14:textId="77777777" w:rsidR="00276131" w:rsidRPr="00D1370F" w:rsidRDefault="00276131" w:rsidP="00276131">
      <w:pPr>
        <w:rPr>
          <w:rFonts w:ascii="Times New Roman" w:eastAsia="Times New Roman" w:hAnsi="Times New Roman" w:cs="Times New Roman"/>
          <w:noProof w:val="0"/>
          <w:color w:val="000000"/>
          <w:lang w:eastAsia="hr-HR"/>
        </w:rPr>
      </w:pPr>
      <w:r w:rsidRPr="00D1370F">
        <w:rPr>
          <w:rFonts w:ascii="Times New Roman" w:eastAsia="Calibri" w:hAnsi="Times New Roman" w:cs="Times New Roman"/>
          <w:lang w:eastAsia="hr-HR"/>
        </w:rPr>
        <w:t xml:space="preserve">KLASA: </w:t>
      </w:r>
      <w:r w:rsidRPr="00D1370F">
        <w:rPr>
          <w:rFonts w:ascii="Times New Roman" w:eastAsia="Times New Roman" w:hAnsi="Times New Roman" w:cs="Times New Roman"/>
          <w:noProof w:val="0"/>
          <w:color w:val="000000"/>
          <w:lang w:eastAsia="hr-HR"/>
        </w:rPr>
        <w:t xml:space="preserve">550-01/26-01/01 </w:t>
      </w:r>
      <w:r w:rsidRPr="00D1370F">
        <w:rPr>
          <w:rFonts w:ascii="Times New Roman" w:eastAsia="Calibri" w:hAnsi="Times New Roman" w:cs="Times New Roman"/>
          <w:lang w:eastAsia="hr-HR"/>
        </w:rPr>
        <w:t xml:space="preserve">                                                         </w:t>
      </w:r>
    </w:p>
    <w:p w14:paraId="6532470C" w14:textId="77777777" w:rsidR="00276131" w:rsidRPr="00D1370F" w:rsidRDefault="00276131" w:rsidP="00276131">
      <w:pPr>
        <w:rPr>
          <w:rFonts w:ascii="Times New Roman" w:eastAsia="Times New Roman" w:hAnsi="Times New Roman" w:cs="Times New Roman"/>
          <w:noProof w:val="0"/>
          <w:color w:val="000000"/>
          <w:lang w:eastAsia="hr-HR"/>
        </w:rPr>
      </w:pPr>
      <w:r w:rsidRPr="00D1370F">
        <w:rPr>
          <w:rFonts w:ascii="Times New Roman" w:eastAsia="Calibri" w:hAnsi="Times New Roman" w:cs="Times New Roman"/>
          <w:lang w:eastAsia="hr-HR"/>
        </w:rPr>
        <w:t xml:space="preserve">URBROJ: </w:t>
      </w:r>
      <w:r w:rsidRPr="00D1370F">
        <w:rPr>
          <w:rFonts w:ascii="Times New Roman" w:eastAsia="Times New Roman" w:hAnsi="Times New Roman" w:cs="Times New Roman"/>
          <w:noProof w:val="0"/>
          <w:color w:val="000000"/>
          <w:lang w:eastAsia="hr-HR"/>
        </w:rPr>
        <w:t>2140-18-02-26-4</w:t>
      </w:r>
    </w:p>
    <w:p w14:paraId="54DC7F49" w14:textId="77777777" w:rsidR="00276131" w:rsidRDefault="00276131" w:rsidP="00276131">
      <w:pPr>
        <w:rPr>
          <w:rFonts w:ascii="Times New Roman" w:eastAsia="Times New Roman" w:hAnsi="Times New Roman" w:cs="Times New Roman"/>
          <w:noProof w:val="0"/>
          <w:color w:val="000000"/>
          <w:lang w:eastAsia="hr-HR"/>
        </w:rPr>
      </w:pPr>
      <w:r w:rsidRPr="00D1370F">
        <w:rPr>
          <w:rFonts w:ascii="Times New Roman" w:eastAsia="Calibri" w:hAnsi="Times New Roman" w:cs="Times New Roman"/>
          <w:lang w:eastAsia="hr-HR"/>
        </w:rPr>
        <w:t xml:space="preserve">Krapinske Toplice, </w:t>
      </w:r>
      <w:r w:rsidRPr="00D1370F">
        <w:rPr>
          <w:rFonts w:ascii="Times New Roman" w:eastAsia="Times New Roman" w:hAnsi="Times New Roman" w:cs="Times New Roman"/>
          <w:noProof w:val="0"/>
          <w:color w:val="000000"/>
          <w:lang w:eastAsia="hr-HR"/>
        </w:rPr>
        <w:t>07.05.2026.</w:t>
      </w:r>
    </w:p>
    <w:p w14:paraId="220325CC" w14:textId="77777777" w:rsidR="003875E0" w:rsidRPr="00D1370F" w:rsidRDefault="003875E0" w:rsidP="00276131">
      <w:pPr>
        <w:rPr>
          <w:rFonts w:ascii="Times New Roman" w:eastAsia="Times New Roman" w:hAnsi="Times New Roman" w:cs="Times New Roman"/>
          <w:noProof w:val="0"/>
          <w:color w:val="000000"/>
          <w:lang w:eastAsia="hr-HR"/>
        </w:rPr>
      </w:pPr>
    </w:p>
    <w:p w14:paraId="4FA5D571" w14:textId="77777777" w:rsidR="00D1370F" w:rsidRPr="00D1370F" w:rsidRDefault="00D1370F" w:rsidP="00D1370F">
      <w:pPr>
        <w:keepNext/>
        <w:outlineLvl w:val="0"/>
        <w:rPr>
          <w:rFonts w:ascii="Times New Roman" w:eastAsia="Times New Roman" w:hAnsi="Times New Roman" w:cs="Times New Roman"/>
          <w:noProof w:val="0"/>
          <w:lang w:eastAsia="hr-HR"/>
        </w:rPr>
      </w:pPr>
      <w:r w:rsidRPr="00D1370F">
        <w:rPr>
          <w:rFonts w:ascii="Times New Roman" w:eastAsia="Times New Roman" w:hAnsi="Times New Roman" w:cs="Times New Roman"/>
          <w:noProof w:val="0"/>
          <w:lang w:eastAsia="hr-HR"/>
        </w:rPr>
        <w:tab/>
      </w:r>
    </w:p>
    <w:p w14:paraId="27FA1D74" w14:textId="599261B4" w:rsidR="00D1370F" w:rsidRPr="00D1370F" w:rsidRDefault="00D1370F" w:rsidP="00D1370F">
      <w:pPr>
        <w:keepNext/>
        <w:ind w:firstLine="708"/>
        <w:jc w:val="both"/>
        <w:outlineLvl w:val="0"/>
        <w:rPr>
          <w:rFonts w:ascii="Times New Roman" w:eastAsia="Times New Roman" w:hAnsi="Times New Roman" w:cs="Times New Roman"/>
          <w:noProof w:val="0"/>
          <w:highlight w:val="yellow"/>
          <w:lang w:eastAsia="hr-HR"/>
        </w:rPr>
      </w:pPr>
      <w:r w:rsidRPr="00D1370F">
        <w:rPr>
          <w:rFonts w:ascii="Times New Roman" w:eastAsia="Times New Roman" w:hAnsi="Times New Roman" w:cs="Times New Roman"/>
          <w:noProof w:val="0"/>
          <w:lang w:eastAsia="hr-HR"/>
        </w:rPr>
        <w:t>Na temelju članka 289. stavka 7. Zakona o socijalnoj skrbi („Narodne novine“, broj 18/22, 46/22, 119/22, 71/23, 156/23, 61/25) i članka 32. Statuta Općine Krapinske Toplice („Službeni glasnik Krapinsko - zagorske županije“, broj 16A/25) Općinsko vijeće Općine Krapinske Toplice na 8. sjednici održanoj 07.05.2026., donosi</w:t>
      </w:r>
    </w:p>
    <w:p w14:paraId="4148B6F8" w14:textId="77777777" w:rsidR="00D1370F" w:rsidRPr="00D1370F" w:rsidRDefault="00D1370F" w:rsidP="00D1370F">
      <w:pPr>
        <w:jc w:val="both"/>
        <w:rPr>
          <w:rFonts w:ascii="Times New Roman" w:eastAsia="Calibri" w:hAnsi="Times New Roman" w:cs="Times New Roman"/>
          <w:noProof w:val="0"/>
        </w:rPr>
      </w:pPr>
    </w:p>
    <w:p w14:paraId="1DA01B0B" w14:textId="77777777" w:rsidR="00D1370F" w:rsidRPr="00D1370F" w:rsidRDefault="00D1370F" w:rsidP="00D1370F">
      <w:pPr>
        <w:jc w:val="both"/>
        <w:rPr>
          <w:rFonts w:ascii="Times New Roman" w:eastAsia="Calibri" w:hAnsi="Times New Roman" w:cs="Times New Roman"/>
          <w:noProof w:val="0"/>
        </w:rPr>
      </w:pPr>
    </w:p>
    <w:p w14:paraId="223A2B65" w14:textId="77777777" w:rsidR="00D1370F" w:rsidRPr="00D1370F" w:rsidRDefault="00D1370F" w:rsidP="00D1370F">
      <w:pPr>
        <w:keepNext/>
        <w:jc w:val="center"/>
        <w:outlineLvl w:val="0"/>
        <w:rPr>
          <w:rFonts w:ascii="Times New Roman" w:eastAsia="Times New Roman" w:hAnsi="Times New Roman" w:cs="Times New Roman"/>
          <w:b/>
          <w:noProof w:val="0"/>
          <w:lang w:eastAsia="hr-HR"/>
        </w:rPr>
      </w:pPr>
      <w:r w:rsidRPr="00D1370F">
        <w:rPr>
          <w:rFonts w:ascii="Times New Roman" w:eastAsia="Times New Roman" w:hAnsi="Times New Roman" w:cs="Times New Roman"/>
          <w:b/>
          <w:noProof w:val="0"/>
          <w:lang w:eastAsia="hr-HR"/>
        </w:rPr>
        <w:t xml:space="preserve">    ODLUKU</w:t>
      </w:r>
    </w:p>
    <w:p w14:paraId="2C9F9696" w14:textId="77777777" w:rsidR="00D1370F" w:rsidRPr="00D1370F" w:rsidRDefault="00D1370F" w:rsidP="00D1370F">
      <w:pPr>
        <w:jc w:val="center"/>
        <w:rPr>
          <w:rFonts w:ascii="Times New Roman" w:eastAsia="Calibri" w:hAnsi="Times New Roman" w:cs="Times New Roman"/>
          <w:b/>
          <w:noProof w:val="0"/>
        </w:rPr>
      </w:pPr>
      <w:r w:rsidRPr="00D1370F">
        <w:rPr>
          <w:rFonts w:ascii="Times New Roman" w:eastAsia="Calibri" w:hAnsi="Times New Roman" w:cs="Times New Roman"/>
          <w:b/>
          <w:noProof w:val="0"/>
        </w:rPr>
        <w:t>O SOCIJALNOJ SKRBI</w:t>
      </w:r>
    </w:p>
    <w:p w14:paraId="0160CA9E" w14:textId="77777777" w:rsidR="00D1370F" w:rsidRPr="00D1370F" w:rsidRDefault="00D1370F" w:rsidP="00D1370F">
      <w:pPr>
        <w:jc w:val="center"/>
        <w:rPr>
          <w:rFonts w:ascii="Times New Roman" w:eastAsia="Calibri" w:hAnsi="Times New Roman" w:cs="Times New Roman"/>
          <w:b/>
          <w:noProof w:val="0"/>
        </w:rPr>
      </w:pPr>
    </w:p>
    <w:p w14:paraId="7949C5DE" w14:textId="77777777" w:rsidR="00D1370F" w:rsidRPr="00D1370F" w:rsidRDefault="00D1370F" w:rsidP="00D1370F">
      <w:pPr>
        <w:keepNext/>
        <w:numPr>
          <w:ilvl w:val="0"/>
          <w:numId w:val="1"/>
        </w:numPr>
        <w:jc w:val="both"/>
        <w:outlineLvl w:val="1"/>
        <w:rPr>
          <w:rFonts w:ascii="Times New Roman" w:eastAsia="Times New Roman" w:hAnsi="Times New Roman" w:cs="Times New Roman"/>
          <w:b/>
          <w:bCs/>
          <w:noProof w:val="0"/>
          <w:lang w:eastAsia="hr-HR"/>
        </w:rPr>
      </w:pPr>
      <w:r w:rsidRPr="00D1370F">
        <w:rPr>
          <w:rFonts w:ascii="Times New Roman" w:eastAsia="Times New Roman" w:hAnsi="Times New Roman" w:cs="Times New Roman"/>
          <w:b/>
          <w:bCs/>
          <w:noProof w:val="0"/>
          <w:lang w:eastAsia="hr-HR"/>
        </w:rPr>
        <w:t>OPĆE ODREDBE</w:t>
      </w:r>
    </w:p>
    <w:p w14:paraId="1E38D7E1" w14:textId="77777777" w:rsidR="00D1370F" w:rsidRPr="00D1370F" w:rsidRDefault="00D1370F" w:rsidP="00D1370F">
      <w:pPr>
        <w:rPr>
          <w:rFonts w:ascii="Times New Roman" w:eastAsia="Calibri" w:hAnsi="Times New Roman" w:cs="Times New Roman"/>
          <w:noProof w:val="0"/>
        </w:rPr>
      </w:pPr>
    </w:p>
    <w:p w14:paraId="05BE85EB" w14:textId="77777777" w:rsidR="00D1370F" w:rsidRPr="00D1370F" w:rsidRDefault="00D1370F" w:rsidP="00D1370F">
      <w:pPr>
        <w:jc w:val="center"/>
        <w:rPr>
          <w:rFonts w:ascii="Times New Roman" w:eastAsia="Calibri" w:hAnsi="Times New Roman" w:cs="Times New Roman"/>
          <w:b/>
          <w:bCs/>
          <w:noProof w:val="0"/>
        </w:rPr>
      </w:pPr>
      <w:r w:rsidRPr="00D1370F">
        <w:rPr>
          <w:rFonts w:ascii="Times New Roman" w:eastAsia="Calibri" w:hAnsi="Times New Roman" w:cs="Times New Roman"/>
          <w:b/>
          <w:bCs/>
          <w:noProof w:val="0"/>
        </w:rPr>
        <w:t>Članak 1.</w:t>
      </w:r>
    </w:p>
    <w:p w14:paraId="79243E2B" w14:textId="77777777" w:rsidR="00D1370F" w:rsidRPr="00D1370F" w:rsidRDefault="00D1370F" w:rsidP="00D1370F">
      <w:pPr>
        <w:numPr>
          <w:ilvl w:val="0"/>
          <w:numId w:val="2"/>
        </w:numPr>
        <w:jc w:val="both"/>
        <w:rPr>
          <w:rFonts w:ascii="Times New Roman" w:eastAsia="Calibri" w:hAnsi="Times New Roman" w:cs="Times New Roman"/>
          <w:noProof w:val="0"/>
        </w:rPr>
      </w:pPr>
      <w:r w:rsidRPr="00D1370F">
        <w:rPr>
          <w:rFonts w:ascii="Times New Roman" w:eastAsia="Calibri" w:hAnsi="Times New Roman" w:cs="Times New Roman"/>
          <w:noProof w:val="0"/>
        </w:rPr>
        <w:t>Ovom Odlukom o socijalnoj skrbi Općine Krapinske Toplice (u daljnjem tekstu: Odluka) utvrđuju se prava iz socijalne skrbi utvrđena Zakonom o socijalnoj skrbi (dalje u tekstu: Zakon) i prava iznad Zakonom utvrđenog standarda za koje sredstva osigurava Općina Krapinske Toplice (u daljnjem tekstu: Općina), korisnici prava, uvjeti i načini njihova ostvarivanja te druga pitanja iz područja socijalne skrbi.</w:t>
      </w:r>
    </w:p>
    <w:p w14:paraId="7E71E17E" w14:textId="77777777" w:rsidR="00D1370F" w:rsidRPr="00D1370F" w:rsidRDefault="00D1370F" w:rsidP="00D1370F">
      <w:pPr>
        <w:numPr>
          <w:ilvl w:val="0"/>
          <w:numId w:val="2"/>
        </w:numPr>
        <w:jc w:val="both"/>
        <w:rPr>
          <w:rFonts w:ascii="Times New Roman" w:eastAsia="Calibri" w:hAnsi="Times New Roman" w:cs="Times New Roman"/>
          <w:noProof w:val="0"/>
        </w:rPr>
      </w:pPr>
      <w:r w:rsidRPr="00D1370F">
        <w:rPr>
          <w:rFonts w:ascii="Times New Roman" w:eastAsia="Calibri" w:hAnsi="Times New Roman" w:cs="Times New Roman"/>
          <w:noProof w:val="0"/>
        </w:rPr>
        <w:t>Odredbe ove Odluke koje se odnose na bračnu zajednicu primjenjuju se na isti način i na izvanbračnu zajednicu i životno partnerstvo.</w:t>
      </w:r>
    </w:p>
    <w:p w14:paraId="71E491EF" w14:textId="77777777" w:rsidR="00D1370F" w:rsidRPr="00D1370F" w:rsidRDefault="00D1370F" w:rsidP="00D1370F">
      <w:pPr>
        <w:numPr>
          <w:ilvl w:val="0"/>
          <w:numId w:val="2"/>
        </w:numPr>
        <w:jc w:val="both"/>
        <w:rPr>
          <w:rFonts w:ascii="Times New Roman" w:eastAsia="Calibri" w:hAnsi="Times New Roman" w:cs="Times New Roman"/>
          <w:noProof w:val="0"/>
        </w:rPr>
      </w:pPr>
      <w:r w:rsidRPr="00D1370F">
        <w:rPr>
          <w:rFonts w:ascii="Times New Roman" w:eastAsia="Calibri" w:hAnsi="Times New Roman" w:cs="Times New Roman"/>
          <w:noProof w:val="0"/>
        </w:rPr>
        <w:t>Izrazi koji se koriste u ovoj Odluci, a imaju rodno značenje, odnose se jednako na muški i ženski rod bez obzira u kojem su rodu navedeni.</w:t>
      </w:r>
    </w:p>
    <w:p w14:paraId="68BF8511" w14:textId="77777777" w:rsidR="00D1370F" w:rsidRPr="00D1370F" w:rsidRDefault="00D1370F" w:rsidP="00D1370F">
      <w:pPr>
        <w:jc w:val="both"/>
        <w:rPr>
          <w:rFonts w:ascii="Times New Roman" w:eastAsia="Times New Roman" w:hAnsi="Times New Roman" w:cs="Times New Roman"/>
          <w:noProof w:val="0"/>
          <w:lang w:eastAsia="hr-HR"/>
        </w:rPr>
      </w:pPr>
    </w:p>
    <w:p w14:paraId="1660D823" w14:textId="77777777" w:rsidR="00D1370F" w:rsidRPr="00D1370F" w:rsidRDefault="00D1370F" w:rsidP="00D1370F">
      <w:pPr>
        <w:jc w:val="center"/>
        <w:rPr>
          <w:rFonts w:ascii="Times New Roman" w:eastAsia="Times New Roman" w:hAnsi="Times New Roman" w:cs="Times New Roman"/>
          <w:b/>
          <w:bCs/>
          <w:noProof w:val="0"/>
          <w:lang w:eastAsia="hr-HR"/>
        </w:rPr>
      </w:pPr>
      <w:r w:rsidRPr="00D1370F">
        <w:rPr>
          <w:rFonts w:ascii="Times New Roman" w:eastAsia="Times New Roman" w:hAnsi="Times New Roman" w:cs="Times New Roman"/>
          <w:b/>
          <w:bCs/>
          <w:noProof w:val="0"/>
          <w:lang w:eastAsia="hr-HR"/>
        </w:rPr>
        <w:t>Članak 2.</w:t>
      </w:r>
    </w:p>
    <w:p w14:paraId="1C506CF7" w14:textId="77777777" w:rsidR="00D1370F" w:rsidRPr="00D1370F" w:rsidRDefault="00D1370F" w:rsidP="00D1370F">
      <w:pPr>
        <w:ind w:left="720"/>
        <w:jc w:val="both"/>
        <w:rPr>
          <w:rFonts w:ascii="Times New Roman" w:eastAsia="Times New Roman" w:hAnsi="Times New Roman" w:cs="Times New Roman"/>
          <w:noProof w:val="0"/>
          <w:color w:val="000000"/>
          <w:lang w:eastAsia="hr-HR"/>
        </w:rPr>
      </w:pPr>
      <w:r w:rsidRPr="00D1370F">
        <w:rPr>
          <w:rFonts w:ascii="Times New Roman" w:eastAsia="Times New Roman" w:hAnsi="Times New Roman" w:cs="Times New Roman"/>
          <w:noProof w:val="0"/>
          <w:color w:val="000000"/>
          <w:lang w:eastAsia="hr-HR"/>
        </w:rPr>
        <w:t>Sukladno Zakonu, socijalna skrb organizirana je djelatnost od javnog interesa čiji je cilj pružanje pomoći socijalno ugroženim osobama, kao i osobama u nepovoljnim osobnim ili obiteljskim okolnostima, a obuhvaća prevenciju, pomoć i podršku pojedincu, obitelji i skupinama, u svrhu unaprjeđenja kvalitete života te poticanje promjena i osnaživanje korisnika, radi njihova aktivnog uključivanja u život zajednice.</w:t>
      </w:r>
    </w:p>
    <w:p w14:paraId="547106B0" w14:textId="77777777" w:rsidR="00D1370F" w:rsidRPr="00D1370F" w:rsidRDefault="00D1370F" w:rsidP="00D1370F">
      <w:pPr>
        <w:jc w:val="both"/>
        <w:rPr>
          <w:rFonts w:ascii="Times New Roman" w:eastAsia="Times New Roman" w:hAnsi="Times New Roman" w:cs="Times New Roman"/>
          <w:noProof w:val="0"/>
          <w:color w:val="000000"/>
          <w:lang w:eastAsia="hr-HR"/>
        </w:rPr>
      </w:pPr>
    </w:p>
    <w:p w14:paraId="0F1A684E" w14:textId="77777777" w:rsidR="00D1370F" w:rsidRPr="00D1370F" w:rsidRDefault="00D1370F" w:rsidP="00D1370F">
      <w:pPr>
        <w:jc w:val="center"/>
        <w:rPr>
          <w:rFonts w:ascii="Times New Roman" w:eastAsia="Times New Roman" w:hAnsi="Times New Roman" w:cs="Times New Roman"/>
          <w:b/>
          <w:bCs/>
          <w:noProof w:val="0"/>
          <w:color w:val="000000"/>
          <w:lang w:eastAsia="hr-HR"/>
        </w:rPr>
      </w:pPr>
      <w:r w:rsidRPr="00D1370F">
        <w:rPr>
          <w:rFonts w:ascii="Times New Roman" w:eastAsia="Times New Roman" w:hAnsi="Times New Roman" w:cs="Times New Roman"/>
          <w:b/>
          <w:bCs/>
          <w:noProof w:val="0"/>
          <w:color w:val="000000"/>
          <w:lang w:eastAsia="hr-HR"/>
        </w:rPr>
        <w:t>Članak 3.</w:t>
      </w:r>
    </w:p>
    <w:p w14:paraId="03202E10" w14:textId="77777777" w:rsidR="00D1370F" w:rsidRPr="00D1370F" w:rsidRDefault="00D1370F" w:rsidP="00D1370F">
      <w:pPr>
        <w:numPr>
          <w:ilvl w:val="0"/>
          <w:numId w:val="3"/>
        </w:numPr>
        <w:jc w:val="both"/>
        <w:rPr>
          <w:rFonts w:ascii="Times New Roman" w:eastAsia="Times New Roman" w:hAnsi="Times New Roman" w:cs="Times New Roman"/>
          <w:noProof w:val="0"/>
          <w:lang w:eastAsia="hr-HR"/>
        </w:rPr>
      </w:pPr>
      <w:r w:rsidRPr="00D1370F">
        <w:rPr>
          <w:rFonts w:ascii="Times New Roman" w:eastAsia="Times New Roman" w:hAnsi="Times New Roman" w:cs="Times New Roman"/>
          <w:noProof w:val="0"/>
          <w:lang w:eastAsia="hr-HR"/>
        </w:rPr>
        <w:t>Djelatnost socijalne skrbi, sukladno Zakonu obavljaju ustanove socijalne skrbi, jedinice lokalne i područne (regionalne) samouprave odnosno Grad Zagreb, udruge, vjerske zajednice, druge pravne osobe, obrtnici i druge fizičke osobe koje obavljaju djelatnost socijalne skrbi, pod uvjetima i na način propisan ovim Zakonom, propisom kojim se uređuje udomiteljstvo i provedbenim propisima.</w:t>
      </w:r>
    </w:p>
    <w:p w14:paraId="0493D85C" w14:textId="77777777" w:rsidR="00D1370F" w:rsidRPr="00D1370F" w:rsidRDefault="00D1370F" w:rsidP="00D1370F">
      <w:pPr>
        <w:numPr>
          <w:ilvl w:val="0"/>
          <w:numId w:val="3"/>
        </w:numPr>
        <w:jc w:val="both"/>
        <w:rPr>
          <w:rFonts w:ascii="Times New Roman" w:eastAsia="Times New Roman" w:hAnsi="Times New Roman" w:cs="Times New Roman"/>
          <w:noProof w:val="0"/>
          <w:lang w:eastAsia="hr-HR"/>
        </w:rPr>
      </w:pPr>
      <w:r w:rsidRPr="00D1370F">
        <w:rPr>
          <w:rFonts w:ascii="Times New Roman" w:eastAsia="Times New Roman" w:hAnsi="Times New Roman" w:cs="Times New Roman"/>
          <w:noProof w:val="0"/>
          <w:color w:val="000000"/>
          <w:lang w:eastAsia="hr-HR"/>
        </w:rPr>
        <w:lastRenderedPageBreak/>
        <w:t>Poslove u vezi s ostvarivanjem prava iz socijalne skrbi propisanih ovom Odlukom obavlja Jedinstveni upravni odjel Općine Krapinske Toplice (u nastavku teksta: Upravni odjel), Socijalno vijeće Općine Krapinske Toplice te Općinski načelnik, samostalno ili u suradnji s ustanovama, udrugama ili drugim osobama koje obavljaju djelatnost socijalne skrbi.</w:t>
      </w:r>
    </w:p>
    <w:p w14:paraId="36DFEBE9" w14:textId="77777777" w:rsidR="00D1370F" w:rsidRPr="00D1370F" w:rsidRDefault="00D1370F" w:rsidP="00D1370F">
      <w:pPr>
        <w:ind w:left="720"/>
        <w:jc w:val="both"/>
        <w:rPr>
          <w:rFonts w:ascii="Times New Roman" w:eastAsia="Times New Roman" w:hAnsi="Times New Roman" w:cs="Times New Roman"/>
          <w:noProof w:val="0"/>
          <w:lang w:eastAsia="hr-HR"/>
        </w:rPr>
      </w:pPr>
      <w:r w:rsidRPr="00D1370F">
        <w:rPr>
          <w:rFonts w:ascii="Times New Roman" w:eastAsia="Times New Roman" w:hAnsi="Times New Roman" w:cs="Times New Roman"/>
          <w:noProof w:val="0"/>
          <w:lang w:eastAsia="hr-HR"/>
        </w:rPr>
        <w:t xml:space="preserve">  </w:t>
      </w:r>
    </w:p>
    <w:p w14:paraId="476A13BD" w14:textId="77777777" w:rsidR="00D1370F" w:rsidRPr="00D1370F" w:rsidRDefault="00D1370F" w:rsidP="00D1370F">
      <w:pPr>
        <w:jc w:val="center"/>
        <w:rPr>
          <w:rFonts w:ascii="Times New Roman" w:eastAsia="Times New Roman" w:hAnsi="Times New Roman" w:cs="Times New Roman"/>
          <w:b/>
          <w:bCs/>
          <w:noProof w:val="0"/>
          <w:lang w:eastAsia="hr-HR"/>
        </w:rPr>
      </w:pPr>
      <w:r w:rsidRPr="00D1370F">
        <w:rPr>
          <w:rFonts w:ascii="Times New Roman" w:eastAsia="Times New Roman" w:hAnsi="Times New Roman" w:cs="Times New Roman"/>
          <w:b/>
          <w:bCs/>
          <w:noProof w:val="0"/>
          <w:lang w:eastAsia="hr-HR"/>
        </w:rPr>
        <w:t>Članak 4.</w:t>
      </w:r>
    </w:p>
    <w:p w14:paraId="4B841CDD" w14:textId="77777777" w:rsidR="00D1370F" w:rsidRPr="00D1370F" w:rsidRDefault="00D1370F" w:rsidP="00D1370F">
      <w:pPr>
        <w:ind w:left="720"/>
        <w:jc w:val="both"/>
        <w:rPr>
          <w:rFonts w:ascii="Times New Roman" w:eastAsia="Times New Roman" w:hAnsi="Times New Roman" w:cs="Times New Roman"/>
          <w:noProof w:val="0"/>
          <w:color w:val="000000"/>
          <w:lang w:eastAsia="hr-HR"/>
        </w:rPr>
      </w:pPr>
      <w:r w:rsidRPr="00D1370F">
        <w:rPr>
          <w:rFonts w:ascii="Times New Roman" w:eastAsia="Times New Roman" w:hAnsi="Times New Roman" w:cs="Times New Roman"/>
          <w:noProof w:val="0"/>
          <w:color w:val="000000"/>
          <w:lang w:eastAsia="hr-HR"/>
        </w:rPr>
        <w:t>Prava iz socijalne skrbi utvrđena ovom Odlukom ne mogu se ostvarivati na teret sredstava proračuna Općine ako je zakonom ili drugim propisom određeno da se ta prava ostvaruju prvenstveno iz sredstava proračuna Republike Hrvatske te drugih pravnih i fizičkih osoba.</w:t>
      </w:r>
    </w:p>
    <w:p w14:paraId="26543702" w14:textId="77777777" w:rsidR="00D1370F" w:rsidRPr="00D1370F" w:rsidRDefault="00D1370F" w:rsidP="00D1370F">
      <w:pPr>
        <w:ind w:left="720"/>
        <w:jc w:val="both"/>
        <w:rPr>
          <w:rFonts w:ascii="Times New Roman" w:eastAsia="Times New Roman" w:hAnsi="Times New Roman" w:cs="Times New Roman"/>
          <w:noProof w:val="0"/>
          <w:color w:val="000000"/>
          <w:lang w:eastAsia="hr-HR"/>
        </w:rPr>
      </w:pPr>
    </w:p>
    <w:p w14:paraId="07CF10B6" w14:textId="77777777" w:rsidR="00D1370F" w:rsidRPr="00D1370F" w:rsidRDefault="00D1370F" w:rsidP="00D1370F">
      <w:pPr>
        <w:jc w:val="center"/>
        <w:rPr>
          <w:rFonts w:ascii="Times New Roman" w:eastAsia="Times New Roman" w:hAnsi="Times New Roman" w:cs="Times New Roman"/>
          <w:b/>
          <w:bCs/>
          <w:noProof w:val="0"/>
          <w:color w:val="000000"/>
          <w:lang w:eastAsia="hr-HR"/>
        </w:rPr>
      </w:pPr>
      <w:r w:rsidRPr="00D1370F">
        <w:rPr>
          <w:rFonts w:ascii="Times New Roman" w:eastAsia="Times New Roman" w:hAnsi="Times New Roman" w:cs="Times New Roman"/>
          <w:b/>
          <w:bCs/>
          <w:noProof w:val="0"/>
          <w:color w:val="000000"/>
          <w:lang w:eastAsia="hr-HR"/>
        </w:rPr>
        <w:t>Članak 5.</w:t>
      </w:r>
    </w:p>
    <w:p w14:paraId="2DC0C673" w14:textId="77777777" w:rsidR="00D1370F" w:rsidRPr="00D1370F" w:rsidRDefault="00D1370F" w:rsidP="00D1370F">
      <w:pPr>
        <w:numPr>
          <w:ilvl w:val="0"/>
          <w:numId w:val="4"/>
        </w:numPr>
        <w:jc w:val="both"/>
        <w:rPr>
          <w:rFonts w:ascii="Times New Roman" w:eastAsia="Times New Roman" w:hAnsi="Times New Roman" w:cs="Times New Roman"/>
          <w:noProof w:val="0"/>
          <w:color w:val="000000"/>
          <w:lang w:eastAsia="hr-HR"/>
        </w:rPr>
      </w:pPr>
      <w:r w:rsidRPr="00D1370F">
        <w:rPr>
          <w:rFonts w:ascii="Times New Roman" w:eastAsia="Times New Roman" w:hAnsi="Times New Roman" w:cs="Times New Roman"/>
          <w:noProof w:val="0"/>
          <w:color w:val="000000"/>
          <w:lang w:eastAsia="hr-HR"/>
        </w:rPr>
        <w:t>Sredstva za ostvarivanje prava iz socijalne skrbi propisana ovom Odlukom osiguravaju se u Proračunu Općine.</w:t>
      </w:r>
    </w:p>
    <w:p w14:paraId="5789E352" w14:textId="77777777" w:rsidR="00D1370F" w:rsidRPr="00D1370F" w:rsidRDefault="00D1370F" w:rsidP="00D1370F">
      <w:pPr>
        <w:numPr>
          <w:ilvl w:val="0"/>
          <w:numId w:val="4"/>
        </w:numPr>
        <w:jc w:val="both"/>
        <w:rPr>
          <w:rFonts w:ascii="Times New Roman" w:eastAsia="Times New Roman" w:hAnsi="Times New Roman" w:cs="Times New Roman"/>
          <w:noProof w:val="0"/>
          <w:color w:val="000000"/>
          <w:lang w:eastAsia="hr-HR"/>
        </w:rPr>
      </w:pPr>
      <w:r w:rsidRPr="00D1370F">
        <w:rPr>
          <w:rFonts w:ascii="Times New Roman" w:eastAsia="Times New Roman" w:hAnsi="Times New Roman" w:cs="Times New Roman"/>
          <w:noProof w:val="0"/>
          <w:color w:val="000000"/>
          <w:lang w:eastAsia="hr-HR"/>
        </w:rPr>
        <w:t>Ostvarivanje prava utvrđenih ovom Odlukom može biti ograničeno sredstvima Proračuna Općine koja su osigurana za potrebe socijalne skrbi, osim u slučaju ostvarivanja prava iz socijalne skrbi na koja je Općina Zakonom obvezana.</w:t>
      </w:r>
    </w:p>
    <w:p w14:paraId="5FE2ADCF" w14:textId="77777777" w:rsidR="00D1370F" w:rsidRPr="00D1370F" w:rsidRDefault="00D1370F" w:rsidP="00D1370F">
      <w:pPr>
        <w:numPr>
          <w:ilvl w:val="0"/>
          <w:numId w:val="4"/>
        </w:numPr>
        <w:jc w:val="both"/>
        <w:rPr>
          <w:rFonts w:ascii="Times New Roman" w:eastAsia="Times New Roman" w:hAnsi="Times New Roman" w:cs="Times New Roman"/>
          <w:noProof w:val="0"/>
          <w:color w:val="000000"/>
          <w:lang w:eastAsia="hr-HR"/>
        </w:rPr>
      </w:pPr>
      <w:r w:rsidRPr="00D1370F">
        <w:rPr>
          <w:rFonts w:ascii="Times New Roman" w:eastAsia="Times New Roman" w:hAnsi="Times New Roman" w:cs="Times New Roman"/>
          <w:noProof w:val="0"/>
          <w:color w:val="000000"/>
          <w:lang w:eastAsia="hr-HR"/>
        </w:rPr>
        <w:t>Plan rasporeda sredstava za ostvarivanje prava iz socijalne skrbi (u daljnjem tekstu: Plan) za svaku godinu donosi Općinsko vijeće prilikom donošenja Proračuna Općine.</w:t>
      </w:r>
    </w:p>
    <w:p w14:paraId="1632C30E" w14:textId="77777777" w:rsidR="00D1370F" w:rsidRPr="00D1370F" w:rsidRDefault="00D1370F" w:rsidP="00D1370F">
      <w:pPr>
        <w:jc w:val="both"/>
        <w:rPr>
          <w:rFonts w:ascii="Times New Roman" w:eastAsia="Times New Roman" w:hAnsi="Times New Roman" w:cs="Times New Roman"/>
          <w:noProof w:val="0"/>
          <w:color w:val="000000"/>
          <w:lang w:eastAsia="hr-HR"/>
        </w:rPr>
      </w:pPr>
    </w:p>
    <w:p w14:paraId="3471B64B" w14:textId="77777777" w:rsidR="00D1370F" w:rsidRPr="00D1370F" w:rsidRDefault="00D1370F" w:rsidP="00D1370F">
      <w:pPr>
        <w:jc w:val="center"/>
        <w:rPr>
          <w:rFonts w:ascii="Times New Roman" w:eastAsia="Times New Roman" w:hAnsi="Times New Roman" w:cs="Times New Roman"/>
          <w:b/>
          <w:bCs/>
          <w:noProof w:val="0"/>
          <w:color w:val="000000"/>
          <w:lang w:eastAsia="hr-HR"/>
        </w:rPr>
      </w:pPr>
      <w:r w:rsidRPr="00D1370F">
        <w:rPr>
          <w:rFonts w:ascii="Times New Roman" w:eastAsia="Times New Roman" w:hAnsi="Times New Roman" w:cs="Times New Roman"/>
          <w:b/>
          <w:bCs/>
          <w:noProof w:val="0"/>
          <w:color w:val="000000"/>
          <w:lang w:eastAsia="hr-HR"/>
        </w:rPr>
        <w:t>Članak 6.</w:t>
      </w:r>
    </w:p>
    <w:p w14:paraId="096B3CA8" w14:textId="77777777" w:rsidR="00D1370F" w:rsidRPr="00D1370F" w:rsidRDefault="00D1370F" w:rsidP="00D1370F">
      <w:pPr>
        <w:numPr>
          <w:ilvl w:val="0"/>
          <w:numId w:val="5"/>
        </w:numPr>
        <w:jc w:val="both"/>
        <w:rPr>
          <w:rFonts w:ascii="Times New Roman" w:eastAsia="Times New Roman" w:hAnsi="Times New Roman" w:cs="Times New Roman"/>
          <w:noProof w:val="0"/>
          <w:color w:val="000000"/>
          <w:lang w:eastAsia="hr-HR"/>
        </w:rPr>
      </w:pPr>
      <w:r w:rsidRPr="00D1370F">
        <w:rPr>
          <w:rFonts w:ascii="Times New Roman" w:eastAsia="Times New Roman" w:hAnsi="Times New Roman" w:cs="Times New Roman"/>
          <w:noProof w:val="0"/>
          <w:color w:val="000000"/>
          <w:lang w:eastAsia="hr-HR"/>
        </w:rPr>
        <w:t>U cilju prepoznavanja socijalnih problema, davanja prijedloga, predlaganja mišljenja u svrhu ostvarivanja socijalnih prava korisnika socijalne skrbi, posebnom odlukom Općinskog vijeća osniva se Socijalno vijeće Općine.</w:t>
      </w:r>
    </w:p>
    <w:p w14:paraId="7202B199" w14:textId="77777777" w:rsidR="00D1370F" w:rsidRPr="00D1370F" w:rsidRDefault="00D1370F" w:rsidP="00D1370F">
      <w:pPr>
        <w:numPr>
          <w:ilvl w:val="0"/>
          <w:numId w:val="5"/>
        </w:numPr>
        <w:contextualSpacing/>
        <w:jc w:val="both"/>
        <w:rPr>
          <w:rFonts w:ascii="Times New Roman" w:eastAsia="Times New Roman" w:hAnsi="Times New Roman" w:cs="Times New Roman"/>
          <w:noProof w:val="0"/>
          <w:color w:val="000000"/>
          <w:lang w:eastAsia="hr-HR"/>
        </w:rPr>
      </w:pPr>
      <w:r w:rsidRPr="00D1370F">
        <w:rPr>
          <w:rFonts w:ascii="Times New Roman" w:eastAsia="Times New Roman" w:hAnsi="Times New Roman" w:cs="Times New Roman"/>
          <w:noProof w:val="0"/>
          <w:color w:val="000000"/>
          <w:lang w:eastAsia="hr-HR"/>
        </w:rPr>
        <w:t>Socijalno vijeće iz stavka 1. ovog članka ima predsjednika i šest članova, od se čega četiri člana imenuju na prijedlog vijećnika Općinskog vijeća, a preostala tri člana imenuju se na prijedlog Hrvatskog zavoda za socijalni rad, Područni ured Zabok, Osnovne škole Krapinske Toplice, Centra za odgoj i obrazovanje Krapinske Toplice ili ustanove, udruge ili osobe koje obavljaju djelatnost socijalne skrbi.</w:t>
      </w:r>
    </w:p>
    <w:p w14:paraId="6C64401A" w14:textId="77777777" w:rsidR="00D1370F" w:rsidRPr="00D1370F" w:rsidRDefault="00D1370F" w:rsidP="00D1370F">
      <w:pPr>
        <w:ind w:left="720"/>
        <w:contextualSpacing/>
        <w:jc w:val="both"/>
        <w:rPr>
          <w:rFonts w:ascii="Times New Roman" w:eastAsia="Times New Roman" w:hAnsi="Times New Roman" w:cs="Times New Roman"/>
          <w:noProof w:val="0"/>
          <w:color w:val="000000"/>
          <w:lang w:eastAsia="hr-HR"/>
        </w:rPr>
      </w:pPr>
    </w:p>
    <w:p w14:paraId="5CFC19A8" w14:textId="77777777" w:rsidR="00D1370F" w:rsidRPr="00D1370F" w:rsidRDefault="00D1370F" w:rsidP="00D1370F">
      <w:pPr>
        <w:jc w:val="center"/>
        <w:rPr>
          <w:rFonts w:ascii="Times New Roman" w:eastAsia="Times New Roman" w:hAnsi="Times New Roman" w:cs="Times New Roman"/>
          <w:b/>
          <w:bCs/>
          <w:noProof w:val="0"/>
          <w:color w:val="000000"/>
          <w:lang w:eastAsia="hr-HR"/>
        </w:rPr>
      </w:pPr>
      <w:r w:rsidRPr="00D1370F">
        <w:rPr>
          <w:rFonts w:ascii="Times New Roman" w:eastAsia="Times New Roman" w:hAnsi="Times New Roman" w:cs="Times New Roman"/>
          <w:b/>
          <w:bCs/>
          <w:noProof w:val="0"/>
          <w:color w:val="000000"/>
          <w:lang w:eastAsia="hr-HR"/>
        </w:rPr>
        <w:t>Članak 7.</w:t>
      </w:r>
    </w:p>
    <w:p w14:paraId="4E7137BE" w14:textId="77777777" w:rsidR="00D1370F" w:rsidRPr="00D1370F" w:rsidRDefault="00D1370F" w:rsidP="00D1370F">
      <w:pPr>
        <w:numPr>
          <w:ilvl w:val="0"/>
          <w:numId w:val="6"/>
        </w:numPr>
        <w:jc w:val="both"/>
        <w:rPr>
          <w:rFonts w:ascii="Times New Roman" w:eastAsia="Times New Roman" w:hAnsi="Times New Roman" w:cs="Times New Roman"/>
          <w:noProof w:val="0"/>
          <w:color w:val="000000"/>
          <w:lang w:eastAsia="hr-HR"/>
        </w:rPr>
      </w:pPr>
      <w:r w:rsidRPr="00D1370F">
        <w:rPr>
          <w:rFonts w:ascii="Times New Roman" w:eastAsia="Times New Roman" w:hAnsi="Times New Roman" w:cs="Times New Roman"/>
          <w:noProof w:val="0"/>
          <w:color w:val="000000"/>
          <w:lang w:eastAsia="hr-HR"/>
        </w:rPr>
        <w:t>Svaki stanovnik Općine Krapinske Toplice je dužan brinuti se za zadovoljavanje svojih životnih potreba i potreba osoba koje je po zakonu ili po drugoj pravnoj osnovi dužan uzdržavati.</w:t>
      </w:r>
    </w:p>
    <w:p w14:paraId="68745B92" w14:textId="77777777" w:rsidR="00D1370F" w:rsidRPr="00D1370F" w:rsidRDefault="00D1370F" w:rsidP="00D1370F">
      <w:pPr>
        <w:numPr>
          <w:ilvl w:val="0"/>
          <w:numId w:val="6"/>
        </w:numPr>
        <w:jc w:val="both"/>
        <w:rPr>
          <w:rFonts w:ascii="Times New Roman" w:eastAsia="Times New Roman" w:hAnsi="Times New Roman" w:cs="Times New Roman"/>
          <w:noProof w:val="0"/>
          <w:color w:val="000000"/>
          <w:lang w:eastAsia="hr-HR"/>
        </w:rPr>
      </w:pPr>
      <w:r w:rsidRPr="00D1370F">
        <w:rPr>
          <w:rFonts w:ascii="Times New Roman" w:eastAsia="Times New Roman" w:hAnsi="Times New Roman" w:cs="Times New Roman"/>
          <w:noProof w:val="0"/>
          <w:color w:val="000000"/>
          <w:lang w:eastAsia="hr-HR"/>
        </w:rPr>
        <w:t>Svaki stanovnik Općine je svojim radom, prihodom i imovinom dužan pridonositi sprječavanju, otklanjanju ili ublažavanju vlastite socijalne ugroženosti, kao i socijalne ugroženosti članova svoje obitelji, prije svega djece, ali i drugih članova obitelji koji se ne mogu brinuti o sebi.</w:t>
      </w:r>
    </w:p>
    <w:p w14:paraId="52E9F14A" w14:textId="77777777" w:rsidR="00D1370F" w:rsidRPr="00D1370F" w:rsidRDefault="00D1370F" w:rsidP="00D1370F">
      <w:pPr>
        <w:numPr>
          <w:ilvl w:val="0"/>
          <w:numId w:val="6"/>
        </w:numPr>
        <w:jc w:val="both"/>
        <w:rPr>
          <w:rFonts w:ascii="Times New Roman" w:eastAsia="Times New Roman" w:hAnsi="Times New Roman" w:cs="Times New Roman"/>
          <w:noProof w:val="0"/>
          <w:color w:val="000000"/>
          <w:lang w:eastAsia="hr-HR"/>
        </w:rPr>
      </w:pPr>
      <w:r w:rsidRPr="00D1370F">
        <w:rPr>
          <w:rFonts w:ascii="Times New Roman" w:eastAsia="Times New Roman" w:hAnsi="Times New Roman" w:cs="Times New Roman"/>
          <w:noProof w:val="0"/>
          <w:color w:val="000000"/>
          <w:lang w:eastAsia="hr-HR"/>
        </w:rPr>
        <w:t>Korisnik koji ostvaruje prava iz ove Odluke ne može njihovim korištenjem postići bolji materijalni položaj od osobe koja sredstva za život stječe radom ili na temelju prava koja proizlaze iz rada.</w:t>
      </w:r>
    </w:p>
    <w:p w14:paraId="73DA8A62" w14:textId="77777777" w:rsidR="00D1370F" w:rsidRPr="00D1370F" w:rsidRDefault="00D1370F" w:rsidP="00D1370F">
      <w:pPr>
        <w:ind w:left="720"/>
        <w:jc w:val="both"/>
        <w:rPr>
          <w:rFonts w:ascii="Times New Roman" w:eastAsia="Times New Roman" w:hAnsi="Times New Roman" w:cs="Times New Roman"/>
          <w:noProof w:val="0"/>
          <w:color w:val="000000"/>
          <w:lang w:eastAsia="hr-HR"/>
        </w:rPr>
      </w:pPr>
    </w:p>
    <w:p w14:paraId="21FBBE06" w14:textId="77777777" w:rsidR="00D1370F" w:rsidRPr="00D1370F" w:rsidRDefault="00D1370F" w:rsidP="00D1370F">
      <w:pPr>
        <w:jc w:val="center"/>
        <w:rPr>
          <w:rFonts w:ascii="Times New Roman" w:eastAsia="Times New Roman" w:hAnsi="Times New Roman" w:cs="Times New Roman"/>
          <w:b/>
          <w:bCs/>
          <w:noProof w:val="0"/>
          <w:color w:val="000000"/>
          <w:lang w:eastAsia="hr-HR"/>
        </w:rPr>
      </w:pPr>
      <w:r w:rsidRPr="00D1370F">
        <w:rPr>
          <w:rFonts w:ascii="Times New Roman" w:eastAsia="Times New Roman" w:hAnsi="Times New Roman" w:cs="Times New Roman"/>
          <w:b/>
          <w:bCs/>
          <w:noProof w:val="0"/>
          <w:color w:val="000000"/>
          <w:lang w:eastAsia="hr-HR"/>
        </w:rPr>
        <w:t>Članak 8.</w:t>
      </w:r>
    </w:p>
    <w:p w14:paraId="51B5BFB9" w14:textId="77777777" w:rsidR="00D1370F" w:rsidRPr="00D1370F" w:rsidRDefault="00D1370F" w:rsidP="00D1370F">
      <w:pPr>
        <w:numPr>
          <w:ilvl w:val="0"/>
          <w:numId w:val="7"/>
        </w:numPr>
        <w:jc w:val="both"/>
        <w:rPr>
          <w:rFonts w:ascii="Times New Roman" w:eastAsia="Times New Roman" w:hAnsi="Times New Roman" w:cs="Times New Roman"/>
          <w:noProof w:val="0"/>
          <w:color w:val="000000"/>
          <w:lang w:eastAsia="hr-HR"/>
        </w:rPr>
      </w:pPr>
      <w:r w:rsidRPr="00D1370F">
        <w:rPr>
          <w:rFonts w:ascii="Times New Roman" w:eastAsia="Times New Roman" w:hAnsi="Times New Roman" w:cs="Times New Roman"/>
          <w:noProof w:val="0"/>
          <w:color w:val="000000"/>
          <w:lang w:eastAsia="hr-HR"/>
        </w:rPr>
        <w:t>Prava socijalne skrbi utvrđena ovom Odlukom ne mogu se prenositi na drugu osobu ili nasljeđivati.</w:t>
      </w:r>
    </w:p>
    <w:p w14:paraId="44890A5A" w14:textId="77777777" w:rsidR="00D1370F" w:rsidRPr="00D1370F" w:rsidRDefault="00D1370F" w:rsidP="00D1370F">
      <w:pPr>
        <w:numPr>
          <w:ilvl w:val="0"/>
          <w:numId w:val="7"/>
        </w:numPr>
        <w:jc w:val="both"/>
        <w:rPr>
          <w:rFonts w:ascii="Times New Roman" w:eastAsia="Times New Roman" w:hAnsi="Times New Roman" w:cs="Times New Roman"/>
          <w:noProof w:val="0"/>
          <w:color w:val="000000"/>
          <w:lang w:eastAsia="hr-HR"/>
        </w:rPr>
      </w:pPr>
      <w:r w:rsidRPr="00D1370F">
        <w:rPr>
          <w:rFonts w:ascii="Times New Roman" w:eastAsia="Times New Roman" w:hAnsi="Times New Roman" w:cs="Times New Roman"/>
          <w:noProof w:val="0"/>
          <w:color w:val="000000"/>
          <w:lang w:eastAsia="hr-HR"/>
        </w:rPr>
        <w:t>Korisnik socijalne skrbi može istodobno ostvariti više pojedinačnih prava odnosno oblika pomoći iz ove Odluke, ako njihovo istodobno ostvarivanje ne proturječi svrsi za koju je ostvarivanje namijenjeno, izuzev ako ovom Odlukom nije drugačije određeno.</w:t>
      </w:r>
    </w:p>
    <w:p w14:paraId="585EF8FC" w14:textId="77777777" w:rsidR="00D1370F" w:rsidRPr="00D1370F" w:rsidRDefault="00D1370F" w:rsidP="00D1370F">
      <w:pPr>
        <w:numPr>
          <w:ilvl w:val="0"/>
          <w:numId w:val="7"/>
        </w:numPr>
        <w:jc w:val="both"/>
        <w:rPr>
          <w:rFonts w:ascii="Times New Roman" w:eastAsia="Times New Roman" w:hAnsi="Times New Roman" w:cs="Times New Roman"/>
          <w:noProof w:val="0"/>
          <w:color w:val="000000"/>
          <w:lang w:eastAsia="hr-HR"/>
        </w:rPr>
      </w:pPr>
      <w:r w:rsidRPr="00D1370F">
        <w:rPr>
          <w:rFonts w:ascii="Times New Roman" w:eastAsia="Times New Roman" w:hAnsi="Times New Roman" w:cs="Times New Roman"/>
          <w:noProof w:val="0"/>
          <w:color w:val="000000"/>
          <w:lang w:eastAsia="hr-HR"/>
        </w:rPr>
        <w:t>Ako korisnik ili član njegova kućanstva imaju nepodmirena dugovanja prema Općini, Općina zadržava pravo uskratiti ostvarenje traženog prava te izvršiti prijeboj (kompenzaciju) potraživanja. U svrhu provedbe ove odredbe, korisnik je dužan potpisati izjavu kojom potvrđuje svoju suglasnost s mogućnošću prijeboja potraživanja.</w:t>
      </w:r>
    </w:p>
    <w:p w14:paraId="4E82B0AA" w14:textId="77777777" w:rsidR="00D1370F" w:rsidRPr="00D1370F" w:rsidRDefault="00D1370F" w:rsidP="00D1370F">
      <w:pPr>
        <w:ind w:left="720"/>
        <w:jc w:val="both"/>
        <w:rPr>
          <w:rFonts w:ascii="Times New Roman" w:eastAsia="Times New Roman" w:hAnsi="Times New Roman" w:cs="Times New Roman"/>
          <w:noProof w:val="0"/>
          <w:color w:val="000000"/>
          <w:lang w:eastAsia="hr-HR"/>
        </w:rPr>
      </w:pPr>
    </w:p>
    <w:p w14:paraId="06C050CA" w14:textId="77777777" w:rsidR="00D1370F" w:rsidRPr="00D1370F" w:rsidRDefault="00D1370F" w:rsidP="00D1370F">
      <w:pPr>
        <w:numPr>
          <w:ilvl w:val="0"/>
          <w:numId w:val="1"/>
        </w:numPr>
        <w:jc w:val="both"/>
        <w:rPr>
          <w:rFonts w:ascii="Times New Roman" w:eastAsia="Times New Roman" w:hAnsi="Times New Roman" w:cs="Times New Roman"/>
          <w:b/>
          <w:noProof w:val="0"/>
          <w:color w:val="000000"/>
          <w:lang w:eastAsia="hr-HR"/>
        </w:rPr>
      </w:pPr>
      <w:r w:rsidRPr="00D1370F">
        <w:rPr>
          <w:rFonts w:ascii="Times New Roman" w:eastAsia="Times New Roman" w:hAnsi="Times New Roman" w:cs="Times New Roman"/>
          <w:b/>
          <w:noProof w:val="0"/>
          <w:color w:val="000000"/>
          <w:lang w:eastAsia="hr-HR"/>
        </w:rPr>
        <w:t>DEFINICIJE POJMOVA</w:t>
      </w:r>
    </w:p>
    <w:p w14:paraId="1AE7FF7F" w14:textId="77777777" w:rsidR="00D1370F" w:rsidRPr="00D1370F" w:rsidRDefault="00D1370F" w:rsidP="00D1370F">
      <w:pPr>
        <w:ind w:left="720"/>
        <w:jc w:val="both"/>
        <w:rPr>
          <w:rFonts w:ascii="Times New Roman" w:eastAsia="Times New Roman" w:hAnsi="Times New Roman" w:cs="Times New Roman"/>
          <w:b/>
          <w:noProof w:val="0"/>
          <w:color w:val="000000"/>
          <w:lang w:eastAsia="hr-HR"/>
        </w:rPr>
      </w:pPr>
    </w:p>
    <w:p w14:paraId="514161C2" w14:textId="77777777" w:rsidR="00D1370F" w:rsidRPr="00D1370F" w:rsidRDefault="00D1370F" w:rsidP="00D1370F">
      <w:pPr>
        <w:jc w:val="center"/>
        <w:rPr>
          <w:rFonts w:ascii="Times New Roman" w:eastAsia="Times New Roman" w:hAnsi="Times New Roman" w:cs="Times New Roman"/>
          <w:b/>
          <w:noProof w:val="0"/>
          <w:color w:val="000000"/>
          <w:lang w:eastAsia="hr-HR"/>
        </w:rPr>
      </w:pPr>
      <w:r w:rsidRPr="00D1370F">
        <w:rPr>
          <w:rFonts w:ascii="Times New Roman" w:eastAsia="Times New Roman" w:hAnsi="Times New Roman" w:cs="Times New Roman"/>
          <w:b/>
          <w:noProof w:val="0"/>
          <w:color w:val="000000"/>
          <w:lang w:eastAsia="hr-HR"/>
        </w:rPr>
        <w:t>Članak 9.</w:t>
      </w:r>
    </w:p>
    <w:p w14:paraId="54503946" w14:textId="77777777" w:rsidR="00D1370F" w:rsidRPr="00D1370F" w:rsidRDefault="00D1370F" w:rsidP="00D1370F">
      <w:pPr>
        <w:ind w:left="720"/>
        <w:jc w:val="both"/>
        <w:rPr>
          <w:rFonts w:ascii="Times New Roman" w:eastAsia="Times New Roman" w:hAnsi="Times New Roman" w:cs="Times New Roman"/>
          <w:bCs/>
          <w:noProof w:val="0"/>
          <w:color w:val="000000"/>
          <w:lang w:eastAsia="hr-HR"/>
        </w:rPr>
      </w:pPr>
      <w:r w:rsidRPr="00D1370F">
        <w:rPr>
          <w:rFonts w:ascii="Times New Roman" w:eastAsia="Times New Roman" w:hAnsi="Times New Roman" w:cs="Times New Roman"/>
          <w:bCs/>
          <w:noProof w:val="0"/>
          <w:color w:val="000000"/>
          <w:lang w:eastAsia="hr-HR"/>
        </w:rPr>
        <w:t>Pojedini pojmovi u smislu ove Odluke i drugih akata Općine donesenih na temelju ove Odluke u postupku za ostvarivanje socijalnih prava, imaju sljedeće značenje:</w:t>
      </w:r>
    </w:p>
    <w:p w14:paraId="24B21E8E" w14:textId="77777777" w:rsidR="00D1370F" w:rsidRPr="00D1370F" w:rsidRDefault="00D1370F" w:rsidP="00D1370F">
      <w:pPr>
        <w:numPr>
          <w:ilvl w:val="0"/>
          <w:numId w:val="8"/>
        </w:numPr>
        <w:jc w:val="both"/>
        <w:rPr>
          <w:rFonts w:ascii="Times New Roman" w:eastAsia="Times New Roman" w:hAnsi="Times New Roman" w:cs="Times New Roman"/>
          <w:bCs/>
          <w:noProof w:val="0"/>
          <w:color w:val="000000"/>
          <w:lang w:eastAsia="hr-HR"/>
        </w:rPr>
      </w:pPr>
      <w:r w:rsidRPr="00D1370F">
        <w:rPr>
          <w:rFonts w:ascii="Times New Roman" w:eastAsia="Times New Roman" w:hAnsi="Times New Roman" w:cs="Times New Roman"/>
          <w:bCs/>
          <w:noProof w:val="0"/>
          <w:color w:val="000000"/>
          <w:lang w:eastAsia="hr-HR"/>
        </w:rPr>
        <w:lastRenderedPageBreak/>
        <w:t>Korisnik je osoba ili kućanstvo koji u sustavu socijalne skrbi ostvaruje naknadu, socijalnu uslugu ili drugi oblik pomoći propisan ovom Odlukom i Zakonom</w:t>
      </w:r>
    </w:p>
    <w:p w14:paraId="604AE52E" w14:textId="77777777" w:rsidR="00D1370F" w:rsidRPr="00D1370F" w:rsidRDefault="00D1370F" w:rsidP="00D1370F">
      <w:pPr>
        <w:numPr>
          <w:ilvl w:val="0"/>
          <w:numId w:val="8"/>
        </w:numPr>
        <w:jc w:val="both"/>
        <w:rPr>
          <w:rFonts w:ascii="Times New Roman" w:eastAsia="Times New Roman" w:hAnsi="Times New Roman" w:cs="Times New Roman"/>
          <w:bCs/>
          <w:noProof w:val="0"/>
          <w:color w:val="000000"/>
          <w:lang w:eastAsia="hr-HR"/>
        </w:rPr>
      </w:pPr>
      <w:r w:rsidRPr="00D1370F">
        <w:rPr>
          <w:rFonts w:ascii="Times New Roman" w:eastAsia="Times New Roman" w:hAnsi="Times New Roman" w:cs="Times New Roman"/>
          <w:bCs/>
          <w:noProof w:val="0"/>
          <w:color w:val="000000"/>
          <w:lang w:eastAsia="hr-HR"/>
        </w:rPr>
        <w:t>Samac je osoba koja živi sama</w:t>
      </w:r>
    </w:p>
    <w:p w14:paraId="34470D5F" w14:textId="77777777" w:rsidR="00D1370F" w:rsidRPr="00D1370F" w:rsidRDefault="00D1370F" w:rsidP="00D1370F">
      <w:pPr>
        <w:numPr>
          <w:ilvl w:val="0"/>
          <w:numId w:val="8"/>
        </w:numPr>
        <w:jc w:val="both"/>
        <w:rPr>
          <w:rFonts w:ascii="Times New Roman" w:eastAsia="Times New Roman" w:hAnsi="Times New Roman" w:cs="Times New Roman"/>
          <w:bCs/>
          <w:noProof w:val="0"/>
          <w:color w:val="000000"/>
          <w:lang w:eastAsia="hr-HR"/>
        </w:rPr>
      </w:pPr>
      <w:r w:rsidRPr="00D1370F">
        <w:rPr>
          <w:rFonts w:ascii="Times New Roman" w:eastAsia="Times New Roman" w:hAnsi="Times New Roman" w:cs="Times New Roman"/>
          <w:bCs/>
          <w:noProof w:val="0"/>
          <w:color w:val="000000"/>
          <w:lang w:eastAsia="hr-HR"/>
        </w:rPr>
        <w:t>Kućanstvo je zajednica osoba koje zajedno žive i podmiruju troškove života</w:t>
      </w:r>
    </w:p>
    <w:p w14:paraId="24D8D26D" w14:textId="77777777" w:rsidR="00D1370F" w:rsidRPr="00D1370F" w:rsidRDefault="00D1370F" w:rsidP="00D1370F">
      <w:pPr>
        <w:numPr>
          <w:ilvl w:val="0"/>
          <w:numId w:val="8"/>
        </w:numPr>
        <w:jc w:val="both"/>
        <w:rPr>
          <w:rFonts w:ascii="Times New Roman" w:eastAsia="Times New Roman" w:hAnsi="Times New Roman" w:cs="Times New Roman"/>
          <w:bCs/>
          <w:noProof w:val="0"/>
          <w:color w:val="000000"/>
          <w:lang w:eastAsia="hr-HR"/>
        </w:rPr>
      </w:pPr>
      <w:r w:rsidRPr="00D1370F">
        <w:rPr>
          <w:rFonts w:ascii="Times New Roman" w:eastAsia="Times New Roman" w:hAnsi="Times New Roman" w:cs="Times New Roman"/>
          <w:bCs/>
          <w:noProof w:val="0"/>
          <w:color w:val="000000"/>
          <w:lang w:eastAsia="hr-HR"/>
        </w:rPr>
        <w:t>Samohrani roditelj je roditelj koji živi sam s djetetom, sam skrbi o njemu i sam ga uzdržava</w:t>
      </w:r>
    </w:p>
    <w:p w14:paraId="2D0D5C11" w14:textId="77777777" w:rsidR="00D1370F" w:rsidRPr="00D1370F" w:rsidRDefault="00D1370F" w:rsidP="00D1370F">
      <w:pPr>
        <w:numPr>
          <w:ilvl w:val="0"/>
          <w:numId w:val="8"/>
        </w:numPr>
        <w:jc w:val="both"/>
        <w:rPr>
          <w:rFonts w:ascii="Times New Roman" w:eastAsia="Times New Roman" w:hAnsi="Times New Roman" w:cs="Times New Roman"/>
          <w:bCs/>
          <w:noProof w:val="0"/>
          <w:color w:val="000000"/>
          <w:lang w:eastAsia="hr-HR"/>
        </w:rPr>
      </w:pPr>
      <w:proofErr w:type="spellStart"/>
      <w:r w:rsidRPr="00D1370F">
        <w:rPr>
          <w:rFonts w:ascii="Times New Roman" w:eastAsia="Times New Roman" w:hAnsi="Times New Roman" w:cs="Times New Roman"/>
          <w:bCs/>
          <w:noProof w:val="0"/>
          <w:color w:val="000000"/>
          <w:lang w:eastAsia="hr-HR"/>
        </w:rPr>
        <w:t>Jednoroditeljska</w:t>
      </w:r>
      <w:proofErr w:type="spellEnd"/>
      <w:r w:rsidRPr="00D1370F">
        <w:rPr>
          <w:rFonts w:ascii="Times New Roman" w:eastAsia="Times New Roman" w:hAnsi="Times New Roman" w:cs="Times New Roman"/>
          <w:bCs/>
          <w:noProof w:val="0"/>
          <w:color w:val="000000"/>
          <w:lang w:eastAsia="hr-HR"/>
        </w:rPr>
        <w:t xml:space="preserve"> obitelj je obitelj u kojoj žive dijete odnosno djeca i jedan roditelj</w:t>
      </w:r>
    </w:p>
    <w:p w14:paraId="7491C20D" w14:textId="77777777" w:rsidR="00D1370F" w:rsidRPr="00D1370F" w:rsidRDefault="00D1370F" w:rsidP="00D1370F">
      <w:pPr>
        <w:numPr>
          <w:ilvl w:val="0"/>
          <w:numId w:val="8"/>
        </w:numPr>
        <w:jc w:val="both"/>
        <w:rPr>
          <w:rFonts w:ascii="Times New Roman" w:eastAsia="Times New Roman" w:hAnsi="Times New Roman" w:cs="Times New Roman"/>
          <w:bCs/>
          <w:noProof w:val="0"/>
          <w:color w:val="000000"/>
          <w:lang w:eastAsia="hr-HR"/>
        </w:rPr>
      </w:pPr>
      <w:r w:rsidRPr="00D1370F">
        <w:rPr>
          <w:rFonts w:ascii="Times New Roman" w:eastAsia="Times New Roman" w:hAnsi="Times New Roman" w:cs="Times New Roman"/>
          <w:bCs/>
          <w:noProof w:val="0"/>
          <w:color w:val="000000"/>
          <w:lang w:eastAsia="hr-HR"/>
        </w:rPr>
        <w:t>Dijete je osoba do navršenih 18 godina života</w:t>
      </w:r>
    </w:p>
    <w:p w14:paraId="16CE70AD" w14:textId="77777777" w:rsidR="00D1370F" w:rsidRPr="00D1370F" w:rsidRDefault="00D1370F" w:rsidP="00D1370F">
      <w:pPr>
        <w:numPr>
          <w:ilvl w:val="0"/>
          <w:numId w:val="8"/>
        </w:numPr>
        <w:jc w:val="both"/>
        <w:rPr>
          <w:rFonts w:ascii="Times New Roman" w:eastAsia="Times New Roman" w:hAnsi="Times New Roman" w:cs="Times New Roman"/>
          <w:bCs/>
          <w:noProof w:val="0"/>
          <w:color w:val="000000"/>
          <w:lang w:eastAsia="hr-HR"/>
        </w:rPr>
      </w:pPr>
      <w:r w:rsidRPr="00D1370F">
        <w:rPr>
          <w:rFonts w:ascii="Times New Roman" w:eastAsia="Times New Roman" w:hAnsi="Times New Roman" w:cs="Times New Roman"/>
          <w:bCs/>
          <w:noProof w:val="0"/>
          <w:color w:val="000000"/>
          <w:lang w:eastAsia="hr-HR"/>
        </w:rPr>
        <w:t>Mlađa punoljetna osoba je odrasla osoba koja nije navršila 21 godinu života, a ostvaruje naknade i usluge u sustavu socijalne skrbi s obzirom na dob</w:t>
      </w:r>
    </w:p>
    <w:p w14:paraId="08C54B62" w14:textId="77777777" w:rsidR="00D1370F" w:rsidRPr="00D1370F" w:rsidRDefault="00D1370F" w:rsidP="00D1370F">
      <w:pPr>
        <w:numPr>
          <w:ilvl w:val="0"/>
          <w:numId w:val="8"/>
        </w:numPr>
        <w:jc w:val="both"/>
        <w:rPr>
          <w:rFonts w:ascii="Times New Roman" w:eastAsia="Times New Roman" w:hAnsi="Times New Roman" w:cs="Times New Roman"/>
          <w:bCs/>
          <w:noProof w:val="0"/>
          <w:color w:val="000000"/>
          <w:lang w:eastAsia="hr-HR"/>
        </w:rPr>
      </w:pPr>
      <w:r w:rsidRPr="00D1370F">
        <w:rPr>
          <w:rFonts w:ascii="Times New Roman" w:eastAsia="Times New Roman" w:hAnsi="Times New Roman" w:cs="Times New Roman"/>
          <w:bCs/>
          <w:noProof w:val="0"/>
          <w:color w:val="000000"/>
          <w:lang w:eastAsia="hr-HR"/>
        </w:rPr>
        <w:t>Odrasla osoba je osoba koja je navršila 18 godina, a nije navršila 65 godina života</w:t>
      </w:r>
    </w:p>
    <w:p w14:paraId="13E99A5D" w14:textId="77777777" w:rsidR="00D1370F" w:rsidRPr="00D1370F" w:rsidRDefault="00D1370F" w:rsidP="00D1370F">
      <w:pPr>
        <w:numPr>
          <w:ilvl w:val="0"/>
          <w:numId w:val="8"/>
        </w:numPr>
        <w:jc w:val="both"/>
        <w:rPr>
          <w:rFonts w:ascii="Times New Roman" w:eastAsia="Times New Roman" w:hAnsi="Times New Roman" w:cs="Times New Roman"/>
          <w:bCs/>
          <w:noProof w:val="0"/>
          <w:color w:val="000000"/>
          <w:lang w:eastAsia="hr-HR"/>
        </w:rPr>
      </w:pPr>
      <w:r w:rsidRPr="00D1370F">
        <w:rPr>
          <w:rFonts w:ascii="Times New Roman" w:eastAsia="Times New Roman" w:hAnsi="Times New Roman" w:cs="Times New Roman"/>
          <w:bCs/>
          <w:noProof w:val="0"/>
          <w:color w:val="000000"/>
          <w:lang w:eastAsia="hr-HR"/>
        </w:rPr>
        <w:t>Starija osoba je osoba koja je navršila 65 i više godina života</w:t>
      </w:r>
    </w:p>
    <w:p w14:paraId="03D39843" w14:textId="77777777" w:rsidR="00D1370F" w:rsidRPr="00D1370F" w:rsidRDefault="00D1370F" w:rsidP="00D1370F">
      <w:pPr>
        <w:numPr>
          <w:ilvl w:val="0"/>
          <w:numId w:val="8"/>
        </w:numPr>
        <w:jc w:val="both"/>
        <w:rPr>
          <w:rFonts w:ascii="Times New Roman" w:eastAsia="Times New Roman" w:hAnsi="Times New Roman" w:cs="Times New Roman"/>
          <w:bCs/>
          <w:noProof w:val="0"/>
          <w:color w:val="000000"/>
          <w:lang w:eastAsia="hr-HR"/>
        </w:rPr>
      </w:pPr>
      <w:r w:rsidRPr="00D1370F">
        <w:rPr>
          <w:rFonts w:ascii="Times New Roman" w:eastAsia="Times New Roman" w:hAnsi="Times New Roman" w:cs="Times New Roman"/>
          <w:bCs/>
          <w:noProof w:val="0"/>
          <w:color w:val="000000"/>
          <w:lang w:eastAsia="hr-HR"/>
        </w:rPr>
        <w:t>Dijete s teškoćama u razvoju je dijete koje zbog tjelesnih, senzoričkih, komunikacijskih, govorno-jezičnih ili intelektualnih teškoća treba dodatnu podršku za razvoj i učenje kako bi ostvarilo najbolji mogući razvojni ishod i socijalnu uključenost</w:t>
      </w:r>
    </w:p>
    <w:p w14:paraId="6784F7D6" w14:textId="77777777" w:rsidR="00D1370F" w:rsidRPr="00D1370F" w:rsidRDefault="00D1370F" w:rsidP="00D1370F">
      <w:pPr>
        <w:numPr>
          <w:ilvl w:val="0"/>
          <w:numId w:val="8"/>
        </w:numPr>
        <w:jc w:val="both"/>
        <w:rPr>
          <w:rFonts w:ascii="Times New Roman" w:eastAsia="Times New Roman" w:hAnsi="Times New Roman" w:cs="Times New Roman"/>
          <w:bCs/>
          <w:noProof w:val="0"/>
          <w:color w:val="000000"/>
          <w:lang w:eastAsia="hr-HR"/>
        </w:rPr>
      </w:pPr>
      <w:r w:rsidRPr="00D1370F">
        <w:rPr>
          <w:rFonts w:ascii="Times New Roman" w:eastAsia="Times New Roman" w:hAnsi="Times New Roman" w:cs="Times New Roman"/>
          <w:bCs/>
          <w:noProof w:val="0"/>
          <w:color w:val="000000"/>
          <w:lang w:eastAsia="hr-HR"/>
        </w:rPr>
        <w:t>Osoba s invaliditetom je osoba koja ima dugotrajna tjelesna, mentalna, intelektualna ili osjetilna oštećenja koja u međudjelovanju s različitim preprekama mogu sprječavati njezino puno i učinkovito sudjelovanje u društvu na ravnopravnoj osnovi s drugima</w:t>
      </w:r>
    </w:p>
    <w:p w14:paraId="7324C11A" w14:textId="77777777" w:rsidR="00D1370F" w:rsidRPr="00D1370F" w:rsidRDefault="00D1370F" w:rsidP="00D1370F">
      <w:pPr>
        <w:numPr>
          <w:ilvl w:val="0"/>
          <w:numId w:val="8"/>
        </w:numPr>
        <w:jc w:val="both"/>
        <w:rPr>
          <w:rFonts w:ascii="Times New Roman" w:eastAsia="Times New Roman" w:hAnsi="Times New Roman" w:cs="Times New Roman"/>
          <w:bCs/>
          <w:noProof w:val="0"/>
          <w:color w:val="000000"/>
          <w:lang w:eastAsia="hr-HR"/>
        </w:rPr>
      </w:pPr>
      <w:r w:rsidRPr="00D1370F">
        <w:rPr>
          <w:rFonts w:ascii="Times New Roman" w:eastAsia="Times New Roman" w:hAnsi="Times New Roman" w:cs="Times New Roman"/>
          <w:bCs/>
          <w:noProof w:val="0"/>
          <w:color w:val="000000"/>
          <w:lang w:eastAsia="hr-HR"/>
        </w:rPr>
        <w:t>Osoba potpuno nesposobna za rad je osoba koju privremeno ili trajno nije moguće uključiti u radne procese, prema propisima o vještačenju i metodologijama vještačenja</w:t>
      </w:r>
    </w:p>
    <w:p w14:paraId="64110604" w14:textId="77777777" w:rsidR="00D1370F" w:rsidRPr="00D1370F" w:rsidRDefault="00D1370F" w:rsidP="00D1370F">
      <w:pPr>
        <w:numPr>
          <w:ilvl w:val="0"/>
          <w:numId w:val="8"/>
        </w:numPr>
        <w:jc w:val="both"/>
        <w:rPr>
          <w:rFonts w:ascii="Times New Roman" w:eastAsia="Times New Roman" w:hAnsi="Times New Roman" w:cs="Times New Roman"/>
          <w:bCs/>
          <w:noProof w:val="0"/>
          <w:color w:val="000000"/>
          <w:lang w:eastAsia="hr-HR"/>
        </w:rPr>
      </w:pPr>
      <w:r w:rsidRPr="00D1370F">
        <w:rPr>
          <w:rFonts w:ascii="Times New Roman" w:eastAsia="Times New Roman" w:hAnsi="Times New Roman" w:cs="Times New Roman"/>
          <w:bCs/>
          <w:noProof w:val="0"/>
          <w:color w:val="000000"/>
          <w:lang w:eastAsia="hr-HR"/>
        </w:rPr>
        <w:t>Djelomično radno sposobna osoba je osoba kod koje je utvrđen djelomičan gubitak radne sposobnosti prema propisu o vještačenju i metodologijama vještačenja</w:t>
      </w:r>
    </w:p>
    <w:p w14:paraId="7C20C627" w14:textId="77777777" w:rsidR="00D1370F" w:rsidRPr="00D1370F" w:rsidRDefault="00D1370F" w:rsidP="00D1370F">
      <w:pPr>
        <w:numPr>
          <w:ilvl w:val="0"/>
          <w:numId w:val="8"/>
        </w:numPr>
        <w:jc w:val="both"/>
        <w:rPr>
          <w:rFonts w:ascii="Times New Roman" w:eastAsia="Times New Roman" w:hAnsi="Times New Roman" w:cs="Times New Roman"/>
          <w:bCs/>
          <w:noProof w:val="0"/>
          <w:color w:val="000000"/>
          <w:lang w:eastAsia="hr-HR"/>
        </w:rPr>
      </w:pPr>
      <w:r w:rsidRPr="00D1370F">
        <w:rPr>
          <w:rFonts w:ascii="Times New Roman" w:eastAsia="Times New Roman" w:hAnsi="Times New Roman" w:cs="Times New Roman"/>
          <w:bCs/>
          <w:noProof w:val="0"/>
          <w:color w:val="000000"/>
          <w:lang w:eastAsia="hr-HR"/>
        </w:rPr>
        <w:t>Beskućnik je osoba koja nema mjesto stanovanja niti sredstva kojima bi mogla podmiriti troškove stanovanja, a smještena je ili koristi uslugu organiziranog stanovanja u prihvatilištu ili prenoćištu ili boravi na javnim ili drugim mjestima koja nisu namijenjena za stanovanje</w:t>
      </w:r>
    </w:p>
    <w:p w14:paraId="105ECC4B" w14:textId="77777777" w:rsidR="00D1370F" w:rsidRPr="00D1370F" w:rsidRDefault="00D1370F" w:rsidP="00D1370F">
      <w:pPr>
        <w:numPr>
          <w:ilvl w:val="0"/>
          <w:numId w:val="8"/>
        </w:numPr>
        <w:jc w:val="both"/>
        <w:rPr>
          <w:rFonts w:ascii="Times New Roman" w:eastAsia="Times New Roman" w:hAnsi="Times New Roman" w:cs="Times New Roman"/>
          <w:bCs/>
          <w:noProof w:val="0"/>
          <w:color w:val="000000"/>
          <w:lang w:eastAsia="hr-HR"/>
        </w:rPr>
      </w:pPr>
      <w:r w:rsidRPr="00D1370F">
        <w:rPr>
          <w:rFonts w:ascii="Times New Roman" w:eastAsia="Times New Roman" w:hAnsi="Times New Roman" w:cs="Times New Roman"/>
          <w:bCs/>
          <w:noProof w:val="0"/>
          <w:color w:val="000000"/>
          <w:lang w:eastAsia="hr-HR"/>
        </w:rPr>
        <w:t>Osnovne životne potrebe su prehrana, smještaj, odjeća i druge stvari za osobne potrebe; osnovne životne potrebe djece i mladeži obuhvaćaju i potrebe koje proizlaze iz njihova razvoja i odrastanja te odgoja i obrazovanja; osnovne životne potrebe djece s teškoćama u razvoju i odraslih osoba s invaliditetom obuhvaćaju i dodatne potrebe koje proizlaze iz oštećenja njihova zdravlja odnosno invaliditeta</w:t>
      </w:r>
    </w:p>
    <w:p w14:paraId="1FD0121E" w14:textId="77777777" w:rsidR="00D1370F" w:rsidRPr="00D1370F" w:rsidRDefault="00D1370F" w:rsidP="00D1370F">
      <w:pPr>
        <w:numPr>
          <w:ilvl w:val="0"/>
          <w:numId w:val="8"/>
        </w:numPr>
        <w:jc w:val="both"/>
        <w:rPr>
          <w:rFonts w:ascii="Times New Roman" w:eastAsia="Times New Roman" w:hAnsi="Times New Roman" w:cs="Times New Roman"/>
          <w:bCs/>
          <w:noProof w:val="0"/>
          <w:color w:val="000000"/>
          <w:lang w:eastAsia="hr-HR"/>
        </w:rPr>
      </w:pPr>
      <w:r w:rsidRPr="00D1370F">
        <w:rPr>
          <w:rFonts w:ascii="Times New Roman" w:eastAsia="Times New Roman" w:hAnsi="Times New Roman" w:cs="Times New Roman"/>
          <w:bCs/>
          <w:noProof w:val="0"/>
          <w:color w:val="000000"/>
          <w:lang w:eastAsia="hr-HR"/>
        </w:rPr>
        <w:t>Prihod su novčana sredstva ostvarena po osnovi rada, mirovine, primitaka od imovine ili na neki drugi način, primjerice primitak od udjela u kapitalu, kamate od štednje i sl. ostvaren u tuzemstvu i inozemstvu, umanjen za iznos uplaćenog poreza i prireza</w:t>
      </w:r>
    </w:p>
    <w:p w14:paraId="0C53DD92" w14:textId="77777777" w:rsidR="00D1370F" w:rsidRPr="00D1370F" w:rsidRDefault="00D1370F" w:rsidP="00D1370F">
      <w:pPr>
        <w:numPr>
          <w:ilvl w:val="0"/>
          <w:numId w:val="8"/>
        </w:numPr>
        <w:jc w:val="both"/>
        <w:rPr>
          <w:rFonts w:ascii="Times New Roman" w:eastAsia="Times New Roman" w:hAnsi="Times New Roman" w:cs="Times New Roman"/>
          <w:bCs/>
          <w:noProof w:val="0"/>
          <w:color w:val="000000"/>
          <w:lang w:eastAsia="hr-HR"/>
        </w:rPr>
      </w:pPr>
      <w:r w:rsidRPr="00D1370F">
        <w:rPr>
          <w:rFonts w:ascii="Times New Roman" w:eastAsia="Times New Roman" w:hAnsi="Times New Roman" w:cs="Times New Roman"/>
          <w:bCs/>
          <w:noProof w:val="0"/>
          <w:color w:val="000000"/>
          <w:lang w:eastAsia="hr-HR"/>
        </w:rPr>
        <w:t>Imovina su sve pokretnine, nekretnine, imovinska prava, iznos gotovine u domaćoj i stranoj valuti, štednja odnosno novčana sredstva na osobnim računima ili štednim knjižicama, darovi, vrijednosni papiri, dionice, poslovni udjeli, stambena štednja, životno osiguranje i ostala imovina u tuzemstvu i inozemstvu</w:t>
      </w:r>
    </w:p>
    <w:p w14:paraId="0867E742" w14:textId="77777777" w:rsidR="00D1370F" w:rsidRPr="00D1370F" w:rsidRDefault="00D1370F" w:rsidP="00D1370F">
      <w:pPr>
        <w:numPr>
          <w:ilvl w:val="0"/>
          <w:numId w:val="8"/>
        </w:numPr>
        <w:jc w:val="both"/>
        <w:rPr>
          <w:rFonts w:ascii="Times New Roman" w:eastAsia="Times New Roman" w:hAnsi="Times New Roman" w:cs="Times New Roman"/>
          <w:bCs/>
          <w:noProof w:val="0"/>
          <w:color w:val="000000"/>
          <w:lang w:eastAsia="hr-HR"/>
        </w:rPr>
      </w:pPr>
      <w:r w:rsidRPr="00D1370F">
        <w:rPr>
          <w:rFonts w:ascii="Times New Roman" w:eastAsia="Times New Roman" w:hAnsi="Times New Roman" w:cs="Times New Roman"/>
          <w:bCs/>
          <w:noProof w:val="0"/>
          <w:color w:val="000000"/>
          <w:lang w:eastAsia="hr-HR"/>
        </w:rPr>
        <w:t>Socijalna isključenost je nemogućnost pojedinca da sudjeluje u uobičajenim aktivnostima društva kojemu pripada, zbog čimbenika koji su izvan njegove kontrole</w:t>
      </w:r>
    </w:p>
    <w:p w14:paraId="151F91D1" w14:textId="77777777" w:rsidR="00D1370F" w:rsidRPr="00D1370F" w:rsidRDefault="00D1370F" w:rsidP="00D1370F">
      <w:pPr>
        <w:jc w:val="both"/>
        <w:rPr>
          <w:rFonts w:ascii="Times New Roman" w:eastAsia="Times New Roman" w:hAnsi="Times New Roman" w:cs="Times New Roman"/>
          <w:b/>
          <w:noProof w:val="0"/>
          <w:color w:val="000000"/>
          <w:lang w:eastAsia="hr-HR"/>
        </w:rPr>
      </w:pPr>
    </w:p>
    <w:p w14:paraId="7729B34C" w14:textId="77777777" w:rsidR="00D1370F" w:rsidRPr="00D1370F" w:rsidRDefault="00D1370F" w:rsidP="00D1370F">
      <w:pPr>
        <w:numPr>
          <w:ilvl w:val="0"/>
          <w:numId w:val="1"/>
        </w:numPr>
        <w:jc w:val="both"/>
        <w:rPr>
          <w:rFonts w:ascii="Times New Roman" w:eastAsia="Times New Roman" w:hAnsi="Times New Roman" w:cs="Times New Roman"/>
          <w:b/>
          <w:noProof w:val="0"/>
          <w:color w:val="000000"/>
          <w:lang w:eastAsia="hr-HR"/>
        </w:rPr>
      </w:pPr>
      <w:r w:rsidRPr="00D1370F">
        <w:rPr>
          <w:rFonts w:ascii="Times New Roman" w:eastAsia="Times New Roman" w:hAnsi="Times New Roman" w:cs="Times New Roman"/>
          <w:b/>
          <w:noProof w:val="0"/>
          <w:color w:val="000000"/>
          <w:lang w:eastAsia="hr-HR"/>
        </w:rPr>
        <w:t>KORISNICI SOCIJALNE SKRBI</w:t>
      </w:r>
    </w:p>
    <w:p w14:paraId="15D0698A" w14:textId="77777777" w:rsidR="00D1370F" w:rsidRPr="00D1370F" w:rsidRDefault="00D1370F" w:rsidP="00D1370F">
      <w:pPr>
        <w:ind w:left="2832" w:firstLine="708"/>
        <w:jc w:val="both"/>
        <w:rPr>
          <w:rFonts w:ascii="Times New Roman" w:eastAsia="Times New Roman" w:hAnsi="Times New Roman" w:cs="Times New Roman"/>
          <w:bCs/>
          <w:noProof w:val="0"/>
          <w:color w:val="000000"/>
          <w:lang w:eastAsia="hr-HR"/>
        </w:rPr>
      </w:pPr>
    </w:p>
    <w:p w14:paraId="776DA194" w14:textId="77777777" w:rsidR="00D1370F" w:rsidRPr="00D1370F" w:rsidRDefault="00D1370F" w:rsidP="00D1370F">
      <w:pPr>
        <w:jc w:val="center"/>
        <w:rPr>
          <w:rFonts w:ascii="Times New Roman" w:eastAsia="Times New Roman" w:hAnsi="Times New Roman" w:cs="Times New Roman"/>
          <w:b/>
          <w:noProof w:val="0"/>
          <w:color w:val="000000"/>
          <w:lang w:eastAsia="hr-HR"/>
        </w:rPr>
      </w:pPr>
      <w:r w:rsidRPr="00D1370F">
        <w:rPr>
          <w:rFonts w:ascii="Times New Roman" w:eastAsia="Times New Roman" w:hAnsi="Times New Roman" w:cs="Times New Roman"/>
          <w:b/>
          <w:noProof w:val="0"/>
          <w:color w:val="000000"/>
          <w:lang w:eastAsia="hr-HR"/>
        </w:rPr>
        <w:t>Članak 10.</w:t>
      </w:r>
    </w:p>
    <w:p w14:paraId="43DCB1C9" w14:textId="77777777" w:rsidR="00D1370F" w:rsidRPr="00D1370F" w:rsidRDefault="00D1370F" w:rsidP="00D1370F">
      <w:pPr>
        <w:numPr>
          <w:ilvl w:val="0"/>
          <w:numId w:val="9"/>
        </w:numPr>
        <w:jc w:val="both"/>
        <w:rPr>
          <w:rFonts w:ascii="Times New Roman" w:eastAsia="Times New Roman" w:hAnsi="Times New Roman" w:cs="Times New Roman"/>
          <w:noProof w:val="0"/>
          <w:color w:val="000000"/>
          <w:lang w:eastAsia="hr-HR"/>
        </w:rPr>
      </w:pPr>
      <w:r w:rsidRPr="00D1370F">
        <w:rPr>
          <w:rFonts w:ascii="Times New Roman" w:eastAsia="Times New Roman" w:hAnsi="Times New Roman" w:cs="Times New Roman"/>
          <w:noProof w:val="0"/>
          <w:color w:val="000000"/>
          <w:lang w:eastAsia="hr-HR"/>
        </w:rPr>
        <w:t>Korisnici socijalne skrbi (u daljnjem tekstu: korisnik) samac i kućanstvo koji nemaju dovoljno sredstava za podmirenje osnovnih životnih potreba, a nisu ih u mogućnosti ostvariti svojim radom, prihodima, imovinom, od obveznika uzdržavanja ili na drugi način.</w:t>
      </w:r>
    </w:p>
    <w:p w14:paraId="049D5227" w14:textId="77777777" w:rsidR="00D1370F" w:rsidRPr="00D1370F" w:rsidRDefault="00D1370F" w:rsidP="00D1370F">
      <w:pPr>
        <w:numPr>
          <w:ilvl w:val="0"/>
          <w:numId w:val="9"/>
        </w:numPr>
        <w:jc w:val="both"/>
        <w:rPr>
          <w:rFonts w:ascii="Times New Roman" w:eastAsia="Times New Roman" w:hAnsi="Times New Roman" w:cs="Times New Roman"/>
          <w:noProof w:val="0"/>
          <w:color w:val="000000"/>
          <w:lang w:eastAsia="hr-HR"/>
        </w:rPr>
      </w:pPr>
      <w:r w:rsidRPr="00D1370F">
        <w:rPr>
          <w:rFonts w:ascii="Times New Roman" w:eastAsia="Times New Roman" w:hAnsi="Times New Roman" w:cs="Times New Roman"/>
          <w:bCs/>
          <w:noProof w:val="0"/>
          <w:color w:val="000000"/>
          <w:lang w:eastAsia="hr-HR"/>
        </w:rPr>
        <w:t>Prava iz socijalne skrbi utvrđena ovom Odlukom mogu koristiti:</w:t>
      </w:r>
    </w:p>
    <w:p w14:paraId="22654563" w14:textId="77777777" w:rsidR="00D1370F" w:rsidRPr="00D1370F" w:rsidRDefault="00D1370F" w:rsidP="00D1370F">
      <w:pPr>
        <w:numPr>
          <w:ilvl w:val="0"/>
          <w:numId w:val="10"/>
        </w:numPr>
        <w:jc w:val="both"/>
        <w:rPr>
          <w:rFonts w:ascii="Times New Roman" w:eastAsia="Times New Roman" w:hAnsi="Times New Roman" w:cs="Times New Roman"/>
          <w:bCs/>
          <w:noProof w:val="0"/>
          <w:color w:val="000000"/>
          <w:lang w:eastAsia="hr-HR"/>
        </w:rPr>
      </w:pPr>
      <w:r w:rsidRPr="00D1370F">
        <w:rPr>
          <w:rFonts w:ascii="Times New Roman" w:eastAsia="Times New Roman" w:hAnsi="Times New Roman" w:cs="Times New Roman"/>
          <w:bCs/>
          <w:noProof w:val="0"/>
          <w:color w:val="000000"/>
          <w:lang w:eastAsia="hr-HR"/>
        </w:rPr>
        <w:t>hrvatski državljani s prebivalištem na području Općine</w:t>
      </w:r>
    </w:p>
    <w:p w14:paraId="2223A8AE" w14:textId="77777777" w:rsidR="00D1370F" w:rsidRPr="00D1370F" w:rsidRDefault="00D1370F" w:rsidP="00D1370F">
      <w:pPr>
        <w:numPr>
          <w:ilvl w:val="0"/>
          <w:numId w:val="10"/>
        </w:numPr>
        <w:jc w:val="both"/>
        <w:rPr>
          <w:rFonts w:ascii="Times New Roman" w:eastAsia="Times New Roman" w:hAnsi="Times New Roman" w:cs="Times New Roman"/>
          <w:bCs/>
          <w:noProof w:val="0"/>
          <w:color w:val="000000"/>
          <w:lang w:eastAsia="hr-HR"/>
        </w:rPr>
      </w:pPr>
      <w:r w:rsidRPr="00D1370F">
        <w:rPr>
          <w:rFonts w:ascii="Times New Roman" w:eastAsia="Times New Roman" w:hAnsi="Times New Roman" w:cs="Times New Roman"/>
          <w:bCs/>
          <w:noProof w:val="0"/>
          <w:color w:val="000000"/>
          <w:lang w:eastAsia="hr-HR"/>
        </w:rPr>
        <w:t>stranci sa stalnim boravkom i dugotrajnim boravištem na području Općine</w:t>
      </w:r>
    </w:p>
    <w:p w14:paraId="4D0ADA26" w14:textId="77777777" w:rsidR="00D1370F" w:rsidRPr="00D1370F" w:rsidRDefault="00D1370F" w:rsidP="00D1370F">
      <w:pPr>
        <w:numPr>
          <w:ilvl w:val="0"/>
          <w:numId w:val="10"/>
        </w:numPr>
        <w:jc w:val="both"/>
        <w:rPr>
          <w:rFonts w:ascii="Times New Roman" w:eastAsia="Times New Roman" w:hAnsi="Times New Roman" w:cs="Times New Roman"/>
          <w:bCs/>
          <w:noProof w:val="0"/>
          <w:color w:val="000000"/>
          <w:lang w:eastAsia="hr-HR"/>
        </w:rPr>
      </w:pPr>
      <w:r w:rsidRPr="00D1370F">
        <w:rPr>
          <w:rFonts w:ascii="Times New Roman" w:eastAsia="Times New Roman" w:hAnsi="Times New Roman" w:cs="Times New Roman"/>
          <w:bCs/>
          <w:noProof w:val="0"/>
          <w:color w:val="000000"/>
          <w:lang w:eastAsia="hr-HR"/>
        </w:rPr>
        <w:t>osobe bez državljanstva s privremenim i stalnim boravkom i dugotrajnim boravištem na području Općine</w:t>
      </w:r>
    </w:p>
    <w:p w14:paraId="345FD3D3" w14:textId="77777777" w:rsidR="00D1370F" w:rsidRPr="00D1370F" w:rsidRDefault="00D1370F" w:rsidP="00D1370F">
      <w:pPr>
        <w:numPr>
          <w:ilvl w:val="0"/>
          <w:numId w:val="9"/>
        </w:numPr>
        <w:jc w:val="both"/>
        <w:rPr>
          <w:rFonts w:ascii="Times New Roman" w:eastAsia="Times New Roman" w:hAnsi="Times New Roman" w:cs="Times New Roman"/>
          <w:bCs/>
          <w:noProof w:val="0"/>
          <w:color w:val="000000"/>
          <w:lang w:eastAsia="hr-HR"/>
        </w:rPr>
      </w:pPr>
      <w:r w:rsidRPr="00D1370F">
        <w:rPr>
          <w:rFonts w:ascii="Times New Roman" w:eastAsia="Times New Roman" w:hAnsi="Times New Roman" w:cs="Times New Roman"/>
          <w:bCs/>
          <w:noProof w:val="0"/>
          <w:color w:val="000000"/>
          <w:lang w:eastAsia="hr-HR"/>
        </w:rPr>
        <w:t>Stranci pod supsidijarnom zaštitom, azilanti i stranci pod privremenom zaštitom te članovi njihove obitelji koji zakonito borave u Republici Hrvatskoj, kao i stranci s utvrđenim statusom žrtve trgovanja ljudima mogu ostvariti naknade i usluge u sustavu socijalne skrbi pod uvjetima propisanim Odlukom i Zakonom i zakonima kojima je uređena zaštita od trgovanja ljudima i zakonom kojim se uređuje status, prava i obveze osoba s odobrenom međunarodnom zaštitom.</w:t>
      </w:r>
    </w:p>
    <w:p w14:paraId="5B4E0E55" w14:textId="77777777" w:rsidR="00D1370F" w:rsidRPr="00D1370F" w:rsidRDefault="00D1370F" w:rsidP="00D1370F">
      <w:pPr>
        <w:numPr>
          <w:ilvl w:val="0"/>
          <w:numId w:val="9"/>
        </w:numPr>
        <w:jc w:val="both"/>
        <w:rPr>
          <w:rFonts w:ascii="Times New Roman" w:eastAsia="Times New Roman" w:hAnsi="Times New Roman" w:cs="Times New Roman"/>
          <w:bCs/>
          <w:noProof w:val="0"/>
          <w:color w:val="000000"/>
          <w:lang w:eastAsia="hr-HR"/>
        </w:rPr>
      </w:pPr>
      <w:r w:rsidRPr="00D1370F">
        <w:rPr>
          <w:rFonts w:ascii="Times New Roman" w:eastAsia="Times New Roman" w:hAnsi="Times New Roman" w:cs="Times New Roman"/>
          <w:bCs/>
          <w:noProof w:val="0"/>
          <w:color w:val="000000"/>
          <w:lang w:eastAsia="hr-HR"/>
        </w:rPr>
        <w:lastRenderedPageBreak/>
        <w:t>Iznimno od stavaka 1. i 2. ovoga članka, pravo na jednokratnu naknadu može se priznati i osobi koja nije obuhvaćena stavcima 1. i 2. ovoga članka pod uvjetima propisanim ovom Odlukom i Zakonom, ako to zahtijevaju životne okolnosti u kojima se našla.</w:t>
      </w:r>
    </w:p>
    <w:p w14:paraId="037093D8" w14:textId="77777777" w:rsidR="00D1370F" w:rsidRPr="00D1370F" w:rsidRDefault="00D1370F" w:rsidP="00D1370F">
      <w:pPr>
        <w:jc w:val="both"/>
        <w:rPr>
          <w:rFonts w:ascii="Times New Roman" w:eastAsia="Times New Roman" w:hAnsi="Times New Roman" w:cs="Times New Roman"/>
          <w:bCs/>
          <w:noProof w:val="0"/>
          <w:color w:val="000000"/>
          <w:lang w:eastAsia="hr-HR"/>
        </w:rPr>
      </w:pPr>
    </w:p>
    <w:p w14:paraId="10E48AA1" w14:textId="77777777" w:rsidR="00D1370F" w:rsidRPr="00D1370F" w:rsidRDefault="00D1370F" w:rsidP="00D1370F">
      <w:pPr>
        <w:jc w:val="center"/>
        <w:rPr>
          <w:rFonts w:ascii="Times New Roman" w:eastAsia="Times New Roman" w:hAnsi="Times New Roman" w:cs="Times New Roman"/>
          <w:b/>
          <w:noProof w:val="0"/>
          <w:color w:val="000000"/>
          <w:lang w:eastAsia="hr-HR"/>
        </w:rPr>
      </w:pPr>
      <w:r w:rsidRPr="00D1370F">
        <w:rPr>
          <w:rFonts w:ascii="Times New Roman" w:eastAsia="Times New Roman" w:hAnsi="Times New Roman" w:cs="Times New Roman"/>
          <w:b/>
          <w:noProof w:val="0"/>
          <w:color w:val="000000"/>
          <w:lang w:eastAsia="hr-HR"/>
        </w:rPr>
        <w:t>Članak 11.</w:t>
      </w:r>
    </w:p>
    <w:p w14:paraId="2AA70F11" w14:textId="77777777" w:rsidR="00D1370F" w:rsidRPr="00D1370F" w:rsidRDefault="00D1370F" w:rsidP="00D1370F">
      <w:pPr>
        <w:numPr>
          <w:ilvl w:val="0"/>
          <w:numId w:val="11"/>
        </w:numPr>
        <w:jc w:val="both"/>
        <w:rPr>
          <w:rFonts w:ascii="Times New Roman" w:eastAsia="Times New Roman" w:hAnsi="Times New Roman" w:cs="Times New Roman"/>
          <w:bCs/>
          <w:noProof w:val="0"/>
          <w:color w:val="000000"/>
          <w:lang w:eastAsia="hr-HR"/>
        </w:rPr>
      </w:pPr>
      <w:r w:rsidRPr="00D1370F">
        <w:rPr>
          <w:rFonts w:ascii="Times New Roman" w:eastAsia="Times New Roman" w:hAnsi="Times New Roman" w:cs="Times New Roman"/>
          <w:bCs/>
          <w:noProof w:val="0"/>
          <w:color w:val="000000"/>
          <w:lang w:eastAsia="hr-HR"/>
        </w:rPr>
        <w:t xml:space="preserve">Korisnik socijalne skrbi dužan je službenoj osobi dati istinite osobne podatke, podatke o svom prihodu i imovini, kao i drugim okolnostima o kojima ovisi priznavanje nekog prava. </w:t>
      </w:r>
    </w:p>
    <w:p w14:paraId="65F9CB13" w14:textId="77777777" w:rsidR="00D1370F" w:rsidRPr="00D1370F" w:rsidRDefault="00D1370F" w:rsidP="00D1370F">
      <w:pPr>
        <w:numPr>
          <w:ilvl w:val="0"/>
          <w:numId w:val="11"/>
        </w:numPr>
        <w:jc w:val="both"/>
        <w:rPr>
          <w:rFonts w:ascii="Times New Roman" w:eastAsia="Times New Roman" w:hAnsi="Times New Roman" w:cs="Times New Roman"/>
          <w:bCs/>
          <w:noProof w:val="0"/>
          <w:color w:val="000000"/>
          <w:lang w:eastAsia="hr-HR"/>
        </w:rPr>
      </w:pPr>
      <w:r w:rsidRPr="00D1370F">
        <w:rPr>
          <w:rFonts w:ascii="Times New Roman" w:eastAsia="Times New Roman" w:hAnsi="Times New Roman" w:cs="Times New Roman"/>
          <w:bCs/>
          <w:noProof w:val="0"/>
          <w:color w:val="000000"/>
          <w:lang w:eastAsia="hr-HR"/>
        </w:rPr>
        <w:t>Sve promjene koje utječu na korištenje prava iz ove odluke korisnik pomoći dužan je prijaviti Upravnom odjelu u roku od 8 dana od dana nastanka promjene</w:t>
      </w:r>
    </w:p>
    <w:p w14:paraId="3AF0982E" w14:textId="77777777" w:rsidR="00D1370F" w:rsidRPr="00D1370F" w:rsidRDefault="00D1370F" w:rsidP="00D1370F">
      <w:pPr>
        <w:ind w:left="3540" w:firstLine="708"/>
        <w:jc w:val="both"/>
        <w:rPr>
          <w:rFonts w:ascii="Times New Roman" w:eastAsia="Times New Roman" w:hAnsi="Times New Roman" w:cs="Times New Roman"/>
          <w:bCs/>
          <w:noProof w:val="0"/>
          <w:color w:val="000000"/>
          <w:lang w:eastAsia="hr-HR"/>
        </w:rPr>
      </w:pPr>
    </w:p>
    <w:p w14:paraId="3B0AF55A" w14:textId="77777777" w:rsidR="00D1370F" w:rsidRPr="00D1370F" w:rsidRDefault="00D1370F" w:rsidP="00D1370F">
      <w:pPr>
        <w:numPr>
          <w:ilvl w:val="0"/>
          <w:numId w:val="1"/>
        </w:numPr>
        <w:contextualSpacing/>
        <w:jc w:val="both"/>
        <w:rPr>
          <w:rFonts w:ascii="Times New Roman" w:eastAsia="Times New Roman" w:hAnsi="Times New Roman" w:cs="Times New Roman"/>
          <w:b/>
          <w:noProof w:val="0"/>
          <w:color w:val="000000"/>
          <w:lang w:eastAsia="hr-HR"/>
        </w:rPr>
      </w:pPr>
      <w:r w:rsidRPr="00D1370F">
        <w:rPr>
          <w:rFonts w:ascii="Times New Roman" w:eastAsia="Times New Roman" w:hAnsi="Times New Roman" w:cs="Times New Roman"/>
          <w:b/>
          <w:noProof w:val="0"/>
          <w:color w:val="000000"/>
          <w:lang w:eastAsia="hr-HR"/>
        </w:rPr>
        <w:t>POTPORE I NAKNADE U SUSTAVU SOCIJALNE SKRBI OPĆINE</w:t>
      </w:r>
    </w:p>
    <w:p w14:paraId="2E7352F7" w14:textId="77777777" w:rsidR="00D1370F" w:rsidRPr="00D1370F" w:rsidRDefault="00D1370F" w:rsidP="00D1370F">
      <w:pPr>
        <w:ind w:left="3540" w:firstLine="708"/>
        <w:jc w:val="both"/>
        <w:rPr>
          <w:rFonts w:ascii="Times New Roman" w:eastAsia="Calibri" w:hAnsi="Times New Roman" w:cs="Times New Roman"/>
          <w:bCs/>
          <w:noProof w:val="0"/>
          <w:color w:val="000000"/>
        </w:rPr>
      </w:pPr>
    </w:p>
    <w:p w14:paraId="19429C55" w14:textId="77777777" w:rsidR="00D1370F" w:rsidRPr="00D1370F" w:rsidRDefault="00D1370F" w:rsidP="00D1370F">
      <w:pPr>
        <w:jc w:val="center"/>
        <w:rPr>
          <w:rFonts w:ascii="Times New Roman" w:eastAsia="Calibri" w:hAnsi="Times New Roman" w:cs="Times New Roman"/>
          <w:b/>
          <w:noProof w:val="0"/>
          <w:color w:val="000000"/>
        </w:rPr>
      </w:pPr>
      <w:r w:rsidRPr="00D1370F">
        <w:rPr>
          <w:rFonts w:ascii="Times New Roman" w:eastAsia="Calibri" w:hAnsi="Times New Roman" w:cs="Times New Roman"/>
          <w:b/>
          <w:noProof w:val="0"/>
          <w:color w:val="000000"/>
        </w:rPr>
        <w:t>Članak 12.</w:t>
      </w:r>
    </w:p>
    <w:p w14:paraId="2B74311D" w14:textId="77777777" w:rsidR="00D1370F" w:rsidRPr="00D1370F" w:rsidRDefault="00D1370F" w:rsidP="00D1370F">
      <w:pPr>
        <w:ind w:left="708"/>
        <w:jc w:val="both"/>
        <w:rPr>
          <w:rFonts w:ascii="Times New Roman" w:eastAsia="Calibri" w:hAnsi="Times New Roman" w:cs="Times New Roman"/>
          <w:bCs/>
          <w:noProof w:val="0"/>
          <w:color w:val="000000"/>
        </w:rPr>
      </w:pPr>
      <w:r w:rsidRPr="00D1370F">
        <w:rPr>
          <w:rFonts w:ascii="Times New Roman" w:eastAsia="Calibri" w:hAnsi="Times New Roman" w:cs="Times New Roman"/>
          <w:bCs/>
          <w:noProof w:val="0"/>
          <w:color w:val="000000"/>
        </w:rPr>
        <w:t>Korisnici socijalne skrbi mogu na način definiran ovom Odlukom ostvariti sljedeća prava iz socijalnog programa Općine:</w:t>
      </w:r>
    </w:p>
    <w:p w14:paraId="238CDCE9" w14:textId="77777777" w:rsidR="00D1370F" w:rsidRPr="00D1370F" w:rsidRDefault="00D1370F" w:rsidP="00D1370F">
      <w:pPr>
        <w:numPr>
          <w:ilvl w:val="0"/>
          <w:numId w:val="12"/>
        </w:numPr>
        <w:contextualSpacing/>
        <w:jc w:val="both"/>
        <w:rPr>
          <w:rFonts w:ascii="Times New Roman" w:eastAsia="Times New Roman" w:hAnsi="Times New Roman" w:cs="Times New Roman"/>
          <w:bCs/>
          <w:noProof w:val="0"/>
          <w:color w:val="000000"/>
          <w:lang w:eastAsia="hr-HR"/>
        </w:rPr>
      </w:pPr>
      <w:r w:rsidRPr="00D1370F">
        <w:rPr>
          <w:rFonts w:ascii="Times New Roman" w:eastAsia="Times New Roman" w:hAnsi="Times New Roman" w:cs="Times New Roman"/>
          <w:bCs/>
          <w:noProof w:val="0"/>
          <w:color w:val="000000"/>
          <w:lang w:eastAsia="hr-HR"/>
        </w:rPr>
        <w:t>Naknadu za troškove stanovanja</w:t>
      </w:r>
    </w:p>
    <w:p w14:paraId="6E039309" w14:textId="77777777" w:rsidR="00D1370F" w:rsidRPr="00D1370F" w:rsidRDefault="00D1370F" w:rsidP="00D1370F">
      <w:pPr>
        <w:numPr>
          <w:ilvl w:val="0"/>
          <w:numId w:val="12"/>
        </w:numPr>
        <w:jc w:val="both"/>
        <w:rPr>
          <w:rFonts w:ascii="Times New Roman" w:eastAsia="Times New Roman" w:hAnsi="Times New Roman" w:cs="Times New Roman"/>
          <w:bCs/>
          <w:noProof w:val="0"/>
          <w:color w:val="000000"/>
          <w:lang w:eastAsia="hr-HR"/>
        </w:rPr>
      </w:pPr>
      <w:r w:rsidRPr="00D1370F">
        <w:rPr>
          <w:rFonts w:ascii="Times New Roman" w:eastAsia="Times New Roman" w:hAnsi="Times New Roman" w:cs="Times New Roman"/>
          <w:bCs/>
          <w:noProof w:val="0"/>
          <w:color w:val="000000"/>
          <w:lang w:eastAsia="hr-HR"/>
        </w:rPr>
        <w:t>Jednokratnu naknadu</w:t>
      </w:r>
    </w:p>
    <w:p w14:paraId="1A2CA98C" w14:textId="77777777" w:rsidR="00D1370F" w:rsidRPr="00D1370F" w:rsidRDefault="00D1370F" w:rsidP="00D1370F">
      <w:pPr>
        <w:numPr>
          <w:ilvl w:val="0"/>
          <w:numId w:val="12"/>
        </w:numPr>
        <w:jc w:val="both"/>
        <w:rPr>
          <w:rFonts w:ascii="Times New Roman" w:eastAsia="Times New Roman" w:hAnsi="Times New Roman" w:cs="Times New Roman"/>
          <w:bCs/>
          <w:noProof w:val="0"/>
          <w:color w:val="000000"/>
          <w:lang w:eastAsia="hr-HR"/>
        </w:rPr>
      </w:pPr>
      <w:r w:rsidRPr="00D1370F">
        <w:rPr>
          <w:rFonts w:ascii="Times New Roman" w:eastAsia="Times New Roman" w:hAnsi="Times New Roman" w:cs="Times New Roman"/>
          <w:bCs/>
          <w:noProof w:val="0"/>
          <w:color w:val="000000"/>
          <w:lang w:eastAsia="hr-HR"/>
        </w:rPr>
        <w:t>Jednokratnu naknadu osobama kojima je priznato pravo roditelja njegovatelja</w:t>
      </w:r>
    </w:p>
    <w:p w14:paraId="3E711B47" w14:textId="77777777" w:rsidR="00D1370F" w:rsidRPr="00D1370F" w:rsidRDefault="00D1370F" w:rsidP="00D1370F">
      <w:pPr>
        <w:numPr>
          <w:ilvl w:val="0"/>
          <w:numId w:val="12"/>
        </w:numPr>
        <w:jc w:val="both"/>
        <w:rPr>
          <w:rFonts w:ascii="Times New Roman" w:eastAsia="Times New Roman" w:hAnsi="Times New Roman" w:cs="Times New Roman"/>
          <w:bCs/>
          <w:noProof w:val="0"/>
          <w:color w:val="000000"/>
          <w:lang w:eastAsia="hr-HR"/>
        </w:rPr>
      </w:pPr>
      <w:r w:rsidRPr="00D1370F">
        <w:rPr>
          <w:rFonts w:ascii="Times New Roman" w:eastAsia="Times New Roman" w:hAnsi="Times New Roman" w:cs="Times New Roman"/>
          <w:bCs/>
          <w:noProof w:val="0"/>
          <w:color w:val="000000"/>
          <w:lang w:eastAsia="hr-HR"/>
        </w:rPr>
        <w:t>Jednokratnu naknadu onkološkom bolesniku</w:t>
      </w:r>
    </w:p>
    <w:p w14:paraId="14304E35" w14:textId="77777777" w:rsidR="00D1370F" w:rsidRPr="00D1370F" w:rsidRDefault="00D1370F" w:rsidP="00D1370F">
      <w:pPr>
        <w:numPr>
          <w:ilvl w:val="0"/>
          <w:numId w:val="12"/>
        </w:numPr>
        <w:contextualSpacing/>
        <w:jc w:val="both"/>
        <w:rPr>
          <w:rFonts w:ascii="Times New Roman" w:eastAsia="Times New Roman" w:hAnsi="Times New Roman" w:cs="Times New Roman"/>
          <w:bCs/>
          <w:noProof w:val="0"/>
          <w:color w:val="000000"/>
          <w:lang w:eastAsia="hr-HR"/>
        </w:rPr>
      </w:pPr>
      <w:r w:rsidRPr="00D1370F">
        <w:rPr>
          <w:rFonts w:ascii="Times New Roman" w:eastAsia="Times New Roman" w:hAnsi="Times New Roman" w:cs="Times New Roman"/>
          <w:bCs/>
          <w:noProof w:val="0"/>
          <w:color w:val="000000"/>
          <w:lang w:eastAsia="hr-HR"/>
        </w:rPr>
        <w:t>Jednokratnu naknadu za novorođeno, udomljeno i posvojeno dijete</w:t>
      </w:r>
    </w:p>
    <w:p w14:paraId="1C3511CF" w14:textId="77777777" w:rsidR="00D1370F" w:rsidRPr="00D1370F" w:rsidRDefault="00D1370F" w:rsidP="00D1370F">
      <w:pPr>
        <w:numPr>
          <w:ilvl w:val="0"/>
          <w:numId w:val="12"/>
        </w:numPr>
        <w:contextualSpacing/>
        <w:jc w:val="both"/>
        <w:rPr>
          <w:rFonts w:ascii="Times New Roman" w:eastAsia="Times New Roman" w:hAnsi="Times New Roman" w:cs="Times New Roman"/>
          <w:bCs/>
          <w:noProof w:val="0"/>
          <w:lang w:eastAsia="hr-HR"/>
        </w:rPr>
      </w:pPr>
      <w:r w:rsidRPr="00D1370F">
        <w:rPr>
          <w:rFonts w:ascii="Times New Roman" w:eastAsia="Times New Roman" w:hAnsi="Times New Roman" w:cs="Times New Roman"/>
          <w:bCs/>
          <w:noProof w:val="0"/>
          <w:lang w:eastAsia="hr-HR"/>
        </w:rPr>
        <w:t>Dodjelu poklon bona za nabavu prehrambenih proizvoda socijalno ugroženim osobama i umirovljenicima</w:t>
      </w:r>
    </w:p>
    <w:p w14:paraId="3AF901C6" w14:textId="77777777" w:rsidR="00D1370F" w:rsidRPr="00D1370F" w:rsidRDefault="00D1370F" w:rsidP="00D1370F">
      <w:pPr>
        <w:numPr>
          <w:ilvl w:val="0"/>
          <w:numId w:val="12"/>
        </w:numPr>
        <w:contextualSpacing/>
        <w:jc w:val="both"/>
        <w:rPr>
          <w:rFonts w:ascii="Times New Roman" w:eastAsia="Times New Roman" w:hAnsi="Times New Roman" w:cs="Times New Roman"/>
          <w:bCs/>
          <w:noProof w:val="0"/>
          <w:lang w:eastAsia="hr-HR"/>
        </w:rPr>
      </w:pPr>
      <w:r w:rsidRPr="00D1370F">
        <w:rPr>
          <w:rFonts w:ascii="Times New Roman" w:eastAsia="Times New Roman" w:hAnsi="Times New Roman" w:cs="Times New Roman"/>
          <w:bCs/>
          <w:noProof w:val="0"/>
          <w:lang w:eastAsia="hr-HR"/>
        </w:rPr>
        <w:t>Naknadu za školovanje učenika srednjih škola i studenata (stipendije)</w:t>
      </w:r>
    </w:p>
    <w:p w14:paraId="7DC5DF05" w14:textId="77777777" w:rsidR="00D1370F" w:rsidRPr="00D1370F" w:rsidRDefault="00D1370F" w:rsidP="00D1370F">
      <w:pPr>
        <w:numPr>
          <w:ilvl w:val="0"/>
          <w:numId w:val="12"/>
        </w:numPr>
        <w:contextualSpacing/>
        <w:jc w:val="both"/>
        <w:rPr>
          <w:rFonts w:ascii="Times New Roman" w:eastAsia="Times New Roman" w:hAnsi="Times New Roman" w:cs="Times New Roman"/>
          <w:bCs/>
          <w:noProof w:val="0"/>
          <w:lang w:eastAsia="hr-HR"/>
        </w:rPr>
      </w:pPr>
      <w:r w:rsidRPr="00D1370F">
        <w:rPr>
          <w:rFonts w:ascii="Times New Roman" w:eastAsia="Times New Roman" w:hAnsi="Times New Roman" w:cs="Times New Roman"/>
          <w:bCs/>
          <w:noProof w:val="0"/>
          <w:lang w:eastAsia="hr-HR"/>
        </w:rPr>
        <w:t>Naknadu za troškove nabave udžbenika i radnih bilježnica za učenike osnovne škole</w:t>
      </w:r>
    </w:p>
    <w:p w14:paraId="2B09B7B5" w14:textId="77777777" w:rsidR="00D1370F" w:rsidRPr="00D1370F" w:rsidRDefault="00D1370F" w:rsidP="00D1370F">
      <w:pPr>
        <w:numPr>
          <w:ilvl w:val="0"/>
          <w:numId w:val="12"/>
        </w:numPr>
        <w:contextualSpacing/>
        <w:jc w:val="both"/>
        <w:rPr>
          <w:rFonts w:ascii="Times New Roman" w:eastAsia="Times New Roman" w:hAnsi="Times New Roman" w:cs="Times New Roman"/>
          <w:bCs/>
          <w:noProof w:val="0"/>
          <w:lang w:eastAsia="hr-HR"/>
        </w:rPr>
      </w:pPr>
      <w:r w:rsidRPr="00D1370F">
        <w:rPr>
          <w:rFonts w:ascii="Times New Roman" w:eastAsia="Times New Roman" w:hAnsi="Times New Roman" w:cs="Times New Roman"/>
          <w:bCs/>
          <w:noProof w:val="0"/>
          <w:lang w:eastAsia="hr-HR"/>
        </w:rPr>
        <w:t>Sufinanciranje troškova javnog prijevoza za učenike</w:t>
      </w:r>
    </w:p>
    <w:p w14:paraId="2ED95C05" w14:textId="77777777" w:rsidR="00D1370F" w:rsidRPr="00D1370F" w:rsidRDefault="00D1370F" w:rsidP="00D1370F">
      <w:pPr>
        <w:numPr>
          <w:ilvl w:val="0"/>
          <w:numId w:val="12"/>
        </w:numPr>
        <w:contextualSpacing/>
        <w:jc w:val="both"/>
        <w:rPr>
          <w:rFonts w:ascii="Times New Roman" w:eastAsia="Times New Roman" w:hAnsi="Times New Roman" w:cs="Times New Roman"/>
          <w:bCs/>
          <w:noProof w:val="0"/>
          <w:lang w:eastAsia="hr-HR"/>
        </w:rPr>
      </w:pPr>
      <w:r w:rsidRPr="00D1370F">
        <w:rPr>
          <w:rFonts w:ascii="Times New Roman" w:eastAsia="Times New Roman" w:hAnsi="Times New Roman" w:cs="Times New Roman"/>
          <w:bCs/>
          <w:noProof w:val="0"/>
          <w:lang w:eastAsia="hr-HR"/>
        </w:rPr>
        <w:t>Naknadu za pogrebne troškove</w:t>
      </w:r>
    </w:p>
    <w:p w14:paraId="63ABE74F" w14:textId="77777777" w:rsidR="00D1370F" w:rsidRPr="00D1370F" w:rsidRDefault="00D1370F" w:rsidP="00D1370F">
      <w:pPr>
        <w:numPr>
          <w:ilvl w:val="0"/>
          <w:numId w:val="12"/>
        </w:numPr>
        <w:contextualSpacing/>
        <w:jc w:val="both"/>
        <w:rPr>
          <w:rFonts w:ascii="Times New Roman" w:eastAsia="Times New Roman" w:hAnsi="Times New Roman" w:cs="Times New Roman"/>
          <w:bCs/>
          <w:noProof w:val="0"/>
          <w:lang w:eastAsia="hr-HR"/>
        </w:rPr>
      </w:pPr>
      <w:r w:rsidRPr="00D1370F">
        <w:rPr>
          <w:rFonts w:ascii="Times New Roman" w:eastAsia="Times New Roman" w:hAnsi="Times New Roman" w:cs="Times New Roman"/>
          <w:bCs/>
          <w:noProof w:val="0"/>
          <w:lang w:eastAsia="hr-HR"/>
        </w:rPr>
        <w:t>Sufinanciranje troškova rada logopeda</w:t>
      </w:r>
    </w:p>
    <w:p w14:paraId="54D5A414" w14:textId="77777777" w:rsidR="00D1370F" w:rsidRPr="00D1370F" w:rsidRDefault="00D1370F" w:rsidP="00D1370F">
      <w:pPr>
        <w:numPr>
          <w:ilvl w:val="0"/>
          <w:numId w:val="12"/>
        </w:numPr>
        <w:jc w:val="both"/>
        <w:rPr>
          <w:rFonts w:ascii="Times New Roman" w:eastAsia="Times New Roman" w:hAnsi="Times New Roman" w:cs="Times New Roman"/>
          <w:bCs/>
          <w:noProof w:val="0"/>
          <w:lang w:eastAsia="hr-HR"/>
        </w:rPr>
      </w:pPr>
      <w:r w:rsidRPr="00D1370F">
        <w:rPr>
          <w:rFonts w:ascii="Times New Roman" w:eastAsia="Times New Roman" w:hAnsi="Times New Roman" w:cs="Times New Roman"/>
          <w:bCs/>
          <w:noProof w:val="0"/>
          <w:lang w:eastAsia="hr-HR"/>
        </w:rPr>
        <w:t>Druge oblike naknada</w:t>
      </w:r>
    </w:p>
    <w:p w14:paraId="23048010" w14:textId="77777777" w:rsidR="00D1370F" w:rsidRPr="00D1370F" w:rsidRDefault="00D1370F" w:rsidP="00D1370F">
      <w:pPr>
        <w:jc w:val="both"/>
        <w:rPr>
          <w:rFonts w:ascii="Times New Roman" w:eastAsia="Calibri" w:hAnsi="Times New Roman" w:cs="Times New Roman"/>
          <w:bCs/>
          <w:noProof w:val="0"/>
          <w:color w:val="000000"/>
        </w:rPr>
      </w:pPr>
    </w:p>
    <w:p w14:paraId="7EB1B5C2" w14:textId="77777777" w:rsidR="00D1370F" w:rsidRPr="00D1370F" w:rsidRDefault="00D1370F" w:rsidP="00D1370F">
      <w:pPr>
        <w:numPr>
          <w:ilvl w:val="0"/>
          <w:numId w:val="13"/>
        </w:numPr>
        <w:ind w:left="720"/>
        <w:contextualSpacing/>
        <w:jc w:val="both"/>
        <w:rPr>
          <w:rFonts w:ascii="Times New Roman" w:eastAsia="Times New Roman" w:hAnsi="Times New Roman" w:cs="Times New Roman"/>
          <w:b/>
          <w:noProof w:val="0"/>
          <w:color w:val="000000"/>
          <w:lang w:eastAsia="hr-HR"/>
        </w:rPr>
      </w:pPr>
      <w:r w:rsidRPr="00D1370F">
        <w:rPr>
          <w:rFonts w:ascii="Times New Roman" w:eastAsia="Times New Roman" w:hAnsi="Times New Roman" w:cs="Times New Roman"/>
          <w:b/>
          <w:noProof w:val="0"/>
          <w:color w:val="000000"/>
          <w:lang w:eastAsia="hr-HR"/>
        </w:rPr>
        <w:t>Naknada za troškove stanovanja</w:t>
      </w:r>
    </w:p>
    <w:p w14:paraId="0296CC6A" w14:textId="77777777" w:rsidR="00D1370F" w:rsidRPr="00D1370F" w:rsidRDefault="00D1370F" w:rsidP="00D1370F">
      <w:pPr>
        <w:ind w:left="3540" w:firstLine="708"/>
        <w:jc w:val="both"/>
        <w:rPr>
          <w:rFonts w:ascii="Times New Roman" w:eastAsia="Calibri" w:hAnsi="Times New Roman" w:cs="Times New Roman"/>
          <w:bCs/>
          <w:noProof w:val="0"/>
          <w:color w:val="000000"/>
        </w:rPr>
      </w:pPr>
    </w:p>
    <w:p w14:paraId="6E2CB893" w14:textId="77777777" w:rsidR="00D1370F" w:rsidRPr="00D1370F" w:rsidRDefault="00D1370F" w:rsidP="00D1370F">
      <w:pPr>
        <w:jc w:val="center"/>
        <w:rPr>
          <w:rFonts w:ascii="Times New Roman" w:eastAsia="Calibri" w:hAnsi="Times New Roman" w:cs="Times New Roman"/>
          <w:b/>
          <w:noProof w:val="0"/>
          <w:color w:val="000000"/>
        </w:rPr>
      </w:pPr>
      <w:r w:rsidRPr="00D1370F">
        <w:rPr>
          <w:rFonts w:ascii="Times New Roman" w:eastAsia="Calibri" w:hAnsi="Times New Roman" w:cs="Times New Roman"/>
          <w:b/>
          <w:noProof w:val="0"/>
          <w:color w:val="000000"/>
        </w:rPr>
        <w:t>Članak 13.</w:t>
      </w:r>
    </w:p>
    <w:p w14:paraId="44B1D6D7" w14:textId="77777777" w:rsidR="00D1370F" w:rsidRPr="00D1370F" w:rsidRDefault="00D1370F" w:rsidP="00D1370F">
      <w:pPr>
        <w:numPr>
          <w:ilvl w:val="0"/>
          <w:numId w:val="14"/>
        </w:numPr>
        <w:contextualSpacing/>
        <w:jc w:val="both"/>
        <w:rPr>
          <w:rFonts w:ascii="Times New Roman" w:eastAsia="Times New Roman" w:hAnsi="Times New Roman" w:cs="Times New Roman"/>
          <w:bCs/>
          <w:noProof w:val="0"/>
          <w:color w:val="000000"/>
          <w:lang w:eastAsia="hr-HR"/>
        </w:rPr>
      </w:pPr>
      <w:r w:rsidRPr="00D1370F">
        <w:rPr>
          <w:rFonts w:ascii="Times New Roman" w:eastAsia="Times New Roman" w:hAnsi="Times New Roman" w:cs="Times New Roman"/>
          <w:bCs/>
          <w:noProof w:val="0"/>
          <w:color w:val="000000"/>
          <w:lang w:eastAsia="hr-HR"/>
        </w:rPr>
        <w:t>Pravo na naknadu za troškove stanovanja priznaje se korisniku zajamčene minimalne naknade s prebivalištem na području Općine, osim beskućniku koji se nalazi u prenoćištu, prihvatilištu ili mu je priznata usluga smještaja u organiziranom stanovanju, žrtvi nasilja u obitelji i žrtvi trgovanja ljudima kojoj je priznata usluga smještaja u kriznim situacijama.</w:t>
      </w:r>
    </w:p>
    <w:p w14:paraId="758BD530" w14:textId="77777777" w:rsidR="00D1370F" w:rsidRPr="00D1370F" w:rsidRDefault="00D1370F" w:rsidP="00D1370F">
      <w:pPr>
        <w:numPr>
          <w:ilvl w:val="0"/>
          <w:numId w:val="14"/>
        </w:numPr>
        <w:contextualSpacing/>
        <w:jc w:val="both"/>
        <w:rPr>
          <w:rFonts w:ascii="Times New Roman" w:eastAsia="Times New Roman" w:hAnsi="Times New Roman" w:cs="Times New Roman"/>
          <w:bCs/>
          <w:noProof w:val="0"/>
          <w:color w:val="000000"/>
          <w:lang w:eastAsia="hr-HR"/>
        </w:rPr>
      </w:pPr>
      <w:r w:rsidRPr="00D1370F">
        <w:rPr>
          <w:rFonts w:ascii="Times New Roman" w:eastAsia="Times New Roman" w:hAnsi="Times New Roman" w:cs="Times New Roman"/>
          <w:bCs/>
          <w:noProof w:val="0"/>
          <w:color w:val="000000"/>
          <w:lang w:eastAsia="hr-HR"/>
        </w:rPr>
        <w:t>Troškovi stanovanja u smislu Zakona o socijalnoj skrbi odnose se na najamninu, komunalne naknade, troškove grijanja, vodne usluge te troškove koji su nastali zbog radova na povećanju energetske učinkovitosti zgrade.</w:t>
      </w:r>
    </w:p>
    <w:p w14:paraId="107E7F89" w14:textId="77777777" w:rsidR="00D1370F" w:rsidRPr="00D1370F" w:rsidRDefault="00D1370F" w:rsidP="00D1370F">
      <w:pPr>
        <w:jc w:val="both"/>
        <w:rPr>
          <w:rFonts w:ascii="Times New Roman" w:eastAsia="Calibri" w:hAnsi="Times New Roman" w:cs="Times New Roman"/>
          <w:bCs/>
          <w:noProof w:val="0"/>
          <w:color w:val="000000"/>
        </w:rPr>
      </w:pPr>
    </w:p>
    <w:p w14:paraId="5FEF703A" w14:textId="77777777" w:rsidR="00D1370F" w:rsidRPr="00D1370F" w:rsidRDefault="00D1370F" w:rsidP="00D1370F">
      <w:pPr>
        <w:jc w:val="center"/>
        <w:rPr>
          <w:rFonts w:ascii="Times New Roman" w:eastAsia="Calibri" w:hAnsi="Times New Roman" w:cs="Times New Roman"/>
          <w:b/>
          <w:noProof w:val="0"/>
          <w:color w:val="000000"/>
        </w:rPr>
      </w:pPr>
      <w:r w:rsidRPr="00D1370F">
        <w:rPr>
          <w:rFonts w:ascii="Times New Roman" w:eastAsia="Calibri" w:hAnsi="Times New Roman" w:cs="Times New Roman"/>
          <w:b/>
          <w:noProof w:val="0"/>
          <w:color w:val="000000"/>
        </w:rPr>
        <w:t>Članak 14.</w:t>
      </w:r>
    </w:p>
    <w:p w14:paraId="7FB14984" w14:textId="77777777" w:rsidR="00D1370F" w:rsidRPr="00D1370F" w:rsidRDefault="00D1370F" w:rsidP="00D1370F">
      <w:pPr>
        <w:numPr>
          <w:ilvl w:val="0"/>
          <w:numId w:val="15"/>
        </w:numPr>
        <w:contextualSpacing/>
        <w:jc w:val="both"/>
        <w:rPr>
          <w:rFonts w:ascii="Times New Roman" w:eastAsia="Times New Roman" w:hAnsi="Times New Roman" w:cs="Times New Roman"/>
          <w:bCs/>
          <w:noProof w:val="0"/>
          <w:color w:val="000000"/>
          <w:lang w:eastAsia="hr-HR"/>
        </w:rPr>
      </w:pPr>
      <w:r w:rsidRPr="00D1370F">
        <w:rPr>
          <w:rFonts w:ascii="Times New Roman" w:eastAsia="Times New Roman" w:hAnsi="Times New Roman" w:cs="Times New Roman"/>
          <w:bCs/>
          <w:noProof w:val="0"/>
          <w:color w:val="000000"/>
          <w:lang w:eastAsia="hr-HR"/>
        </w:rPr>
        <w:t>Pravo na naknadu za troškove stanovanja ima korisnik prava na zajamčenu minimalnu naknadu u visini od najmanje 30 % iznosa zajamčene minimalne naknade priznate samcu odnosno kućanstvu.</w:t>
      </w:r>
    </w:p>
    <w:p w14:paraId="4F5E5519" w14:textId="77777777" w:rsidR="00D1370F" w:rsidRPr="00D1370F" w:rsidRDefault="00D1370F" w:rsidP="00D1370F">
      <w:pPr>
        <w:numPr>
          <w:ilvl w:val="0"/>
          <w:numId w:val="15"/>
        </w:numPr>
        <w:contextualSpacing/>
        <w:jc w:val="both"/>
        <w:rPr>
          <w:rFonts w:ascii="Times New Roman" w:eastAsia="Times New Roman" w:hAnsi="Times New Roman" w:cs="Times New Roman"/>
          <w:bCs/>
          <w:noProof w:val="0"/>
          <w:color w:val="000000"/>
          <w:lang w:eastAsia="hr-HR"/>
        </w:rPr>
      </w:pPr>
      <w:r w:rsidRPr="00D1370F">
        <w:rPr>
          <w:rFonts w:ascii="Times New Roman" w:eastAsia="Times New Roman" w:hAnsi="Times New Roman" w:cs="Times New Roman"/>
          <w:bCs/>
          <w:noProof w:val="0"/>
          <w:color w:val="000000"/>
          <w:lang w:eastAsia="hr-HR"/>
        </w:rPr>
        <w:t>Ako su troškovi stanovanja manji od 30 % iznosa zajamčene minimalne naknade, pravo na naknadu za troškove stanovanja može se priznati u iznosu stvarnih troškova stanovanja.</w:t>
      </w:r>
    </w:p>
    <w:p w14:paraId="70F37B91" w14:textId="77777777" w:rsidR="00D1370F" w:rsidRPr="00D1370F" w:rsidRDefault="00D1370F" w:rsidP="00D1370F">
      <w:pPr>
        <w:numPr>
          <w:ilvl w:val="0"/>
          <w:numId w:val="15"/>
        </w:numPr>
        <w:contextualSpacing/>
        <w:jc w:val="both"/>
        <w:rPr>
          <w:rFonts w:ascii="Times New Roman" w:eastAsia="Times New Roman" w:hAnsi="Times New Roman" w:cs="Times New Roman"/>
          <w:bCs/>
          <w:noProof w:val="0"/>
          <w:color w:val="000000"/>
          <w:lang w:eastAsia="hr-HR"/>
        </w:rPr>
      </w:pPr>
      <w:r w:rsidRPr="00D1370F">
        <w:rPr>
          <w:rFonts w:ascii="Times New Roman" w:eastAsia="Times New Roman" w:hAnsi="Times New Roman" w:cs="Times New Roman"/>
          <w:bCs/>
          <w:noProof w:val="0"/>
          <w:color w:val="000000"/>
          <w:lang w:eastAsia="hr-HR"/>
        </w:rPr>
        <w:t>Naknadu za troškove stanovanja Općina može djelomično ili u potpunosti podmiriti izravno u ime i za račun korisnika zajamčene minimalne naknade.</w:t>
      </w:r>
    </w:p>
    <w:p w14:paraId="47D86190" w14:textId="77777777" w:rsidR="00D1370F" w:rsidRPr="00D1370F" w:rsidRDefault="00D1370F" w:rsidP="00D1370F">
      <w:pPr>
        <w:numPr>
          <w:ilvl w:val="0"/>
          <w:numId w:val="15"/>
        </w:numPr>
        <w:contextualSpacing/>
        <w:jc w:val="both"/>
        <w:rPr>
          <w:rFonts w:ascii="Times New Roman" w:eastAsia="Times New Roman" w:hAnsi="Times New Roman" w:cs="Times New Roman"/>
          <w:bCs/>
          <w:noProof w:val="0"/>
          <w:color w:val="000000"/>
          <w:lang w:eastAsia="hr-HR"/>
        </w:rPr>
      </w:pPr>
      <w:r w:rsidRPr="00D1370F">
        <w:rPr>
          <w:rFonts w:ascii="Times New Roman" w:eastAsia="Times New Roman" w:hAnsi="Times New Roman" w:cs="Times New Roman"/>
          <w:bCs/>
          <w:noProof w:val="0"/>
          <w:color w:val="000000"/>
          <w:lang w:eastAsia="hr-HR"/>
        </w:rPr>
        <w:t>Dio troškova stanovanja koji se odnose na troškove ogrjeva korisnika koji se griju na drva osiguravaju se iz sredstava državnog proračuna sukladno važećoj Odluci Vlade Republike Hrvatske o kriterijima i mjerilima za financiranje troškova stanovanja.</w:t>
      </w:r>
    </w:p>
    <w:p w14:paraId="53239CC4" w14:textId="77777777" w:rsidR="00D1370F" w:rsidRPr="00D1370F" w:rsidRDefault="00D1370F" w:rsidP="00D1370F">
      <w:pPr>
        <w:jc w:val="both"/>
        <w:rPr>
          <w:rFonts w:ascii="Times New Roman" w:eastAsia="Calibri" w:hAnsi="Times New Roman" w:cs="Times New Roman"/>
          <w:bCs/>
          <w:noProof w:val="0"/>
          <w:color w:val="000000"/>
        </w:rPr>
      </w:pPr>
    </w:p>
    <w:p w14:paraId="03D8D38D" w14:textId="77777777" w:rsidR="00D1370F" w:rsidRPr="00D1370F" w:rsidRDefault="00D1370F" w:rsidP="00D1370F">
      <w:pPr>
        <w:jc w:val="both"/>
        <w:rPr>
          <w:rFonts w:ascii="Times New Roman" w:eastAsia="Calibri" w:hAnsi="Times New Roman" w:cs="Times New Roman"/>
          <w:bCs/>
          <w:noProof w:val="0"/>
          <w:color w:val="000000"/>
        </w:rPr>
      </w:pPr>
    </w:p>
    <w:p w14:paraId="01DFF45A" w14:textId="77777777" w:rsidR="00D1370F" w:rsidRPr="00D1370F" w:rsidRDefault="00D1370F" w:rsidP="00D1370F">
      <w:pPr>
        <w:jc w:val="both"/>
        <w:rPr>
          <w:rFonts w:ascii="Times New Roman" w:eastAsia="Calibri" w:hAnsi="Times New Roman" w:cs="Times New Roman"/>
          <w:bCs/>
          <w:noProof w:val="0"/>
          <w:color w:val="000000"/>
        </w:rPr>
      </w:pPr>
    </w:p>
    <w:p w14:paraId="2FF6ED16" w14:textId="77777777" w:rsidR="00D1370F" w:rsidRPr="00D1370F" w:rsidRDefault="00D1370F" w:rsidP="00D1370F">
      <w:pPr>
        <w:jc w:val="both"/>
        <w:rPr>
          <w:rFonts w:ascii="Times New Roman" w:eastAsia="Calibri" w:hAnsi="Times New Roman" w:cs="Times New Roman"/>
          <w:bCs/>
          <w:noProof w:val="0"/>
          <w:color w:val="000000"/>
        </w:rPr>
      </w:pPr>
    </w:p>
    <w:p w14:paraId="1841E1AC" w14:textId="77777777" w:rsidR="00D1370F" w:rsidRPr="00D1370F" w:rsidRDefault="00D1370F" w:rsidP="00D1370F">
      <w:pPr>
        <w:numPr>
          <w:ilvl w:val="0"/>
          <w:numId w:val="13"/>
        </w:numPr>
        <w:ind w:left="720"/>
        <w:jc w:val="both"/>
        <w:rPr>
          <w:rFonts w:ascii="Times New Roman" w:eastAsia="Times New Roman" w:hAnsi="Times New Roman" w:cs="Times New Roman"/>
          <w:b/>
          <w:noProof w:val="0"/>
          <w:color w:val="000000"/>
          <w:lang w:eastAsia="hr-HR"/>
        </w:rPr>
      </w:pPr>
      <w:r w:rsidRPr="00D1370F">
        <w:rPr>
          <w:rFonts w:ascii="Times New Roman" w:eastAsia="Times New Roman" w:hAnsi="Times New Roman" w:cs="Times New Roman"/>
          <w:b/>
          <w:noProof w:val="0"/>
          <w:color w:val="000000"/>
          <w:lang w:eastAsia="hr-HR"/>
        </w:rPr>
        <w:lastRenderedPageBreak/>
        <w:t>Jednokratna naknada</w:t>
      </w:r>
    </w:p>
    <w:p w14:paraId="327B4E7D" w14:textId="77777777" w:rsidR="00D1370F" w:rsidRPr="00D1370F" w:rsidRDefault="00D1370F" w:rsidP="00D1370F">
      <w:pPr>
        <w:jc w:val="both"/>
        <w:rPr>
          <w:rFonts w:ascii="Times New Roman" w:eastAsia="Times New Roman" w:hAnsi="Times New Roman" w:cs="Times New Roman"/>
          <w:bCs/>
          <w:noProof w:val="0"/>
          <w:color w:val="000000"/>
          <w:lang w:eastAsia="hr-HR"/>
        </w:rPr>
      </w:pPr>
    </w:p>
    <w:p w14:paraId="3F7EE46E" w14:textId="77777777" w:rsidR="00D1370F" w:rsidRPr="00D1370F" w:rsidRDefault="00D1370F" w:rsidP="00D1370F">
      <w:pPr>
        <w:jc w:val="center"/>
        <w:rPr>
          <w:rFonts w:ascii="Times New Roman" w:eastAsia="Times New Roman" w:hAnsi="Times New Roman" w:cs="Times New Roman"/>
          <w:b/>
          <w:noProof w:val="0"/>
          <w:color w:val="000000"/>
          <w:lang w:eastAsia="hr-HR"/>
        </w:rPr>
      </w:pPr>
      <w:r w:rsidRPr="00D1370F">
        <w:rPr>
          <w:rFonts w:ascii="Times New Roman" w:eastAsia="Times New Roman" w:hAnsi="Times New Roman" w:cs="Times New Roman"/>
          <w:b/>
          <w:noProof w:val="0"/>
          <w:color w:val="000000"/>
          <w:lang w:eastAsia="hr-HR"/>
        </w:rPr>
        <w:t>Članak 15.</w:t>
      </w:r>
    </w:p>
    <w:p w14:paraId="020E33B2" w14:textId="77777777" w:rsidR="00D1370F" w:rsidRPr="00D1370F" w:rsidRDefault="00D1370F" w:rsidP="00D1370F">
      <w:pPr>
        <w:numPr>
          <w:ilvl w:val="0"/>
          <w:numId w:val="16"/>
        </w:numPr>
        <w:jc w:val="both"/>
        <w:rPr>
          <w:rFonts w:ascii="Times New Roman" w:eastAsia="Times New Roman" w:hAnsi="Times New Roman" w:cs="Times New Roman"/>
          <w:bCs/>
          <w:noProof w:val="0"/>
          <w:color w:val="000000"/>
          <w:lang w:eastAsia="hr-HR"/>
        </w:rPr>
      </w:pPr>
      <w:r w:rsidRPr="00D1370F">
        <w:rPr>
          <w:rFonts w:ascii="Times New Roman" w:eastAsia="Times New Roman" w:hAnsi="Times New Roman" w:cs="Times New Roman"/>
          <w:bCs/>
          <w:noProof w:val="0"/>
          <w:color w:val="000000"/>
          <w:lang w:eastAsia="hr-HR"/>
        </w:rPr>
        <w:t>Pravo na jednokratnu naknadu priznaje se samcu ili kućanstvu koje zbog podmirenja izvanrednih troškova nastalih zbog trenutačnih životnih okolnosti (rođenja ili obrazovanja djeteta, bolesti ili smrti člana obitelji, prirodne nepogode i slično) nije u mogućnosti podmiriti osnovne životne potrebe.</w:t>
      </w:r>
    </w:p>
    <w:p w14:paraId="75E1DE12" w14:textId="77777777" w:rsidR="00D1370F" w:rsidRPr="00D1370F" w:rsidRDefault="00D1370F" w:rsidP="00D1370F">
      <w:pPr>
        <w:numPr>
          <w:ilvl w:val="0"/>
          <w:numId w:val="16"/>
        </w:numPr>
        <w:jc w:val="both"/>
        <w:rPr>
          <w:rFonts w:ascii="Times New Roman" w:eastAsia="Times New Roman" w:hAnsi="Times New Roman" w:cs="Times New Roman"/>
          <w:bCs/>
          <w:noProof w:val="0"/>
          <w:color w:val="000000"/>
          <w:lang w:eastAsia="hr-HR"/>
        </w:rPr>
      </w:pPr>
      <w:r w:rsidRPr="00D1370F">
        <w:rPr>
          <w:rFonts w:ascii="Times New Roman" w:eastAsia="Times New Roman" w:hAnsi="Times New Roman" w:cs="Times New Roman"/>
          <w:bCs/>
          <w:noProof w:val="0"/>
          <w:color w:val="000000"/>
          <w:lang w:eastAsia="hr-HR"/>
        </w:rPr>
        <w:t>Pravo na jednokratnu naknadu može se priznati i:</w:t>
      </w:r>
    </w:p>
    <w:p w14:paraId="75115166" w14:textId="77777777" w:rsidR="00D1370F" w:rsidRPr="00D1370F" w:rsidRDefault="00D1370F" w:rsidP="00D1370F">
      <w:pPr>
        <w:numPr>
          <w:ilvl w:val="0"/>
          <w:numId w:val="17"/>
        </w:numPr>
        <w:jc w:val="both"/>
        <w:rPr>
          <w:rFonts w:ascii="Times New Roman" w:eastAsia="Times New Roman" w:hAnsi="Times New Roman" w:cs="Times New Roman"/>
          <w:bCs/>
          <w:noProof w:val="0"/>
          <w:color w:val="000000"/>
          <w:lang w:eastAsia="hr-HR"/>
        </w:rPr>
      </w:pPr>
      <w:r w:rsidRPr="00D1370F">
        <w:rPr>
          <w:rFonts w:ascii="Times New Roman" w:eastAsia="Times New Roman" w:hAnsi="Times New Roman" w:cs="Times New Roman"/>
          <w:bCs/>
          <w:noProof w:val="0"/>
          <w:color w:val="000000"/>
          <w:lang w:eastAsia="hr-HR"/>
        </w:rPr>
        <w:t>radi nabave osnovnih predmeta u kućanstvu ili nabave nužne odjeće ili obuće ako se nabava nužnih predmeta u kućanstvu odnosno odjeće i obuće ne može osigurati putem humanitarnih organizacija</w:t>
      </w:r>
    </w:p>
    <w:p w14:paraId="346CA660" w14:textId="77777777" w:rsidR="00D1370F" w:rsidRPr="00D1370F" w:rsidRDefault="00D1370F" w:rsidP="00D1370F">
      <w:pPr>
        <w:numPr>
          <w:ilvl w:val="0"/>
          <w:numId w:val="17"/>
        </w:numPr>
        <w:jc w:val="both"/>
        <w:rPr>
          <w:rFonts w:ascii="Times New Roman" w:eastAsia="Times New Roman" w:hAnsi="Times New Roman" w:cs="Times New Roman"/>
          <w:bCs/>
          <w:noProof w:val="0"/>
          <w:color w:val="000000"/>
          <w:lang w:eastAsia="hr-HR"/>
        </w:rPr>
      </w:pPr>
      <w:r w:rsidRPr="00D1370F">
        <w:rPr>
          <w:rFonts w:ascii="Times New Roman" w:eastAsia="Times New Roman" w:hAnsi="Times New Roman" w:cs="Times New Roman"/>
          <w:bCs/>
          <w:noProof w:val="0"/>
          <w:color w:val="000000"/>
          <w:lang w:eastAsia="hr-HR"/>
        </w:rPr>
        <w:t>djetetu ili mlađoj punoljetnoj osobi polazniku srednje škole koji je korisnik prava na uslugu smještaja u udomiteljskoj obitelji za kupnju obveznih školskih udžbenika, ako to pravo ne ostvaruje po drugoj osnovi</w:t>
      </w:r>
    </w:p>
    <w:p w14:paraId="47376F24" w14:textId="77777777" w:rsidR="00D1370F" w:rsidRPr="00D1370F" w:rsidRDefault="00D1370F" w:rsidP="00D1370F">
      <w:pPr>
        <w:numPr>
          <w:ilvl w:val="0"/>
          <w:numId w:val="17"/>
        </w:numPr>
        <w:jc w:val="both"/>
        <w:rPr>
          <w:rFonts w:ascii="Times New Roman" w:eastAsia="Times New Roman" w:hAnsi="Times New Roman" w:cs="Times New Roman"/>
          <w:bCs/>
          <w:noProof w:val="0"/>
          <w:color w:val="000000"/>
          <w:lang w:eastAsia="hr-HR"/>
        </w:rPr>
      </w:pPr>
      <w:r w:rsidRPr="00D1370F">
        <w:rPr>
          <w:rFonts w:ascii="Times New Roman" w:eastAsia="Times New Roman" w:hAnsi="Times New Roman" w:cs="Times New Roman"/>
          <w:bCs/>
          <w:noProof w:val="0"/>
          <w:color w:val="000000"/>
          <w:lang w:eastAsia="hr-HR"/>
        </w:rPr>
        <w:t xml:space="preserve">korisniku smještaja u kriznim situacijama radi naknade troškova prijevoza u mjesto prebivališta, vlastitu ili udomiteljsku obitelj, dom socijalne skrbi, kod drugog pružatelja usluge odnosno u drugu ustanovu </w:t>
      </w:r>
    </w:p>
    <w:p w14:paraId="34AF8FBF" w14:textId="77777777" w:rsidR="00D1370F" w:rsidRPr="00D1370F" w:rsidRDefault="00D1370F" w:rsidP="00D1370F">
      <w:pPr>
        <w:numPr>
          <w:ilvl w:val="0"/>
          <w:numId w:val="17"/>
        </w:numPr>
        <w:jc w:val="both"/>
        <w:rPr>
          <w:rFonts w:ascii="Times New Roman" w:eastAsia="Times New Roman" w:hAnsi="Times New Roman" w:cs="Times New Roman"/>
          <w:bCs/>
          <w:noProof w:val="0"/>
          <w:color w:val="000000"/>
          <w:lang w:eastAsia="hr-HR"/>
        </w:rPr>
      </w:pPr>
      <w:r w:rsidRPr="00D1370F">
        <w:rPr>
          <w:rFonts w:ascii="Times New Roman" w:eastAsia="Times New Roman" w:hAnsi="Times New Roman" w:cs="Times New Roman"/>
          <w:bCs/>
          <w:noProof w:val="0"/>
          <w:color w:val="000000"/>
          <w:lang w:eastAsia="hr-HR"/>
        </w:rPr>
        <w:t>korisniku usluge smještaja ili organiziranog stanovanja u slučaju trenutačne potrebe koja ne može biti zadovoljena u okviru usluge smještaja ili organiziranog stanovanja</w:t>
      </w:r>
    </w:p>
    <w:p w14:paraId="4E2A59CB" w14:textId="77777777" w:rsidR="00D1370F" w:rsidRPr="00D1370F" w:rsidRDefault="00D1370F" w:rsidP="00D1370F">
      <w:pPr>
        <w:numPr>
          <w:ilvl w:val="0"/>
          <w:numId w:val="17"/>
        </w:numPr>
        <w:jc w:val="both"/>
        <w:rPr>
          <w:rFonts w:ascii="Times New Roman" w:eastAsia="Times New Roman" w:hAnsi="Times New Roman" w:cs="Times New Roman"/>
          <w:bCs/>
          <w:noProof w:val="0"/>
          <w:color w:val="000000"/>
          <w:lang w:eastAsia="hr-HR"/>
        </w:rPr>
      </w:pPr>
      <w:r w:rsidRPr="00D1370F">
        <w:rPr>
          <w:rFonts w:ascii="Times New Roman" w:eastAsia="Times New Roman" w:hAnsi="Times New Roman" w:cs="Times New Roman"/>
          <w:bCs/>
          <w:noProof w:val="0"/>
          <w:color w:val="000000"/>
          <w:lang w:eastAsia="hr-HR"/>
        </w:rPr>
        <w:t>posvojitelju nakon zasnovanog posvojenja za potrebe posvojenog djeteta.</w:t>
      </w:r>
    </w:p>
    <w:p w14:paraId="49C39E8E" w14:textId="77777777" w:rsidR="00D1370F" w:rsidRPr="00D1370F" w:rsidRDefault="00D1370F" w:rsidP="00D1370F">
      <w:pPr>
        <w:ind w:left="720"/>
        <w:jc w:val="both"/>
        <w:rPr>
          <w:rFonts w:ascii="Times New Roman" w:eastAsia="Times New Roman" w:hAnsi="Times New Roman" w:cs="Times New Roman"/>
          <w:bCs/>
          <w:noProof w:val="0"/>
          <w:color w:val="000000"/>
          <w:lang w:eastAsia="hr-HR"/>
        </w:rPr>
      </w:pPr>
    </w:p>
    <w:p w14:paraId="70A6974F" w14:textId="77777777" w:rsidR="00D1370F" w:rsidRPr="00D1370F" w:rsidRDefault="00D1370F" w:rsidP="00D1370F">
      <w:pPr>
        <w:jc w:val="center"/>
        <w:rPr>
          <w:rFonts w:ascii="Times New Roman" w:eastAsia="Times New Roman" w:hAnsi="Times New Roman" w:cs="Times New Roman"/>
          <w:b/>
          <w:noProof w:val="0"/>
          <w:color w:val="000000"/>
          <w:lang w:eastAsia="hr-HR"/>
        </w:rPr>
      </w:pPr>
      <w:r w:rsidRPr="00D1370F">
        <w:rPr>
          <w:rFonts w:ascii="Times New Roman" w:eastAsia="Times New Roman" w:hAnsi="Times New Roman" w:cs="Times New Roman"/>
          <w:b/>
          <w:noProof w:val="0"/>
          <w:color w:val="000000"/>
          <w:lang w:eastAsia="hr-HR"/>
        </w:rPr>
        <w:t>Članak 16.</w:t>
      </w:r>
    </w:p>
    <w:p w14:paraId="420796DA" w14:textId="77777777" w:rsidR="00D1370F" w:rsidRPr="00D1370F" w:rsidRDefault="00D1370F" w:rsidP="00D1370F">
      <w:pPr>
        <w:numPr>
          <w:ilvl w:val="0"/>
          <w:numId w:val="18"/>
        </w:numPr>
        <w:jc w:val="both"/>
        <w:rPr>
          <w:rFonts w:ascii="Times New Roman" w:eastAsia="Times New Roman" w:hAnsi="Times New Roman" w:cs="Times New Roman"/>
          <w:bCs/>
          <w:noProof w:val="0"/>
          <w:color w:val="000000"/>
          <w:lang w:eastAsia="hr-HR"/>
        </w:rPr>
      </w:pPr>
      <w:r w:rsidRPr="00D1370F">
        <w:rPr>
          <w:rFonts w:ascii="Times New Roman" w:eastAsia="Times New Roman" w:hAnsi="Times New Roman" w:cs="Times New Roman"/>
          <w:bCs/>
          <w:noProof w:val="0"/>
          <w:color w:val="000000"/>
          <w:lang w:eastAsia="hr-HR"/>
        </w:rPr>
        <w:t>Osnovni uvjeti za ostvarivanje prava na jednokratnu naknadu samcu ili kućanstvu su sljedeći i primjenjuju se kumulativno:</w:t>
      </w:r>
    </w:p>
    <w:p w14:paraId="38330B6D" w14:textId="77777777" w:rsidR="00D1370F" w:rsidRPr="00D1370F" w:rsidRDefault="00D1370F" w:rsidP="00D1370F">
      <w:pPr>
        <w:numPr>
          <w:ilvl w:val="0"/>
          <w:numId w:val="19"/>
        </w:numPr>
        <w:jc w:val="both"/>
        <w:rPr>
          <w:rFonts w:ascii="Times New Roman" w:eastAsia="Times New Roman" w:hAnsi="Times New Roman" w:cs="Times New Roman"/>
          <w:bCs/>
          <w:noProof w:val="0"/>
          <w:color w:val="000000"/>
          <w:lang w:eastAsia="hr-HR"/>
        </w:rPr>
      </w:pPr>
      <w:r w:rsidRPr="00D1370F">
        <w:rPr>
          <w:rFonts w:ascii="Times New Roman" w:eastAsia="Times New Roman" w:hAnsi="Times New Roman" w:cs="Times New Roman"/>
          <w:bCs/>
          <w:noProof w:val="0"/>
          <w:color w:val="000000"/>
          <w:lang w:eastAsia="hr-HR"/>
        </w:rPr>
        <w:t>ispunjavanje uvjeta iz članka 10. prilikom podnošenja zahtjeva,</w:t>
      </w:r>
    </w:p>
    <w:p w14:paraId="194A3376" w14:textId="77777777" w:rsidR="00D1370F" w:rsidRPr="00D1370F" w:rsidRDefault="00D1370F" w:rsidP="00D1370F">
      <w:pPr>
        <w:numPr>
          <w:ilvl w:val="0"/>
          <w:numId w:val="19"/>
        </w:numPr>
        <w:jc w:val="both"/>
        <w:rPr>
          <w:rFonts w:ascii="Times New Roman" w:eastAsia="Times New Roman" w:hAnsi="Times New Roman" w:cs="Times New Roman"/>
          <w:bCs/>
          <w:noProof w:val="0"/>
          <w:color w:val="000000"/>
          <w:lang w:eastAsia="hr-HR"/>
        </w:rPr>
      </w:pPr>
      <w:r w:rsidRPr="00D1370F">
        <w:rPr>
          <w:rFonts w:ascii="Times New Roman" w:eastAsia="Times New Roman" w:hAnsi="Times New Roman" w:cs="Times New Roman"/>
          <w:bCs/>
          <w:noProof w:val="0"/>
          <w:color w:val="000000"/>
          <w:lang w:eastAsia="hr-HR"/>
        </w:rPr>
        <w:t>dostava dokumentacije kojom se potvrđuje opravdanost zahtjeva za jednokratnu naknadu,</w:t>
      </w:r>
    </w:p>
    <w:p w14:paraId="4EA4E7B2" w14:textId="77777777" w:rsidR="00D1370F" w:rsidRPr="00D1370F" w:rsidRDefault="00D1370F" w:rsidP="00D1370F">
      <w:pPr>
        <w:numPr>
          <w:ilvl w:val="0"/>
          <w:numId w:val="19"/>
        </w:numPr>
        <w:jc w:val="both"/>
        <w:rPr>
          <w:rFonts w:ascii="Times New Roman" w:eastAsia="Times New Roman" w:hAnsi="Times New Roman" w:cs="Times New Roman"/>
          <w:bCs/>
          <w:noProof w:val="0"/>
          <w:color w:val="000000"/>
          <w:lang w:eastAsia="hr-HR"/>
        </w:rPr>
      </w:pPr>
      <w:r w:rsidRPr="00D1370F">
        <w:rPr>
          <w:rFonts w:ascii="Times New Roman" w:eastAsia="Times New Roman" w:hAnsi="Times New Roman" w:cs="Times New Roman"/>
          <w:bCs/>
          <w:noProof w:val="0"/>
          <w:color w:val="000000"/>
          <w:lang w:eastAsia="hr-HR"/>
        </w:rPr>
        <w:t>mjesečni prihodi u posljednja tri mjeseca koja prethode podnošenju zahtjeva manji od:</w:t>
      </w:r>
    </w:p>
    <w:p w14:paraId="2759697D" w14:textId="77777777" w:rsidR="00D1370F" w:rsidRPr="00D1370F" w:rsidRDefault="00D1370F" w:rsidP="00D1370F">
      <w:pPr>
        <w:numPr>
          <w:ilvl w:val="0"/>
          <w:numId w:val="20"/>
        </w:numPr>
        <w:jc w:val="both"/>
        <w:rPr>
          <w:rFonts w:ascii="Times New Roman" w:eastAsia="Times New Roman" w:hAnsi="Times New Roman" w:cs="Times New Roman"/>
          <w:bCs/>
          <w:noProof w:val="0"/>
          <w:color w:val="000000"/>
          <w:lang w:eastAsia="hr-HR"/>
        </w:rPr>
      </w:pPr>
      <w:bookmarkStart w:id="1" w:name="_Hlk213765865"/>
      <w:r w:rsidRPr="00D1370F">
        <w:rPr>
          <w:rFonts w:ascii="Times New Roman" w:eastAsia="Times New Roman" w:hAnsi="Times New Roman" w:cs="Times New Roman"/>
          <w:bCs/>
          <w:noProof w:val="0"/>
          <w:color w:val="000000"/>
          <w:lang w:eastAsia="hr-HR"/>
        </w:rPr>
        <w:t>500,00 eura, za samca,</w:t>
      </w:r>
    </w:p>
    <w:p w14:paraId="2C30A160" w14:textId="77777777" w:rsidR="00D1370F" w:rsidRPr="00D1370F" w:rsidRDefault="00D1370F" w:rsidP="00D1370F">
      <w:pPr>
        <w:numPr>
          <w:ilvl w:val="0"/>
          <w:numId w:val="20"/>
        </w:numPr>
        <w:jc w:val="both"/>
        <w:rPr>
          <w:rFonts w:ascii="Times New Roman" w:eastAsia="Times New Roman" w:hAnsi="Times New Roman" w:cs="Times New Roman"/>
          <w:bCs/>
          <w:noProof w:val="0"/>
          <w:color w:val="000000"/>
          <w:lang w:eastAsia="hr-HR"/>
        </w:rPr>
      </w:pPr>
      <w:r w:rsidRPr="00D1370F">
        <w:rPr>
          <w:rFonts w:ascii="Times New Roman" w:eastAsia="Times New Roman" w:hAnsi="Times New Roman" w:cs="Times New Roman"/>
          <w:bCs/>
          <w:noProof w:val="0"/>
          <w:color w:val="000000"/>
          <w:lang w:eastAsia="hr-HR"/>
        </w:rPr>
        <w:t>800,00 eura, za dvočlano kućanstvo,</w:t>
      </w:r>
    </w:p>
    <w:p w14:paraId="60ABA5DB" w14:textId="77777777" w:rsidR="00D1370F" w:rsidRPr="00D1370F" w:rsidRDefault="00D1370F" w:rsidP="00D1370F">
      <w:pPr>
        <w:numPr>
          <w:ilvl w:val="0"/>
          <w:numId w:val="20"/>
        </w:numPr>
        <w:jc w:val="both"/>
        <w:rPr>
          <w:rFonts w:ascii="Times New Roman" w:eastAsia="Times New Roman" w:hAnsi="Times New Roman" w:cs="Times New Roman"/>
          <w:bCs/>
          <w:noProof w:val="0"/>
          <w:color w:val="000000"/>
          <w:lang w:eastAsia="hr-HR"/>
        </w:rPr>
      </w:pPr>
      <w:r w:rsidRPr="00D1370F">
        <w:rPr>
          <w:rFonts w:ascii="Times New Roman" w:eastAsia="Times New Roman" w:hAnsi="Times New Roman" w:cs="Times New Roman"/>
          <w:bCs/>
          <w:noProof w:val="0"/>
          <w:color w:val="000000"/>
          <w:lang w:eastAsia="hr-HR"/>
        </w:rPr>
        <w:t>1.000,00 eura, za tročlano kućanstvo,</w:t>
      </w:r>
    </w:p>
    <w:p w14:paraId="3406B56D" w14:textId="77777777" w:rsidR="00D1370F" w:rsidRPr="00D1370F" w:rsidRDefault="00D1370F" w:rsidP="00D1370F">
      <w:pPr>
        <w:numPr>
          <w:ilvl w:val="0"/>
          <w:numId w:val="20"/>
        </w:numPr>
        <w:jc w:val="both"/>
        <w:rPr>
          <w:rFonts w:ascii="Times New Roman" w:eastAsia="Times New Roman" w:hAnsi="Times New Roman" w:cs="Times New Roman"/>
          <w:bCs/>
          <w:noProof w:val="0"/>
          <w:color w:val="000000"/>
          <w:lang w:eastAsia="hr-HR"/>
        </w:rPr>
      </w:pPr>
      <w:r w:rsidRPr="00D1370F">
        <w:rPr>
          <w:rFonts w:ascii="Times New Roman" w:eastAsia="Times New Roman" w:hAnsi="Times New Roman" w:cs="Times New Roman"/>
          <w:bCs/>
          <w:noProof w:val="0"/>
          <w:color w:val="000000"/>
          <w:lang w:eastAsia="hr-HR"/>
        </w:rPr>
        <w:t>1.200,00 eura, za četveročlano kućanstvo,</w:t>
      </w:r>
    </w:p>
    <w:p w14:paraId="006ADB89" w14:textId="77777777" w:rsidR="00D1370F" w:rsidRPr="00D1370F" w:rsidRDefault="00D1370F" w:rsidP="00D1370F">
      <w:pPr>
        <w:numPr>
          <w:ilvl w:val="0"/>
          <w:numId w:val="20"/>
        </w:numPr>
        <w:jc w:val="both"/>
        <w:rPr>
          <w:rFonts w:ascii="Times New Roman" w:eastAsia="Times New Roman" w:hAnsi="Times New Roman" w:cs="Times New Roman"/>
          <w:bCs/>
          <w:noProof w:val="0"/>
          <w:color w:val="000000"/>
          <w:lang w:eastAsia="hr-HR"/>
        </w:rPr>
      </w:pPr>
      <w:r w:rsidRPr="00D1370F">
        <w:rPr>
          <w:rFonts w:ascii="Times New Roman" w:eastAsia="Times New Roman" w:hAnsi="Times New Roman" w:cs="Times New Roman"/>
          <w:bCs/>
          <w:noProof w:val="0"/>
          <w:color w:val="000000"/>
          <w:lang w:eastAsia="hr-HR"/>
        </w:rPr>
        <w:t>ako kućanstvo ima više od četiri člana, cenzus prihoda za svakog se člana povećava za 100,00 eura.</w:t>
      </w:r>
    </w:p>
    <w:p w14:paraId="1E74CE72" w14:textId="77777777" w:rsidR="00D1370F" w:rsidRPr="00D1370F" w:rsidRDefault="00D1370F" w:rsidP="00D1370F">
      <w:pPr>
        <w:numPr>
          <w:ilvl w:val="0"/>
          <w:numId w:val="18"/>
        </w:numPr>
        <w:jc w:val="both"/>
        <w:rPr>
          <w:rFonts w:ascii="Times New Roman" w:eastAsia="Times New Roman" w:hAnsi="Times New Roman" w:cs="Times New Roman"/>
          <w:bCs/>
          <w:noProof w:val="0"/>
          <w:color w:val="000000"/>
          <w:lang w:eastAsia="hr-HR"/>
        </w:rPr>
      </w:pPr>
      <w:r w:rsidRPr="00D1370F">
        <w:rPr>
          <w:rFonts w:ascii="Times New Roman" w:eastAsia="Times New Roman" w:hAnsi="Times New Roman" w:cs="Times New Roman"/>
          <w:bCs/>
          <w:noProof w:val="0"/>
          <w:color w:val="000000"/>
          <w:lang w:eastAsia="hr-HR"/>
        </w:rPr>
        <w:t xml:space="preserve">Podatke o prihodima svih članova kućanstva pribavlja </w:t>
      </w:r>
      <w:r w:rsidRPr="00D1370F">
        <w:rPr>
          <w:rFonts w:ascii="Times New Roman" w:eastAsia="Times New Roman" w:hAnsi="Times New Roman" w:cs="Times New Roman"/>
          <w:noProof w:val="0"/>
          <w:color w:val="000000"/>
          <w:lang w:eastAsia="hr-HR"/>
        </w:rPr>
        <w:t>Upravni odjel</w:t>
      </w:r>
      <w:r w:rsidRPr="00D1370F">
        <w:rPr>
          <w:rFonts w:ascii="Times New Roman" w:eastAsia="Times New Roman" w:hAnsi="Times New Roman" w:cs="Times New Roman"/>
          <w:bCs/>
          <w:noProof w:val="0"/>
          <w:color w:val="000000"/>
          <w:lang w:eastAsia="hr-HR"/>
        </w:rPr>
        <w:t xml:space="preserve"> po službenoj dužnosti prema podacima koje podnositelj zahtjeva navede u izjavi o broju članova kućanstva koja je dio propisanog obrasca.</w:t>
      </w:r>
    </w:p>
    <w:p w14:paraId="02209D52" w14:textId="77777777" w:rsidR="00D1370F" w:rsidRPr="00D1370F" w:rsidRDefault="00D1370F" w:rsidP="00D1370F">
      <w:pPr>
        <w:numPr>
          <w:ilvl w:val="0"/>
          <w:numId w:val="18"/>
        </w:numPr>
        <w:jc w:val="both"/>
        <w:rPr>
          <w:rFonts w:ascii="Times New Roman" w:eastAsia="Times New Roman" w:hAnsi="Times New Roman" w:cs="Times New Roman"/>
          <w:bCs/>
          <w:noProof w:val="0"/>
          <w:color w:val="000000"/>
          <w:lang w:eastAsia="hr-HR"/>
        </w:rPr>
      </w:pPr>
      <w:r w:rsidRPr="00D1370F">
        <w:rPr>
          <w:rFonts w:ascii="Times New Roman" w:eastAsia="Times New Roman" w:hAnsi="Times New Roman" w:cs="Times New Roman"/>
          <w:bCs/>
          <w:noProof w:val="0"/>
          <w:color w:val="000000"/>
          <w:lang w:eastAsia="hr-HR"/>
        </w:rPr>
        <w:t>Prednost pri odobravanju jednokratne naknade imaju podnositelji zahtjeva koji zadovoljavaju sve uvjete iz ove Odluke, a nisu korisnici zajamčene minimalne naknade.</w:t>
      </w:r>
    </w:p>
    <w:p w14:paraId="384010B8" w14:textId="77777777" w:rsidR="00D1370F" w:rsidRPr="00D1370F" w:rsidRDefault="00D1370F" w:rsidP="00D1370F">
      <w:pPr>
        <w:numPr>
          <w:ilvl w:val="0"/>
          <w:numId w:val="18"/>
        </w:numPr>
        <w:jc w:val="both"/>
        <w:rPr>
          <w:rFonts w:ascii="Times New Roman" w:eastAsia="Times New Roman" w:hAnsi="Times New Roman" w:cs="Times New Roman"/>
          <w:bCs/>
          <w:noProof w:val="0"/>
          <w:color w:val="000000"/>
          <w:lang w:eastAsia="hr-HR"/>
        </w:rPr>
      </w:pPr>
      <w:r w:rsidRPr="00D1370F">
        <w:rPr>
          <w:rFonts w:ascii="Times New Roman" w:eastAsia="Times New Roman" w:hAnsi="Times New Roman" w:cs="Times New Roman"/>
          <w:bCs/>
          <w:noProof w:val="0"/>
          <w:color w:val="000000"/>
          <w:lang w:eastAsia="hr-HR"/>
        </w:rPr>
        <w:t>Jednokratna naknada prema ovoj Odluci ne može se ostvariti po osnovi dugovanja za režijske troškove, troškove podmirenja kredita i drugih troškova koji su stvoreni svjesno, samovoljno od strane podnositelja zahtjeva ili članova njegova kućanstva te za troškove proizašle iz prekršajne i/ili kaznene odgovornosti podnositelja zahtjeva ili članova njegova kućanstva.</w:t>
      </w:r>
    </w:p>
    <w:p w14:paraId="0CCE2E57" w14:textId="77777777" w:rsidR="00D1370F" w:rsidRPr="00D1370F" w:rsidRDefault="00D1370F" w:rsidP="00D1370F">
      <w:pPr>
        <w:ind w:left="720"/>
        <w:jc w:val="both"/>
        <w:rPr>
          <w:rFonts w:ascii="Times New Roman" w:eastAsia="Times New Roman" w:hAnsi="Times New Roman" w:cs="Times New Roman"/>
          <w:bCs/>
          <w:noProof w:val="0"/>
          <w:color w:val="000000"/>
          <w:lang w:eastAsia="hr-HR"/>
        </w:rPr>
      </w:pPr>
    </w:p>
    <w:p w14:paraId="5CD476FA" w14:textId="77777777" w:rsidR="00D1370F" w:rsidRPr="00D1370F" w:rsidRDefault="00D1370F" w:rsidP="00D1370F">
      <w:pPr>
        <w:jc w:val="center"/>
        <w:rPr>
          <w:rFonts w:ascii="Times New Roman" w:eastAsia="Times New Roman" w:hAnsi="Times New Roman" w:cs="Times New Roman"/>
          <w:b/>
          <w:noProof w:val="0"/>
          <w:color w:val="000000"/>
          <w:lang w:eastAsia="hr-HR"/>
        </w:rPr>
      </w:pPr>
      <w:r w:rsidRPr="00D1370F">
        <w:rPr>
          <w:rFonts w:ascii="Times New Roman" w:eastAsia="Times New Roman" w:hAnsi="Times New Roman" w:cs="Times New Roman"/>
          <w:b/>
          <w:noProof w:val="0"/>
          <w:color w:val="000000"/>
          <w:lang w:eastAsia="hr-HR"/>
        </w:rPr>
        <w:t>Članak 17.</w:t>
      </w:r>
    </w:p>
    <w:bookmarkEnd w:id="1"/>
    <w:p w14:paraId="5DE53793" w14:textId="77777777" w:rsidR="00D1370F" w:rsidRPr="00D1370F" w:rsidRDefault="00D1370F" w:rsidP="00D1370F">
      <w:pPr>
        <w:numPr>
          <w:ilvl w:val="0"/>
          <w:numId w:val="21"/>
        </w:numPr>
        <w:jc w:val="both"/>
        <w:rPr>
          <w:rFonts w:ascii="Times New Roman" w:eastAsia="Times New Roman" w:hAnsi="Times New Roman" w:cs="Times New Roman"/>
          <w:bCs/>
          <w:noProof w:val="0"/>
          <w:color w:val="000000"/>
          <w:lang w:eastAsia="hr-HR"/>
        </w:rPr>
      </w:pPr>
      <w:r w:rsidRPr="00D1370F">
        <w:rPr>
          <w:rFonts w:ascii="Times New Roman" w:eastAsia="Times New Roman" w:hAnsi="Times New Roman" w:cs="Times New Roman"/>
          <w:bCs/>
          <w:noProof w:val="0"/>
          <w:color w:val="000000"/>
          <w:lang w:eastAsia="hr-HR"/>
        </w:rPr>
        <w:t>Jednokratna naknada može se ostvariti najviše jednom u proračunskoj godini, a ne može iznositi više od:</w:t>
      </w:r>
    </w:p>
    <w:p w14:paraId="3D91EBAD" w14:textId="77777777" w:rsidR="00D1370F" w:rsidRPr="00D1370F" w:rsidRDefault="00D1370F" w:rsidP="00D1370F">
      <w:pPr>
        <w:numPr>
          <w:ilvl w:val="0"/>
          <w:numId w:val="22"/>
        </w:numPr>
        <w:jc w:val="both"/>
        <w:rPr>
          <w:rFonts w:ascii="Times New Roman" w:eastAsia="Times New Roman" w:hAnsi="Times New Roman" w:cs="Times New Roman"/>
          <w:bCs/>
          <w:noProof w:val="0"/>
          <w:color w:val="000000"/>
          <w:lang w:eastAsia="hr-HR"/>
        </w:rPr>
      </w:pPr>
      <w:r w:rsidRPr="00D1370F">
        <w:rPr>
          <w:rFonts w:ascii="Times New Roman" w:eastAsia="Times New Roman" w:hAnsi="Times New Roman" w:cs="Times New Roman"/>
          <w:bCs/>
          <w:noProof w:val="0"/>
          <w:color w:val="000000"/>
          <w:lang w:eastAsia="hr-HR"/>
        </w:rPr>
        <w:t>300,00 eura, za samca,</w:t>
      </w:r>
    </w:p>
    <w:p w14:paraId="220B2D8E" w14:textId="77777777" w:rsidR="00D1370F" w:rsidRPr="00D1370F" w:rsidRDefault="00D1370F" w:rsidP="00D1370F">
      <w:pPr>
        <w:numPr>
          <w:ilvl w:val="0"/>
          <w:numId w:val="22"/>
        </w:numPr>
        <w:jc w:val="both"/>
        <w:rPr>
          <w:rFonts w:ascii="Times New Roman" w:eastAsia="Times New Roman" w:hAnsi="Times New Roman" w:cs="Times New Roman"/>
          <w:bCs/>
          <w:noProof w:val="0"/>
          <w:lang w:eastAsia="hr-HR"/>
        </w:rPr>
      </w:pPr>
      <w:r w:rsidRPr="00D1370F">
        <w:rPr>
          <w:rFonts w:ascii="Times New Roman" w:eastAsia="Times New Roman" w:hAnsi="Times New Roman" w:cs="Times New Roman"/>
          <w:bCs/>
          <w:noProof w:val="0"/>
          <w:lang w:eastAsia="hr-HR"/>
        </w:rPr>
        <w:t>500,00 eura, za dvočlano kućanstvo,</w:t>
      </w:r>
    </w:p>
    <w:p w14:paraId="21DF7508" w14:textId="77777777" w:rsidR="00D1370F" w:rsidRPr="00D1370F" w:rsidRDefault="00D1370F" w:rsidP="00D1370F">
      <w:pPr>
        <w:numPr>
          <w:ilvl w:val="0"/>
          <w:numId w:val="22"/>
        </w:numPr>
        <w:jc w:val="both"/>
        <w:rPr>
          <w:rFonts w:ascii="Times New Roman" w:eastAsia="Times New Roman" w:hAnsi="Times New Roman" w:cs="Times New Roman"/>
          <w:bCs/>
          <w:noProof w:val="0"/>
          <w:lang w:eastAsia="hr-HR"/>
        </w:rPr>
      </w:pPr>
      <w:r w:rsidRPr="00D1370F">
        <w:rPr>
          <w:rFonts w:ascii="Times New Roman" w:eastAsia="Times New Roman" w:hAnsi="Times New Roman" w:cs="Times New Roman"/>
          <w:bCs/>
          <w:noProof w:val="0"/>
          <w:lang w:eastAsia="hr-HR"/>
        </w:rPr>
        <w:t>800,00 eura, za tročlano kućanstvo,</w:t>
      </w:r>
    </w:p>
    <w:p w14:paraId="14998295" w14:textId="77777777" w:rsidR="00D1370F" w:rsidRPr="00D1370F" w:rsidRDefault="00D1370F" w:rsidP="00D1370F">
      <w:pPr>
        <w:numPr>
          <w:ilvl w:val="0"/>
          <w:numId w:val="22"/>
        </w:numPr>
        <w:jc w:val="both"/>
        <w:rPr>
          <w:rFonts w:ascii="Times New Roman" w:eastAsia="Times New Roman" w:hAnsi="Times New Roman" w:cs="Times New Roman"/>
          <w:bCs/>
          <w:noProof w:val="0"/>
          <w:lang w:eastAsia="hr-HR"/>
        </w:rPr>
      </w:pPr>
      <w:r w:rsidRPr="00D1370F">
        <w:rPr>
          <w:rFonts w:ascii="Times New Roman" w:eastAsia="Times New Roman" w:hAnsi="Times New Roman" w:cs="Times New Roman"/>
          <w:bCs/>
          <w:noProof w:val="0"/>
          <w:lang w:eastAsia="hr-HR"/>
        </w:rPr>
        <w:t>1.000,00 eura, za četveročlano kućanstvo,</w:t>
      </w:r>
    </w:p>
    <w:p w14:paraId="60335D54" w14:textId="77777777" w:rsidR="00D1370F" w:rsidRPr="00D1370F" w:rsidRDefault="00D1370F" w:rsidP="00D1370F">
      <w:pPr>
        <w:numPr>
          <w:ilvl w:val="0"/>
          <w:numId w:val="22"/>
        </w:numPr>
        <w:jc w:val="both"/>
        <w:rPr>
          <w:rFonts w:ascii="Times New Roman" w:eastAsia="Times New Roman" w:hAnsi="Times New Roman" w:cs="Times New Roman"/>
          <w:bCs/>
          <w:noProof w:val="0"/>
          <w:lang w:eastAsia="hr-HR"/>
        </w:rPr>
      </w:pPr>
      <w:r w:rsidRPr="00D1370F">
        <w:rPr>
          <w:rFonts w:ascii="Times New Roman" w:eastAsia="Times New Roman" w:hAnsi="Times New Roman" w:cs="Times New Roman"/>
          <w:bCs/>
          <w:noProof w:val="0"/>
          <w:lang w:eastAsia="hr-HR"/>
        </w:rPr>
        <w:t>ako kućanstvo ima više od četiri člana, ukupni iznos za svakog se člana povećava se za 100,00 eura.</w:t>
      </w:r>
    </w:p>
    <w:p w14:paraId="2D903922" w14:textId="77777777" w:rsidR="00D1370F" w:rsidRPr="00D1370F" w:rsidRDefault="00D1370F" w:rsidP="00D1370F">
      <w:pPr>
        <w:numPr>
          <w:ilvl w:val="0"/>
          <w:numId w:val="21"/>
        </w:numPr>
        <w:jc w:val="both"/>
        <w:rPr>
          <w:rFonts w:ascii="Times New Roman" w:eastAsia="Times New Roman" w:hAnsi="Times New Roman" w:cs="Times New Roman"/>
          <w:bCs/>
          <w:noProof w:val="0"/>
          <w:lang w:eastAsia="hr-HR"/>
        </w:rPr>
      </w:pPr>
      <w:r w:rsidRPr="00D1370F">
        <w:rPr>
          <w:rFonts w:ascii="Times New Roman" w:eastAsia="Times New Roman" w:hAnsi="Times New Roman" w:cs="Times New Roman"/>
          <w:bCs/>
          <w:noProof w:val="0"/>
          <w:lang w:eastAsia="hr-HR"/>
        </w:rPr>
        <w:t>Prijedlog visine jednokratne naknade za svakog pojedinog podnositelja zahtjeva donosi Socijalno vijeće.</w:t>
      </w:r>
    </w:p>
    <w:p w14:paraId="10EC8A1F" w14:textId="77777777" w:rsidR="00D1370F" w:rsidRPr="00D1370F" w:rsidRDefault="00D1370F" w:rsidP="00D1370F">
      <w:pPr>
        <w:numPr>
          <w:ilvl w:val="0"/>
          <w:numId w:val="21"/>
        </w:numPr>
        <w:jc w:val="both"/>
        <w:rPr>
          <w:rFonts w:ascii="Times New Roman" w:eastAsia="Times New Roman" w:hAnsi="Times New Roman" w:cs="Times New Roman"/>
          <w:bCs/>
          <w:noProof w:val="0"/>
          <w:lang w:eastAsia="hr-HR"/>
        </w:rPr>
      </w:pPr>
      <w:r w:rsidRPr="00D1370F">
        <w:rPr>
          <w:rFonts w:ascii="Times New Roman" w:eastAsia="Times New Roman" w:hAnsi="Times New Roman" w:cs="Times New Roman"/>
          <w:bCs/>
          <w:noProof w:val="0"/>
          <w:lang w:eastAsia="hr-HR"/>
        </w:rPr>
        <w:lastRenderedPageBreak/>
        <w:t>Jednokratna naknada može se isplatiti i u naravi ako se na temelju utvrđenih okolnosti ocijeni ili se može osnovano pretpostaviti da korisnik naknadu neće koristiti namjenski.</w:t>
      </w:r>
    </w:p>
    <w:p w14:paraId="5D7B86A6" w14:textId="77777777" w:rsidR="00D1370F" w:rsidRPr="00D1370F" w:rsidRDefault="00D1370F" w:rsidP="00D1370F">
      <w:pPr>
        <w:numPr>
          <w:ilvl w:val="0"/>
          <w:numId w:val="21"/>
        </w:numPr>
        <w:jc w:val="both"/>
        <w:rPr>
          <w:rFonts w:ascii="Times New Roman" w:eastAsia="Times New Roman" w:hAnsi="Times New Roman" w:cs="Times New Roman"/>
          <w:bCs/>
          <w:noProof w:val="0"/>
          <w:lang w:eastAsia="hr-HR"/>
        </w:rPr>
      </w:pPr>
      <w:r w:rsidRPr="00D1370F">
        <w:rPr>
          <w:rFonts w:ascii="Times New Roman" w:eastAsia="Times New Roman" w:hAnsi="Times New Roman" w:cs="Times New Roman"/>
          <w:bCs/>
          <w:noProof w:val="0"/>
          <w:lang w:eastAsia="hr-HR"/>
        </w:rPr>
        <w:t>U osobito opravdanim slučajevima, kada to zahtijevaju životne okolnosti u kojima se podnositelj zahtjeva našao, jednokratna naknada može se odobriti u iznosu do 1.400,00 eura.</w:t>
      </w:r>
    </w:p>
    <w:p w14:paraId="66E981C4" w14:textId="77777777" w:rsidR="00D1370F" w:rsidRPr="00D1370F" w:rsidRDefault="00D1370F" w:rsidP="00D1370F">
      <w:pPr>
        <w:jc w:val="both"/>
        <w:rPr>
          <w:rFonts w:ascii="Times New Roman" w:eastAsia="Times New Roman" w:hAnsi="Times New Roman" w:cs="Times New Roman"/>
          <w:bCs/>
          <w:noProof w:val="0"/>
          <w:color w:val="000000"/>
          <w:lang w:eastAsia="hr-HR"/>
        </w:rPr>
      </w:pPr>
    </w:p>
    <w:p w14:paraId="2C8B51AC" w14:textId="77777777" w:rsidR="00D1370F" w:rsidRPr="00D1370F" w:rsidRDefault="00D1370F" w:rsidP="00D1370F">
      <w:pPr>
        <w:numPr>
          <w:ilvl w:val="0"/>
          <w:numId w:val="23"/>
        </w:numPr>
        <w:jc w:val="both"/>
        <w:rPr>
          <w:rFonts w:ascii="Times New Roman" w:eastAsia="Times New Roman" w:hAnsi="Times New Roman" w:cs="Times New Roman"/>
          <w:b/>
          <w:noProof w:val="0"/>
          <w:color w:val="000000"/>
          <w:lang w:eastAsia="hr-HR"/>
        </w:rPr>
      </w:pPr>
      <w:r w:rsidRPr="00D1370F">
        <w:rPr>
          <w:rFonts w:ascii="Times New Roman" w:eastAsia="Times New Roman" w:hAnsi="Times New Roman" w:cs="Times New Roman"/>
          <w:b/>
          <w:noProof w:val="0"/>
          <w:color w:val="000000"/>
          <w:lang w:eastAsia="hr-HR"/>
        </w:rPr>
        <w:t>Jednokratna naknada osobama kojima je priznato pravo roditelja njegovatelja</w:t>
      </w:r>
    </w:p>
    <w:p w14:paraId="77C8F019" w14:textId="77777777" w:rsidR="00D1370F" w:rsidRPr="00D1370F" w:rsidRDefault="00D1370F" w:rsidP="00D1370F">
      <w:pPr>
        <w:jc w:val="center"/>
        <w:rPr>
          <w:rFonts w:ascii="Times New Roman" w:eastAsia="Times New Roman" w:hAnsi="Times New Roman" w:cs="Times New Roman"/>
          <w:bCs/>
          <w:noProof w:val="0"/>
          <w:color w:val="000000"/>
          <w:lang w:eastAsia="hr-HR"/>
        </w:rPr>
      </w:pPr>
    </w:p>
    <w:p w14:paraId="72AFED42" w14:textId="77777777" w:rsidR="00D1370F" w:rsidRPr="00D1370F" w:rsidRDefault="00D1370F" w:rsidP="00D1370F">
      <w:pPr>
        <w:jc w:val="center"/>
        <w:rPr>
          <w:rFonts w:ascii="Times New Roman" w:eastAsia="Times New Roman" w:hAnsi="Times New Roman" w:cs="Times New Roman"/>
          <w:b/>
          <w:noProof w:val="0"/>
          <w:color w:val="000000"/>
          <w:lang w:eastAsia="hr-HR"/>
        </w:rPr>
      </w:pPr>
      <w:r w:rsidRPr="00D1370F">
        <w:rPr>
          <w:rFonts w:ascii="Times New Roman" w:eastAsia="Times New Roman" w:hAnsi="Times New Roman" w:cs="Times New Roman"/>
          <w:b/>
          <w:noProof w:val="0"/>
          <w:color w:val="000000"/>
          <w:lang w:eastAsia="hr-HR"/>
        </w:rPr>
        <w:t>Članak 18.</w:t>
      </w:r>
    </w:p>
    <w:p w14:paraId="622DF8AE" w14:textId="77777777" w:rsidR="00D1370F" w:rsidRPr="00D1370F" w:rsidRDefault="00D1370F" w:rsidP="00D1370F">
      <w:pPr>
        <w:numPr>
          <w:ilvl w:val="0"/>
          <w:numId w:val="24"/>
        </w:numPr>
        <w:contextualSpacing/>
        <w:jc w:val="both"/>
        <w:rPr>
          <w:rFonts w:ascii="Times New Roman" w:eastAsia="Times New Roman" w:hAnsi="Times New Roman" w:cs="Times New Roman"/>
          <w:bCs/>
          <w:noProof w:val="0"/>
          <w:color w:val="000000"/>
          <w:lang w:eastAsia="hr-HR"/>
        </w:rPr>
      </w:pPr>
      <w:r w:rsidRPr="00D1370F">
        <w:rPr>
          <w:rFonts w:ascii="Times New Roman" w:eastAsia="Times New Roman" w:hAnsi="Times New Roman" w:cs="Times New Roman"/>
          <w:bCs/>
          <w:noProof w:val="0"/>
          <w:color w:val="000000"/>
          <w:lang w:eastAsia="hr-HR"/>
        </w:rPr>
        <w:t xml:space="preserve">Pravo na jednokratnu naknadu mogu ostvariti osobe kojima je pravo na status roditelja njegovatelja utvrđeno rješenjem </w:t>
      </w:r>
      <w:bookmarkStart w:id="2" w:name="_Hlk221258505"/>
      <w:r w:rsidRPr="00D1370F">
        <w:rPr>
          <w:rFonts w:ascii="Times New Roman" w:eastAsia="Times New Roman" w:hAnsi="Times New Roman" w:cs="Times New Roman"/>
          <w:bCs/>
          <w:noProof w:val="0"/>
          <w:color w:val="000000"/>
          <w:lang w:eastAsia="hr-HR"/>
        </w:rPr>
        <w:t xml:space="preserve">Hrvatskog zavoda za socijalni rad </w:t>
      </w:r>
      <w:bookmarkEnd w:id="2"/>
      <w:r w:rsidRPr="00D1370F">
        <w:rPr>
          <w:rFonts w:ascii="Times New Roman" w:eastAsia="Times New Roman" w:hAnsi="Times New Roman" w:cs="Times New Roman"/>
          <w:bCs/>
          <w:noProof w:val="0"/>
          <w:color w:val="000000"/>
          <w:lang w:eastAsia="hr-HR"/>
        </w:rPr>
        <w:t>uz ispunjavanje uvjeta iz članka 10. ove Odluke, bez obzira na prihodovni cenzus.</w:t>
      </w:r>
    </w:p>
    <w:p w14:paraId="18AA2738" w14:textId="77777777" w:rsidR="00D1370F" w:rsidRPr="00D1370F" w:rsidRDefault="00D1370F" w:rsidP="00D1370F">
      <w:pPr>
        <w:numPr>
          <w:ilvl w:val="0"/>
          <w:numId w:val="25"/>
        </w:numPr>
        <w:contextualSpacing/>
        <w:jc w:val="both"/>
        <w:rPr>
          <w:rFonts w:ascii="Times New Roman" w:eastAsia="Times New Roman" w:hAnsi="Times New Roman" w:cs="Times New Roman"/>
          <w:bCs/>
          <w:noProof w:val="0"/>
          <w:color w:val="000000"/>
          <w:lang w:eastAsia="hr-HR"/>
        </w:rPr>
      </w:pPr>
      <w:r w:rsidRPr="00D1370F">
        <w:rPr>
          <w:rFonts w:ascii="Times New Roman" w:eastAsia="Times New Roman" w:hAnsi="Times New Roman" w:cs="Times New Roman"/>
          <w:bCs/>
          <w:noProof w:val="0"/>
          <w:color w:val="000000"/>
          <w:lang w:eastAsia="hr-HR"/>
        </w:rPr>
        <w:t>Jednokratna naknada iz ovog članka može se ostvariti najviše jednom u proračunskoj godini, a ne može iznositi više od 1.000,00 eura, sukladno proračunskim mogućnostima.</w:t>
      </w:r>
    </w:p>
    <w:p w14:paraId="52AF5A6C" w14:textId="77777777" w:rsidR="00D1370F" w:rsidRPr="00D1370F" w:rsidRDefault="00D1370F" w:rsidP="00D1370F">
      <w:pPr>
        <w:contextualSpacing/>
        <w:jc w:val="both"/>
        <w:rPr>
          <w:rFonts w:ascii="Times New Roman" w:eastAsia="Times New Roman" w:hAnsi="Times New Roman" w:cs="Times New Roman"/>
          <w:b/>
          <w:noProof w:val="0"/>
          <w:color w:val="000000"/>
          <w:lang w:eastAsia="hr-HR"/>
        </w:rPr>
      </w:pPr>
    </w:p>
    <w:p w14:paraId="2C2CBB3A" w14:textId="77777777" w:rsidR="00D1370F" w:rsidRPr="00D1370F" w:rsidRDefault="00D1370F" w:rsidP="00D1370F">
      <w:pPr>
        <w:numPr>
          <w:ilvl w:val="0"/>
          <w:numId w:val="23"/>
        </w:numPr>
        <w:jc w:val="both"/>
        <w:rPr>
          <w:rFonts w:ascii="Times New Roman" w:eastAsia="Times New Roman" w:hAnsi="Times New Roman" w:cs="Times New Roman"/>
          <w:b/>
          <w:noProof w:val="0"/>
          <w:color w:val="000000"/>
          <w:lang w:eastAsia="hr-HR"/>
        </w:rPr>
      </w:pPr>
      <w:r w:rsidRPr="00D1370F">
        <w:rPr>
          <w:rFonts w:ascii="Times New Roman" w:eastAsia="Times New Roman" w:hAnsi="Times New Roman" w:cs="Times New Roman"/>
          <w:b/>
          <w:noProof w:val="0"/>
          <w:color w:val="000000"/>
          <w:lang w:eastAsia="hr-HR"/>
        </w:rPr>
        <w:t>Jednokratna naknada onkološkom bolesniku</w:t>
      </w:r>
    </w:p>
    <w:p w14:paraId="4B175951" w14:textId="77777777" w:rsidR="00D1370F" w:rsidRPr="00D1370F" w:rsidRDefault="00D1370F" w:rsidP="00D1370F">
      <w:pPr>
        <w:jc w:val="both"/>
        <w:rPr>
          <w:rFonts w:ascii="Times New Roman" w:eastAsia="Times New Roman" w:hAnsi="Times New Roman" w:cs="Times New Roman"/>
          <w:bCs/>
          <w:noProof w:val="0"/>
          <w:color w:val="000000"/>
          <w:lang w:eastAsia="hr-HR"/>
        </w:rPr>
      </w:pPr>
    </w:p>
    <w:p w14:paraId="59CA4992" w14:textId="77777777" w:rsidR="00D1370F" w:rsidRPr="00D1370F" w:rsidRDefault="00D1370F" w:rsidP="00D1370F">
      <w:pPr>
        <w:jc w:val="center"/>
        <w:rPr>
          <w:rFonts w:ascii="Times New Roman" w:eastAsia="Times New Roman" w:hAnsi="Times New Roman" w:cs="Times New Roman"/>
          <w:b/>
          <w:noProof w:val="0"/>
          <w:color w:val="000000"/>
          <w:lang w:eastAsia="hr-HR"/>
        </w:rPr>
      </w:pPr>
      <w:r w:rsidRPr="00D1370F">
        <w:rPr>
          <w:rFonts w:ascii="Times New Roman" w:eastAsia="Times New Roman" w:hAnsi="Times New Roman" w:cs="Times New Roman"/>
          <w:b/>
          <w:noProof w:val="0"/>
          <w:color w:val="000000"/>
          <w:lang w:eastAsia="hr-HR"/>
        </w:rPr>
        <w:t>Članak 19.</w:t>
      </w:r>
    </w:p>
    <w:p w14:paraId="40755B61" w14:textId="77777777" w:rsidR="00D1370F" w:rsidRPr="00D1370F" w:rsidRDefault="00D1370F" w:rsidP="00D1370F">
      <w:pPr>
        <w:numPr>
          <w:ilvl w:val="0"/>
          <w:numId w:val="26"/>
        </w:numPr>
        <w:contextualSpacing/>
        <w:jc w:val="both"/>
        <w:rPr>
          <w:rFonts w:ascii="Times New Roman" w:eastAsia="Times New Roman" w:hAnsi="Times New Roman" w:cs="Times New Roman"/>
          <w:bCs/>
          <w:noProof w:val="0"/>
          <w:color w:val="000000"/>
          <w:lang w:eastAsia="hr-HR"/>
        </w:rPr>
      </w:pPr>
      <w:r w:rsidRPr="00D1370F">
        <w:rPr>
          <w:rFonts w:ascii="Times New Roman" w:eastAsia="Times New Roman" w:hAnsi="Times New Roman" w:cs="Times New Roman"/>
          <w:bCs/>
          <w:noProof w:val="0"/>
          <w:color w:val="000000"/>
          <w:lang w:eastAsia="hr-HR"/>
        </w:rPr>
        <w:t>Jednokratnu naknadu mogu ostvariti osobe koje su onkološki</w:t>
      </w:r>
      <w:r w:rsidRPr="00D1370F">
        <w:rPr>
          <w:rFonts w:ascii="Times New Roman" w:eastAsia="Times New Roman" w:hAnsi="Times New Roman" w:cs="Times New Roman"/>
          <w:b/>
          <w:noProof w:val="0"/>
          <w:color w:val="000000"/>
          <w:lang w:eastAsia="hr-HR"/>
        </w:rPr>
        <w:t xml:space="preserve"> </w:t>
      </w:r>
      <w:r w:rsidRPr="00D1370F">
        <w:rPr>
          <w:rFonts w:ascii="Times New Roman" w:eastAsia="Times New Roman" w:hAnsi="Times New Roman" w:cs="Times New Roman"/>
          <w:bCs/>
          <w:noProof w:val="0"/>
          <w:color w:val="000000"/>
          <w:lang w:eastAsia="hr-HR"/>
        </w:rPr>
        <w:t>bolesnici, što se dokazuje odgovarajućom medicinskom dokumentacijom, uz ispunjavanje uvjeta iz članka 10. ove Odluke, bez obzira na prihodovni cenzus.</w:t>
      </w:r>
    </w:p>
    <w:p w14:paraId="713F5CF2" w14:textId="77777777" w:rsidR="00D1370F" w:rsidRPr="00D1370F" w:rsidRDefault="00D1370F" w:rsidP="00D1370F">
      <w:pPr>
        <w:numPr>
          <w:ilvl w:val="0"/>
          <w:numId w:val="26"/>
        </w:numPr>
        <w:jc w:val="both"/>
        <w:rPr>
          <w:rFonts w:ascii="Times New Roman" w:eastAsia="Times New Roman" w:hAnsi="Times New Roman" w:cs="Times New Roman"/>
          <w:bCs/>
          <w:noProof w:val="0"/>
          <w:color w:val="000000"/>
          <w:lang w:eastAsia="hr-HR"/>
        </w:rPr>
      </w:pPr>
      <w:r w:rsidRPr="00D1370F">
        <w:rPr>
          <w:rFonts w:ascii="Times New Roman" w:eastAsia="Times New Roman" w:hAnsi="Times New Roman" w:cs="Times New Roman"/>
          <w:bCs/>
          <w:noProof w:val="0"/>
          <w:color w:val="000000"/>
          <w:lang w:eastAsia="hr-HR"/>
        </w:rPr>
        <w:t>Jednokratna naknada iz ovog članka odnosi se na onkološke bolesnike koji se nalaze u aktivnoj fazi liječenja, palijativne onkološke bolesnike te  pacijente s otkrivenim recidivima karcinoma, a što se dokazuje medicinskom dokumentacijom ne starijom od šest mjeseci od dana podnošenja zahtjeva.</w:t>
      </w:r>
    </w:p>
    <w:p w14:paraId="26DD9F69" w14:textId="77777777" w:rsidR="00D1370F" w:rsidRPr="00D1370F" w:rsidRDefault="00D1370F" w:rsidP="00D1370F">
      <w:pPr>
        <w:numPr>
          <w:ilvl w:val="0"/>
          <w:numId w:val="26"/>
        </w:numPr>
        <w:jc w:val="both"/>
        <w:rPr>
          <w:rFonts w:ascii="Times New Roman" w:eastAsia="Times New Roman" w:hAnsi="Times New Roman" w:cs="Times New Roman"/>
          <w:bCs/>
          <w:noProof w:val="0"/>
          <w:color w:val="000000"/>
          <w:lang w:eastAsia="hr-HR"/>
        </w:rPr>
      </w:pPr>
      <w:r w:rsidRPr="00D1370F">
        <w:rPr>
          <w:rFonts w:ascii="Times New Roman" w:eastAsia="Times New Roman" w:hAnsi="Times New Roman" w:cs="Times New Roman"/>
          <w:bCs/>
          <w:noProof w:val="0"/>
          <w:color w:val="000000"/>
          <w:lang w:eastAsia="hr-HR"/>
        </w:rPr>
        <w:t xml:space="preserve">Pod aktivnom fazom liječenja podrazumijeva se da je podnositelj zahtjeva podvrgnut nekoj od sljedećih metoda liječenja; kirurškom liječenju, lijekovima (kemoterapija, ciljana terapija, </w:t>
      </w:r>
      <w:proofErr w:type="spellStart"/>
      <w:r w:rsidRPr="00D1370F">
        <w:rPr>
          <w:rFonts w:ascii="Times New Roman" w:eastAsia="Times New Roman" w:hAnsi="Times New Roman" w:cs="Times New Roman"/>
          <w:bCs/>
          <w:noProof w:val="0"/>
          <w:color w:val="000000"/>
          <w:lang w:eastAsia="hr-HR"/>
        </w:rPr>
        <w:t>imunoterapija</w:t>
      </w:r>
      <w:proofErr w:type="spellEnd"/>
      <w:r w:rsidRPr="00D1370F">
        <w:rPr>
          <w:rFonts w:ascii="Times New Roman" w:eastAsia="Times New Roman" w:hAnsi="Times New Roman" w:cs="Times New Roman"/>
          <w:bCs/>
          <w:noProof w:val="0"/>
          <w:color w:val="000000"/>
          <w:lang w:eastAsia="hr-HR"/>
        </w:rPr>
        <w:t xml:space="preserve">), radioterapiji ili </w:t>
      </w:r>
      <w:proofErr w:type="spellStart"/>
      <w:r w:rsidRPr="00D1370F">
        <w:rPr>
          <w:rFonts w:ascii="Times New Roman" w:eastAsia="Times New Roman" w:hAnsi="Times New Roman" w:cs="Times New Roman"/>
          <w:bCs/>
          <w:noProof w:val="0"/>
          <w:color w:val="000000"/>
          <w:lang w:eastAsia="hr-HR"/>
        </w:rPr>
        <w:t>multimodalnom</w:t>
      </w:r>
      <w:proofErr w:type="spellEnd"/>
      <w:r w:rsidRPr="00D1370F">
        <w:rPr>
          <w:rFonts w:ascii="Times New Roman" w:eastAsia="Times New Roman" w:hAnsi="Times New Roman" w:cs="Times New Roman"/>
          <w:bCs/>
          <w:noProof w:val="0"/>
          <w:color w:val="000000"/>
          <w:lang w:eastAsia="hr-HR"/>
        </w:rPr>
        <w:t xml:space="preserve"> terapijskom pristupu.</w:t>
      </w:r>
    </w:p>
    <w:p w14:paraId="1F393D6A" w14:textId="77777777" w:rsidR="00D1370F" w:rsidRPr="00D1370F" w:rsidRDefault="00D1370F" w:rsidP="00D1370F">
      <w:pPr>
        <w:numPr>
          <w:ilvl w:val="0"/>
          <w:numId w:val="26"/>
        </w:numPr>
        <w:contextualSpacing/>
        <w:jc w:val="both"/>
        <w:rPr>
          <w:rFonts w:ascii="Times New Roman" w:eastAsia="Times New Roman" w:hAnsi="Times New Roman" w:cs="Times New Roman"/>
          <w:bCs/>
          <w:noProof w:val="0"/>
          <w:color w:val="000000"/>
          <w:lang w:eastAsia="hr-HR"/>
        </w:rPr>
      </w:pPr>
      <w:r w:rsidRPr="00D1370F">
        <w:rPr>
          <w:rFonts w:ascii="Times New Roman" w:eastAsia="Times New Roman" w:hAnsi="Times New Roman" w:cs="Times New Roman"/>
          <w:bCs/>
          <w:noProof w:val="0"/>
          <w:color w:val="000000"/>
          <w:lang w:eastAsia="hr-HR"/>
        </w:rPr>
        <w:t>Jednokratna naknada za onkološke bolesnike iz ovog članka može se ostvariti najviše jednom u proračunskoj godini, a ne može iznositi više od 1.000,00 eura, sukladno proračunskim mogućnostima.</w:t>
      </w:r>
    </w:p>
    <w:p w14:paraId="71F5BCCF" w14:textId="77777777" w:rsidR="00D1370F" w:rsidRPr="00D1370F" w:rsidRDefault="00D1370F" w:rsidP="00D1370F">
      <w:pPr>
        <w:jc w:val="both"/>
        <w:rPr>
          <w:rFonts w:ascii="Times New Roman" w:eastAsia="Times New Roman" w:hAnsi="Times New Roman" w:cs="Times New Roman"/>
          <w:b/>
          <w:noProof w:val="0"/>
          <w:color w:val="000000"/>
          <w:lang w:eastAsia="hr-HR"/>
        </w:rPr>
      </w:pPr>
    </w:p>
    <w:p w14:paraId="7B593EF7" w14:textId="77777777" w:rsidR="00D1370F" w:rsidRPr="00D1370F" w:rsidRDefault="00D1370F" w:rsidP="00D1370F">
      <w:pPr>
        <w:numPr>
          <w:ilvl w:val="0"/>
          <w:numId w:val="23"/>
        </w:numPr>
        <w:contextualSpacing/>
        <w:jc w:val="both"/>
        <w:rPr>
          <w:rFonts w:ascii="Times New Roman" w:eastAsia="Times New Roman" w:hAnsi="Times New Roman" w:cs="Times New Roman"/>
          <w:b/>
          <w:noProof w:val="0"/>
          <w:color w:val="000000"/>
          <w:lang w:eastAsia="hr-HR"/>
        </w:rPr>
      </w:pPr>
      <w:bookmarkStart w:id="3" w:name="_Hlk118193077"/>
      <w:r w:rsidRPr="00D1370F">
        <w:rPr>
          <w:rFonts w:ascii="Times New Roman" w:eastAsia="Times New Roman" w:hAnsi="Times New Roman" w:cs="Times New Roman"/>
          <w:b/>
          <w:noProof w:val="0"/>
          <w:color w:val="000000"/>
          <w:lang w:eastAsia="hr-HR"/>
        </w:rPr>
        <w:t>Jednokratna naknada za novorođeno, udomljeno i posvojeno dijete</w:t>
      </w:r>
    </w:p>
    <w:p w14:paraId="29D18DFB" w14:textId="77777777" w:rsidR="00D1370F" w:rsidRPr="00D1370F" w:rsidRDefault="00D1370F" w:rsidP="00D1370F">
      <w:pPr>
        <w:jc w:val="both"/>
        <w:rPr>
          <w:rFonts w:ascii="Times New Roman" w:eastAsia="Calibri" w:hAnsi="Times New Roman" w:cs="Times New Roman"/>
          <w:bCs/>
          <w:noProof w:val="0"/>
          <w:color w:val="000000"/>
        </w:rPr>
      </w:pPr>
    </w:p>
    <w:p w14:paraId="6740A096" w14:textId="77777777" w:rsidR="00D1370F" w:rsidRPr="00D1370F" w:rsidRDefault="00D1370F" w:rsidP="00D1370F">
      <w:pPr>
        <w:jc w:val="center"/>
        <w:rPr>
          <w:rFonts w:ascii="Times New Roman" w:eastAsia="Calibri" w:hAnsi="Times New Roman" w:cs="Times New Roman"/>
          <w:b/>
          <w:noProof w:val="0"/>
          <w:color w:val="000000"/>
        </w:rPr>
      </w:pPr>
      <w:r w:rsidRPr="00D1370F">
        <w:rPr>
          <w:rFonts w:ascii="Times New Roman" w:eastAsia="Calibri" w:hAnsi="Times New Roman" w:cs="Times New Roman"/>
          <w:b/>
          <w:noProof w:val="0"/>
          <w:color w:val="000000"/>
        </w:rPr>
        <w:t xml:space="preserve">Članak </w:t>
      </w:r>
      <w:bookmarkEnd w:id="3"/>
      <w:r w:rsidRPr="00D1370F">
        <w:rPr>
          <w:rFonts w:ascii="Times New Roman" w:eastAsia="Calibri" w:hAnsi="Times New Roman" w:cs="Times New Roman"/>
          <w:b/>
          <w:noProof w:val="0"/>
          <w:color w:val="000000"/>
        </w:rPr>
        <w:t>20.</w:t>
      </w:r>
    </w:p>
    <w:p w14:paraId="355D827E" w14:textId="77777777" w:rsidR="00D1370F" w:rsidRPr="00D1370F" w:rsidRDefault="00D1370F" w:rsidP="00D1370F">
      <w:pPr>
        <w:ind w:left="708"/>
        <w:jc w:val="both"/>
        <w:rPr>
          <w:rFonts w:ascii="Times New Roman" w:eastAsia="Times New Roman" w:hAnsi="Times New Roman" w:cs="Times New Roman"/>
          <w:bCs/>
          <w:noProof w:val="0"/>
          <w:color w:val="000000"/>
          <w:lang w:eastAsia="hr-HR"/>
        </w:rPr>
      </w:pPr>
      <w:bookmarkStart w:id="4" w:name="_Hlk204346217"/>
      <w:r w:rsidRPr="00D1370F">
        <w:rPr>
          <w:rFonts w:ascii="Times New Roman" w:eastAsia="Times New Roman" w:hAnsi="Times New Roman" w:cs="Times New Roman"/>
          <w:bCs/>
          <w:noProof w:val="0"/>
          <w:color w:val="000000"/>
          <w:lang w:eastAsia="hr-HR"/>
        </w:rPr>
        <w:t xml:space="preserve">Pravo na novčanu pomoć za novorođeno, udomljeno i posvojeno dijete </w:t>
      </w:r>
      <w:bookmarkEnd w:id="4"/>
      <w:r w:rsidRPr="00D1370F">
        <w:rPr>
          <w:rFonts w:ascii="Times New Roman" w:eastAsia="Times New Roman" w:hAnsi="Times New Roman" w:cs="Times New Roman"/>
          <w:bCs/>
          <w:noProof w:val="0"/>
          <w:color w:val="000000"/>
          <w:lang w:eastAsia="hr-HR"/>
        </w:rPr>
        <w:t>ostvaruje jedan od roditelja, udomitelja ili posvojitelja s područja Općine sukladno posebnoj odluci Općinskog načelnika kojom se uređuje pitanje ostvarivanja prava na jednokratnu potporu za novorođeno dijete.</w:t>
      </w:r>
    </w:p>
    <w:p w14:paraId="5F63FA1B" w14:textId="77777777" w:rsidR="00D1370F" w:rsidRPr="00D1370F" w:rsidRDefault="00D1370F" w:rsidP="00D1370F">
      <w:pPr>
        <w:jc w:val="both"/>
        <w:rPr>
          <w:rFonts w:ascii="Times New Roman" w:eastAsia="Times New Roman" w:hAnsi="Times New Roman" w:cs="Times New Roman"/>
          <w:bCs/>
          <w:noProof w:val="0"/>
          <w:color w:val="000000"/>
          <w:lang w:eastAsia="hr-HR"/>
        </w:rPr>
      </w:pPr>
    </w:p>
    <w:p w14:paraId="197ED1F3" w14:textId="77777777" w:rsidR="00D1370F" w:rsidRPr="00D1370F" w:rsidRDefault="00D1370F" w:rsidP="00D1370F">
      <w:pPr>
        <w:numPr>
          <w:ilvl w:val="0"/>
          <w:numId w:val="23"/>
        </w:numPr>
        <w:contextualSpacing/>
        <w:jc w:val="both"/>
        <w:rPr>
          <w:rFonts w:ascii="Times New Roman" w:eastAsia="Times New Roman" w:hAnsi="Times New Roman" w:cs="Times New Roman"/>
          <w:b/>
          <w:noProof w:val="0"/>
          <w:lang w:eastAsia="hr-HR"/>
        </w:rPr>
      </w:pPr>
      <w:r w:rsidRPr="00D1370F">
        <w:rPr>
          <w:rFonts w:ascii="Times New Roman" w:eastAsia="Times New Roman" w:hAnsi="Times New Roman" w:cs="Times New Roman"/>
          <w:b/>
          <w:noProof w:val="0"/>
          <w:lang w:eastAsia="hr-HR"/>
        </w:rPr>
        <w:t>Dodjela poklon bona za nabavu prehrambenih proizvoda socijalno ugroženim osobama i umirovljenicima</w:t>
      </w:r>
    </w:p>
    <w:p w14:paraId="31491F96" w14:textId="77777777" w:rsidR="00D1370F" w:rsidRPr="00D1370F" w:rsidRDefault="00D1370F" w:rsidP="00D1370F">
      <w:pPr>
        <w:jc w:val="both"/>
        <w:rPr>
          <w:rFonts w:ascii="Times New Roman" w:eastAsia="Calibri" w:hAnsi="Times New Roman" w:cs="Times New Roman"/>
          <w:b/>
          <w:noProof w:val="0"/>
        </w:rPr>
      </w:pPr>
    </w:p>
    <w:p w14:paraId="5D4D7BD5" w14:textId="77777777" w:rsidR="00D1370F" w:rsidRPr="00D1370F" w:rsidRDefault="00D1370F" w:rsidP="00D1370F">
      <w:pPr>
        <w:jc w:val="center"/>
        <w:rPr>
          <w:rFonts w:ascii="Times New Roman" w:eastAsia="Calibri" w:hAnsi="Times New Roman" w:cs="Times New Roman"/>
          <w:b/>
          <w:noProof w:val="0"/>
        </w:rPr>
      </w:pPr>
      <w:r w:rsidRPr="00D1370F">
        <w:rPr>
          <w:rFonts w:ascii="Times New Roman" w:eastAsia="Calibri" w:hAnsi="Times New Roman" w:cs="Times New Roman"/>
          <w:b/>
          <w:noProof w:val="0"/>
          <w:color w:val="000000"/>
        </w:rPr>
        <w:t>Članak 21.</w:t>
      </w:r>
    </w:p>
    <w:p w14:paraId="00947904" w14:textId="77777777" w:rsidR="00D1370F" w:rsidRPr="00D1370F" w:rsidRDefault="00D1370F" w:rsidP="00D1370F">
      <w:pPr>
        <w:numPr>
          <w:ilvl w:val="0"/>
          <w:numId w:val="27"/>
        </w:numPr>
        <w:contextualSpacing/>
        <w:jc w:val="both"/>
        <w:rPr>
          <w:rFonts w:ascii="Times New Roman" w:eastAsia="Times New Roman" w:hAnsi="Times New Roman" w:cs="Times New Roman"/>
          <w:bCs/>
          <w:noProof w:val="0"/>
          <w:lang w:eastAsia="hr-HR"/>
        </w:rPr>
      </w:pPr>
      <w:r w:rsidRPr="00D1370F">
        <w:rPr>
          <w:rFonts w:ascii="Times New Roman" w:eastAsia="Times New Roman" w:hAnsi="Times New Roman" w:cs="Times New Roman"/>
          <w:bCs/>
          <w:noProof w:val="0"/>
          <w:lang w:eastAsia="hr-HR"/>
        </w:rPr>
        <w:t>Pravo dodjelu poklon bona za nabavu prehrambenih proizvoda mogu ostvariti osobe s prebivalištem na području Općine koji su ostvaruju pravo na zajamčenu minimalnu naknadu, naknadu za nezaposlene hrvatske branitelje iz Domovinskog rata i članove njihovih obitelji, nacionalnu naknadu za starije osobe te umirovljenici.</w:t>
      </w:r>
    </w:p>
    <w:p w14:paraId="5AF351BD" w14:textId="77777777" w:rsidR="00D1370F" w:rsidRPr="00D1370F" w:rsidRDefault="00D1370F" w:rsidP="00D1370F">
      <w:pPr>
        <w:numPr>
          <w:ilvl w:val="0"/>
          <w:numId w:val="27"/>
        </w:numPr>
        <w:contextualSpacing/>
        <w:jc w:val="both"/>
        <w:rPr>
          <w:rFonts w:ascii="Times New Roman" w:eastAsia="Times New Roman" w:hAnsi="Times New Roman" w:cs="Times New Roman"/>
          <w:bCs/>
          <w:noProof w:val="0"/>
          <w:lang w:eastAsia="hr-HR"/>
        </w:rPr>
      </w:pPr>
      <w:r w:rsidRPr="00D1370F">
        <w:rPr>
          <w:rFonts w:ascii="Times New Roman" w:eastAsia="Times New Roman" w:hAnsi="Times New Roman" w:cs="Times New Roman"/>
          <w:bCs/>
          <w:noProof w:val="0"/>
          <w:lang w:eastAsia="hr-HR"/>
        </w:rPr>
        <w:t>Popis korisnika zajamčene minimalne naknade po službenoj dužnosti pribavlja Upravni odjel od Hrvatskog zavoda za socijalni rad.</w:t>
      </w:r>
    </w:p>
    <w:p w14:paraId="43939DD9" w14:textId="77777777" w:rsidR="00D1370F" w:rsidRPr="00D1370F" w:rsidRDefault="00D1370F" w:rsidP="00D1370F">
      <w:pPr>
        <w:numPr>
          <w:ilvl w:val="0"/>
          <w:numId w:val="27"/>
        </w:numPr>
        <w:contextualSpacing/>
        <w:jc w:val="both"/>
        <w:rPr>
          <w:rFonts w:ascii="Times New Roman" w:eastAsia="Times New Roman" w:hAnsi="Times New Roman" w:cs="Times New Roman"/>
          <w:bCs/>
          <w:noProof w:val="0"/>
          <w:lang w:eastAsia="hr-HR"/>
        </w:rPr>
      </w:pPr>
      <w:r w:rsidRPr="00D1370F">
        <w:rPr>
          <w:rFonts w:ascii="Times New Roman" w:eastAsia="Times New Roman" w:hAnsi="Times New Roman" w:cs="Times New Roman"/>
          <w:bCs/>
          <w:noProof w:val="0"/>
          <w:lang w:eastAsia="hr-HR"/>
        </w:rPr>
        <w:t>Popis korisnika naknade za nezaposlene hrvatske branitelje iz Domovinskog rata i članove njihovih obitelji po službenoj dužnosti pribavlja Upravni odjel od nadležnog upravnog odjela Krapinsko – zagorske županije.</w:t>
      </w:r>
    </w:p>
    <w:p w14:paraId="111B5923" w14:textId="77777777" w:rsidR="00D1370F" w:rsidRPr="00D1370F" w:rsidRDefault="00D1370F" w:rsidP="00D1370F">
      <w:pPr>
        <w:numPr>
          <w:ilvl w:val="0"/>
          <w:numId w:val="27"/>
        </w:numPr>
        <w:contextualSpacing/>
        <w:jc w:val="both"/>
        <w:rPr>
          <w:rFonts w:ascii="Times New Roman" w:eastAsia="Times New Roman" w:hAnsi="Times New Roman" w:cs="Times New Roman"/>
          <w:bCs/>
          <w:noProof w:val="0"/>
          <w:lang w:eastAsia="hr-HR"/>
        </w:rPr>
      </w:pPr>
      <w:r w:rsidRPr="00D1370F">
        <w:rPr>
          <w:rFonts w:ascii="Times New Roman" w:eastAsia="Times New Roman" w:hAnsi="Times New Roman" w:cs="Times New Roman"/>
          <w:bCs/>
          <w:noProof w:val="0"/>
          <w:lang w:eastAsia="hr-HR"/>
        </w:rPr>
        <w:t>Popis korisnika nacionalne naknade za starije osobe po službenoj dužnosti pribavlja Upravni odjel od Hrvatskog zavoda za mirovinsko osiguranje.</w:t>
      </w:r>
    </w:p>
    <w:p w14:paraId="61375C3E" w14:textId="77777777" w:rsidR="00D1370F" w:rsidRPr="00D1370F" w:rsidRDefault="00D1370F" w:rsidP="00D1370F">
      <w:pPr>
        <w:numPr>
          <w:ilvl w:val="0"/>
          <w:numId w:val="27"/>
        </w:numPr>
        <w:contextualSpacing/>
        <w:jc w:val="both"/>
        <w:rPr>
          <w:rFonts w:ascii="Times New Roman" w:eastAsia="Times New Roman" w:hAnsi="Times New Roman" w:cs="Times New Roman"/>
          <w:bCs/>
          <w:noProof w:val="0"/>
          <w:lang w:eastAsia="hr-HR"/>
        </w:rPr>
      </w:pPr>
      <w:r w:rsidRPr="00D1370F">
        <w:rPr>
          <w:rFonts w:ascii="Times New Roman" w:eastAsia="Times New Roman" w:hAnsi="Times New Roman" w:cs="Times New Roman"/>
          <w:bCs/>
          <w:noProof w:val="0"/>
          <w:lang w:eastAsia="hr-HR"/>
        </w:rPr>
        <w:lastRenderedPageBreak/>
        <w:t>Popis umirovljenika po službenoj dužnosti pribavlja Upravni odjel od Hrvatskog zavoda za mirovinsko osiguranje.</w:t>
      </w:r>
    </w:p>
    <w:p w14:paraId="23DAB022" w14:textId="77777777" w:rsidR="00D1370F" w:rsidRPr="00D1370F" w:rsidRDefault="00D1370F" w:rsidP="00D1370F">
      <w:pPr>
        <w:numPr>
          <w:ilvl w:val="0"/>
          <w:numId w:val="27"/>
        </w:numPr>
        <w:contextualSpacing/>
        <w:jc w:val="both"/>
        <w:rPr>
          <w:rFonts w:ascii="Times New Roman" w:eastAsia="Times New Roman" w:hAnsi="Times New Roman" w:cs="Times New Roman"/>
          <w:bCs/>
          <w:noProof w:val="0"/>
          <w:lang w:eastAsia="hr-HR"/>
        </w:rPr>
      </w:pPr>
      <w:r w:rsidRPr="00D1370F">
        <w:rPr>
          <w:rFonts w:ascii="Times New Roman" w:eastAsia="Times New Roman" w:hAnsi="Times New Roman" w:cs="Times New Roman"/>
          <w:bCs/>
          <w:noProof w:val="0"/>
          <w:lang w:eastAsia="hr-HR"/>
        </w:rPr>
        <w:t>Poklon bon iz stavka 1. ovog članka može se dodijeliti tri puta u tijeku proračunske godine na temelju odluke Općinskog načelnika kojom se utvrđuje vrijednost poklon bona i prihodovni cenzus za umirovljenike te drugi uvjeti u skladu s osiguranim sredstvima u Planu iz članka 5. stavka 3. ove Odluke.</w:t>
      </w:r>
    </w:p>
    <w:p w14:paraId="17A3DAA0" w14:textId="77777777" w:rsidR="00D1370F" w:rsidRPr="00D1370F" w:rsidRDefault="00D1370F" w:rsidP="00D1370F">
      <w:pPr>
        <w:numPr>
          <w:ilvl w:val="0"/>
          <w:numId w:val="27"/>
        </w:numPr>
        <w:contextualSpacing/>
        <w:jc w:val="both"/>
        <w:rPr>
          <w:rFonts w:ascii="Times New Roman" w:eastAsia="Times New Roman" w:hAnsi="Times New Roman" w:cs="Times New Roman"/>
          <w:bCs/>
          <w:noProof w:val="0"/>
          <w:lang w:eastAsia="hr-HR"/>
        </w:rPr>
      </w:pPr>
      <w:r w:rsidRPr="00D1370F">
        <w:rPr>
          <w:rFonts w:ascii="Times New Roman" w:eastAsia="Times New Roman" w:hAnsi="Times New Roman" w:cs="Times New Roman"/>
          <w:bCs/>
          <w:noProof w:val="0"/>
          <w:lang w:eastAsia="hr-HR"/>
        </w:rPr>
        <w:t>Na temelju Odluke općinskog načelnika iz prethodnog stavka Upravni odjel izrađuje popis osoba koje ostvaruju pravo na dodjelu poklon bona koji sadrži najmanje ime i prezime osobe, adresu, OIB, vrijednost dodijeljenog poklon bona i potpis osobe koja je preuzela poklon bon.</w:t>
      </w:r>
    </w:p>
    <w:p w14:paraId="0406F08A" w14:textId="77777777" w:rsidR="00D1370F" w:rsidRPr="00D1370F" w:rsidRDefault="00D1370F" w:rsidP="00D1370F">
      <w:pPr>
        <w:numPr>
          <w:ilvl w:val="0"/>
          <w:numId w:val="27"/>
        </w:numPr>
        <w:contextualSpacing/>
        <w:jc w:val="both"/>
        <w:rPr>
          <w:rFonts w:ascii="Times New Roman" w:eastAsia="Times New Roman" w:hAnsi="Times New Roman" w:cs="Times New Roman"/>
          <w:bCs/>
          <w:noProof w:val="0"/>
          <w:lang w:eastAsia="hr-HR"/>
        </w:rPr>
      </w:pPr>
      <w:r w:rsidRPr="00D1370F">
        <w:rPr>
          <w:rFonts w:ascii="Times New Roman" w:eastAsia="Times New Roman" w:hAnsi="Times New Roman" w:cs="Times New Roman"/>
          <w:bCs/>
          <w:noProof w:val="0"/>
          <w:lang w:eastAsia="hr-HR"/>
        </w:rPr>
        <w:t>Iznimno, ako to zahtijevaju okolnosti ili na zahtjev korisnika koji ostvaruje pravo,  poklon bon se može poslati preporučenom poštom s povratnicom.</w:t>
      </w:r>
    </w:p>
    <w:p w14:paraId="19468B64" w14:textId="77777777" w:rsidR="00D1370F" w:rsidRPr="00D1370F" w:rsidRDefault="00D1370F" w:rsidP="00D1370F">
      <w:pPr>
        <w:jc w:val="both"/>
        <w:rPr>
          <w:rFonts w:ascii="Times New Roman" w:eastAsia="Calibri" w:hAnsi="Times New Roman" w:cs="Times New Roman"/>
          <w:bCs/>
          <w:noProof w:val="0"/>
          <w:color w:val="00B050"/>
        </w:rPr>
      </w:pPr>
    </w:p>
    <w:p w14:paraId="425E4A14" w14:textId="77777777" w:rsidR="00D1370F" w:rsidRPr="00D1370F" w:rsidRDefault="00D1370F" w:rsidP="00D1370F">
      <w:pPr>
        <w:numPr>
          <w:ilvl w:val="0"/>
          <w:numId w:val="23"/>
        </w:numPr>
        <w:contextualSpacing/>
        <w:jc w:val="both"/>
        <w:rPr>
          <w:rFonts w:ascii="Times New Roman" w:eastAsia="Times New Roman" w:hAnsi="Times New Roman" w:cs="Times New Roman"/>
          <w:b/>
          <w:noProof w:val="0"/>
          <w:lang w:eastAsia="hr-HR"/>
        </w:rPr>
      </w:pPr>
      <w:r w:rsidRPr="00D1370F">
        <w:rPr>
          <w:rFonts w:ascii="Times New Roman" w:eastAsia="Times New Roman" w:hAnsi="Times New Roman" w:cs="Times New Roman"/>
          <w:b/>
          <w:noProof w:val="0"/>
          <w:lang w:eastAsia="hr-HR"/>
        </w:rPr>
        <w:t>Naknada za školovanje učenika srednjih škola i studenata (stipendije)</w:t>
      </w:r>
    </w:p>
    <w:p w14:paraId="364CB76F" w14:textId="77777777" w:rsidR="00D1370F" w:rsidRPr="00D1370F" w:rsidRDefault="00D1370F" w:rsidP="00D1370F">
      <w:pPr>
        <w:jc w:val="both"/>
        <w:rPr>
          <w:rFonts w:ascii="Times New Roman" w:eastAsia="Calibri" w:hAnsi="Times New Roman" w:cs="Times New Roman"/>
          <w:b/>
          <w:noProof w:val="0"/>
        </w:rPr>
      </w:pPr>
    </w:p>
    <w:p w14:paraId="3825F2D1" w14:textId="77777777" w:rsidR="00D1370F" w:rsidRPr="00D1370F" w:rsidRDefault="00D1370F" w:rsidP="00D1370F">
      <w:pPr>
        <w:jc w:val="center"/>
        <w:rPr>
          <w:rFonts w:ascii="Times New Roman" w:eastAsia="Calibri" w:hAnsi="Times New Roman" w:cs="Times New Roman"/>
          <w:b/>
          <w:noProof w:val="0"/>
          <w:color w:val="000000"/>
        </w:rPr>
      </w:pPr>
      <w:r w:rsidRPr="00D1370F">
        <w:rPr>
          <w:rFonts w:ascii="Times New Roman" w:eastAsia="Calibri" w:hAnsi="Times New Roman" w:cs="Times New Roman"/>
          <w:b/>
          <w:noProof w:val="0"/>
          <w:color w:val="000000"/>
        </w:rPr>
        <w:t>Članak 22.</w:t>
      </w:r>
    </w:p>
    <w:p w14:paraId="22E11F6F" w14:textId="77777777" w:rsidR="00D1370F" w:rsidRPr="00D1370F" w:rsidRDefault="00D1370F" w:rsidP="00D1370F">
      <w:pPr>
        <w:ind w:left="720"/>
        <w:contextualSpacing/>
        <w:jc w:val="both"/>
        <w:rPr>
          <w:rFonts w:ascii="Times New Roman" w:eastAsia="Times New Roman" w:hAnsi="Times New Roman" w:cs="Times New Roman"/>
          <w:bCs/>
          <w:noProof w:val="0"/>
          <w:lang w:eastAsia="hr-HR"/>
        </w:rPr>
      </w:pPr>
      <w:r w:rsidRPr="00D1370F">
        <w:rPr>
          <w:rFonts w:ascii="Times New Roman" w:eastAsia="Times New Roman" w:hAnsi="Times New Roman" w:cs="Times New Roman"/>
          <w:bCs/>
          <w:noProof w:val="0"/>
          <w:lang w:eastAsia="hr-HR"/>
        </w:rPr>
        <w:t>Pravo na pomoć za školovanje (stipendiju) mogu ostvariti redoviti učenici srednje škole i studenti, koji imaju prebivalište na području Općine, u skladu s Pravilnikom o stipendijama koji donosi Općinsko vijeće.</w:t>
      </w:r>
    </w:p>
    <w:p w14:paraId="317FA131" w14:textId="77777777" w:rsidR="00D1370F" w:rsidRPr="00D1370F" w:rsidRDefault="00D1370F" w:rsidP="00D1370F">
      <w:pPr>
        <w:jc w:val="both"/>
        <w:rPr>
          <w:rFonts w:ascii="Times New Roman" w:eastAsia="Calibri" w:hAnsi="Times New Roman" w:cs="Times New Roman"/>
          <w:b/>
          <w:noProof w:val="0"/>
          <w:color w:val="00B050"/>
        </w:rPr>
      </w:pPr>
    </w:p>
    <w:p w14:paraId="0857B3AA" w14:textId="77777777" w:rsidR="00D1370F" w:rsidRPr="00D1370F" w:rsidRDefault="00D1370F" w:rsidP="00D1370F">
      <w:pPr>
        <w:numPr>
          <w:ilvl w:val="0"/>
          <w:numId w:val="23"/>
        </w:numPr>
        <w:contextualSpacing/>
        <w:jc w:val="both"/>
        <w:rPr>
          <w:rFonts w:ascii="Times New Roman" w:eastAsia="Times New Roman" w:hAnsi="Times New Roman" w:cs="Times New Roman"/>
          <w:b/>
          <w:noProof w:val="0"/>
          <w:lang w:eastAsia="hr-HR"/>
        </w:rPr>
      </w:pPr>
      <w:r w:rsidRPr="00D1370F">
        <w:rPr>
          <w:rFonts w:ascii="Times New Roman" w:eastAsia="Times New Roman" w:hAnsi="Times New Roman" w:cs="Times New Roman"/>
          <w:b/>
          <w:noProof w:val="0"/>
          <w:lang w:eastAsia="hr-HR"/>
        </w:rPr>
        <w:t>Naknada za troškove nabave udžbenika i radnih bilježnica za učenike osnovne škole</w:t>
      </w:r>
    </w:p>
    <w:p w14:paraId="27943296" w14:textId="77777777" w:rsidR="00D1370F" w:rsidRPr="00D1370F" w:rsidRDefault="00D1370F" w:rsidP="00D1370F">
      <w:pPr>
        <w:jc w:val="both"/>
        <w:rPr>
          <w:rFonts w:ascii="Times New Roman" w:eastAsia="Calibri" w:hAnsi="Times New Roman" w:cs="Times New Roman"/>
          <w:b/>
          <w:noProof w:val="0"/>
        </w:rPr>
      </w:pPr>
    </w:p>
    <w:p w14:paraId="7B657650" w14:textId="77777777" w:rsidR="00D1370F" w:rsidRPr="00D1370F" w:rsidRDefault="00D1370F" w:rsidP="00D1370F">
      <w:pPr>
        <w:jc w:val="center"/>
        <w:rPr>
          <w:rFonts w:ascii="Times New Roman" w:eastAsia="Calibri" w:hAnsi="Times New Roman" w:cs="Times New Roman"/>
          <w:b/>
          <w:noProof w:val="0"/>
          <w:color w:val="000000"/>
        </w:rPr>
      </w:pPr>
      <w:r w:rsidRPr="00D1370F">
        <w:rPr>
          <w:rFonts w:ascii="Times New Roman" w:eastAsia="Calibri" w:hAnsi="Times New Roman" w:cs="Times New Roman"/>
          <w:b/>
          <w:noProof w:val="0"/>
          <w:color w:val="000000"/>
        </w:rPr>
        <w:t>Članak 23.</w:t>
      </w:r>
    </w:p>
    <w:p w14:paraId="7E78C263" w14:textId="77777777" w:rsidR="00D1370F" w:rsidRPr="00D1370F" w:rsidRDefault="00D1370F" w:rsidP="00D1370F">
      <w:pPr>
        <w:numPr>
          <w:ilvl w:val="0"/>
          <w:numId w:val="28"/>
        </w:numPr>
        <w:contextualSpacing/>
        <w:jc w:val="both"/>
        <w:rPr>
          <w:rFonts w:ascii="Times New Roman" w:eastAsia="Times New Roman" w:hAnsi="Times New Roman" w:cs="Times New Roman"/>
          <w:bCs/>
          <w:noProof w:val="0"/>
          <w:lang w:eastAsia="hr-HR"/>
        </w:rPr>
      </w:pPr>
      <w:r w:rsidRPr="00D1370F">
        <w:rPr>
          <w:rFonts w:ascii="Times New Roman" w:eastAsia="Times New Roman" w:hAnsi="Times New Roman" w:cs="Times New Roman"/>
          <w:bCs/>
          <w:noProof w:val="0"/>
          <w:lang w:eastAsia="hr-HR"/>
        </w:rPr>
        <w:t>Pravo na naknadu za troškove nabave udžbenika i radnih bilježnica za učenike osnovne škole mogu ostvariti svi redovni učenici osnovne škole s prebivalištem na području Općine.</w:t>
      </w:r>
    </w:p>
    <w:p w14:paraId="79C63C62" w14:textId="77777777" w:rsidR="00D1370F" w:rsidRPr="00D1370F" w:rsidRDefault="00D1370F" w:rsidP="00D1370F">
      <w:pPr>
        <w:numPr>
          <w:ilvl w:val="0"/>
          <w:numId w:val="28"/>
        </w:numPr>
        <w:contextualSpacing/>
        <w:jc w:val="both"/>
        <w:rPr>
          <w:rFonts w:ascii="Times New Roman" w:eastAsia="Times New Roman" w:hAnsi="Times New Roman" w:cs="Times New Roman"/>
          <w:bCs/>
          <w:noProof w:val="0"/>
          <w:lang w:eastAsia="hr-HR"/>
        </w:rPr>
      </w:pPr>
      <w:r w:rsidRPr="00D1370F">
        <w:rPr>
          <w:rFonts w:ascii="Times New Roman" w:eastAsia="Times New Roman" w:hAnsi="Times New Roman" w:cs="Times New Roman"/>
          <w:bCs/>
          <w:noProof w:val="0"/>
          <w:lang w:eastAsia="hr-HR"/>
        </w:rPr>
        <w:t>Pravo na naknadu u iznosu od 100 % troškova mogu ostvariti:</w:t>
      </w:r>
    </w:p>
    <w:p w14:paraId="45077583" w14:textId="77777777" w:rsidR="00D1370F" w:rsidRPr="00D1370F" w:rsidRDefault="00D1370F" w:rsidP="00D1370F">
      <w:pPr>
        <w:numPr>
          <w:ilvl w:val="0"/>
          <w:numId w:val="29"/>
        </w:numPr>
        <w:ind w:hanging="284"/>
        <w:contextualSpacing/>
        <w:jc w:val="both"/>
        <w:rPr>
          <w:rFonts w:ascii="Times New Roman" w:eastAsia="Times New Roman" w:hAnsi="Times New Roman" w:cs="Times New Roman"/>
          <w:bCs/>
          <w:noProof w:val="0"/>
          <w:lang w:eastAsia="hr-HR"/>
        </w:rPr>
      </w:pPr>
      <w:r w:rsidRPr="00D1370F">
        <w:rPr>
          <w:rFonts w:ascii="Times New Roman" w:eastAsia="Times New Roman" w:hAnsi="Times New Roman" w:cs="Times New Roman"/>
          <w:bCs/>
          <w:noProof w:val="0"/>
          <w:lang w:eastAsia="hr-HR"/>
        </w:rPr>
        <w:t>djeca čiji su roditelji korisnici prava na zajamčenu minimalnu naknadu,</w:t>
      </w:r>
    </w:p>
    <w:p w14:paraId="4A33EA72" w14:textId="77777777" w:rsidR="00D1370F" w:rsidRPr="00D1370F" w:rsidRDefault="00D1370F" w:rsidP="00D1370F">
      <w:pPr>
        <w:numPr>
          <w:ilvl w:val="0"/>
          <w:numId w:val="29"/>
        </w:numPr>
        <w:ind w:hanging="284"/>
        <w:contextualSpacing/>
        <w:jc w:val="both"/>
        <w:rPr>
          <w:rFonts w:ascii="Times New Roman" w:eastAsia="Times New Roman" w:hAnsi="Times New Roman" w:cs="Times New Roman"/>
          <w:bCs/>
          <w:noProof w:val="0"/>
          <w:lang w:eastAsia="hr-HR"/>
        </w:rPr>
      </w:pPr>
      <w:r w:rsidRPr="00D1370F">
        <w:rPr>
          <w:rFonts w:ascii="Times New Roman" w:eastAsia="Times New Roman" w:hAnsi="Times New Roman" w:cs="Times New Roman"/>
          <w:bCs/>
          <w:noProof w:val="0"/>
          <w:lang w:eastAsia="hr-HR"/>
        </w:rPr>
        <w:t>djeca roditelja sa 100 % invaliditetom,</w:t>
      </w:r>
    </w:p>
    <w:p w14:paraId="44B5F8AC" w14:textId="77777777" w:rsidR="00D1370F" w:rsidRPr="00D1370F" w:rsidRDefault="00D1370F" w:rsidP="00D1370F">
      <w:pPr>
        <w:numPr>
          <w:ilvl w:val="0"/>
          <w:numId w:val="29"/>
        </w:numPr>
        <w:ind w:hanging="284"/>
        <w:contextualSpacing/>
        <w:jc w:val="both"/>
        <w:rPr>
          <w:rFonts w:ascii="Times New Roman" w:eastAsia="Times New Roman" w:hAnsi="Times New Roman" w:cs="Times New Roman"/>
          <w:bCs/>
          <w:noProof w:val="0"/>
          <w:lang w:eastAsia="hr-HR"/>
        </w:rPr>
      </w:pPr>
      <w:r w:rsidRPr="00D1370F">
        <w:rPr>
          <w:rFonts w:ascii="Times New Roman" w:eastAsia="Times New Roman" w:hAnsi="Times New Roman" w:cs="Times New Roman"/>
          <w:bCs/>
          <w:noProof w:val="0"/>
          <w:lang w:eastAsia="hr-HR"/>
        </w:rPr>
        <w:t>djeca koja ostvaruju pravo na inkluzivni dodatak,</w:t>
      </w:r>
    </w:p>
    <w:p w14:paraId="1411AF7C" w14:textId="77777777" w:rsidR="00D1370F" w:rsidRPr="00D1370F" w:rsidRDefault="00D1370F" w:rsidP="00D1370F">
      <w:pPr>
        <w:numPr>
          <w:ilvl w:val="0"/>
          <w:numId w:val="29"/>
        </w:numPr>
        <w:ind w:hanging="284"/>
        <w:contextualSpacing/>
        <w:jc w:val="both"/>
        <w:rPr>
          <w:rFonts w:ascii="Times New Roman" w:eastAsia="Times New Roman" w:hAnsi="Times New Roman" w:cs="Times New Roman"/>
          <w:bCs/>
          <w:noProof w:val="0"/>
          <w:lang w:eastAsia="hr-HR"/>
        </w:rPr>
      </w:pPr>
      <w:r w:rsidRPr="00D1370F">
        <w:rPr>
          <w:rFonts w:ascii="Times New Roman" w:eastAsia="Times New Roman" w:hAnsi="Times New Roman" w:cs="Times New Roman"/>
          <w:bCs/>
          <w:noProof w:val="0"/>
          <w:lang w:eastAsia="hr-HR"/>
        </w:rPr>
        <w:t>djeca kojima je jedan roditelj preminuo,</w:t>
      </w:r>
    </w:p>
    <w:p w14:paraId="0585E917" w14:textId="77777777" w:rsidR="00D1370F" w:rsidRPr="00D1370F" w:rsidRDefault="00D1370F" w:rsidP="00D1370F">
      <w:pPr>
        <w:numPr>
          <w:ilvl w:val="0"/>
          <w:numId w:val="29"/>
        </w:numPr>
        <w:ind w:hanging="284"/>
        <w:contextualSpacing/>
        <w:jc w:val="both"/>
        <w:rPr>
          <w:rFonts w:ascii="Times New Roman" w:eastAsia="Times New Roman" w:hAnsi="Times New Roman" w:cs="Times New Roman"/>
          <w:bCs/>
          <w:noProof w:val="0"/>
          <w:lang w:eastAsia="hr-HR"/>
        </w:rPr>
      </w:pPr>
      <w:r w:rsidRPr="00D1370F">
        <w:rPr>
          <w:rFonts w:ascii="Times New Roman" w:eastAsia="Times New Roman" w:hAnsi="Times New Roman" w:cs="Times New Roman"/>
          <w:bCs/>
          <w:noProof w:val="0"/>
          <w:lang w:eastAsia="hr-HR"/>
        </w:rPr>
        <w:t>djeca bez roditeljske skrbi.</w:t>
      </w:r>
    </w:p>
    <w:p w14:paraId="7D4BBDF1" w14:textId="77777777" w:rsidR="00D1370F" w:rsidRPr="00D1370F" w:rsidRDefault="00D1370F" w:rsidP="00D1370F">
      <w:pPr>
        <w:numPr>
          <w:ilvl w:val="0"/>
          <w:numId w:val="28"/>
        </w:numPr>
        <w:contextualSpacing/>
        <w:jc w:val="both"/>
        <w:rPr>
          <w:rFonts w:ascii="Times New Roman" w:eastAsia="Times New Roman" w:hAnsi="Times New Roman" w:cs="Times New Roman"/>
          <w:bCs/>
          <w:noProof w:val="0"/>
          <w:lang w:eastAsia="hr-HR"/>
        </w:rPr>
      </w:pPr>
      <w:r w:rsidRPr="00D1370F">
        <w:rPr>
          <w:rFonts w:ascii="Times New Roman" w:eastAsia="Times New Roman" w:hAnsi="Times New Roman" w:cs="Times New Roman"/>
          <w:bCs/>
          <w:noProof w:val="0"/>
          <w:lang w:eastAsia="hr-HR"/>
        </w:rPr>
        <w:t>Pravo na naknadu iz ovog članka može se ostvariti samo u slučaju ako nabavu udžbenika i radnih bilježnica ne financira Republika Hrvatska, Krapinsko - zagorska županija ili Općina.</w:t>
      </w:r>
    </w:p>
    <w:p w14:paraId="5DC2B54B" w14:textId="77777777" w:rsidR="00D1370F" w:rsidRPr="00D1370F" w:rsidRDefault="00D1370F" w:rsidP="00D1370F">
      <w:pPr>
        <w:jc w:val="both"/>
        <w:rPr>
          <w:rFonts w:ascii="Times New Roman" w:eastAsia="Calibri" w:hAnsi="Times New Roman" w:cs="Times New Roman"/>
          <w:bCs/>
          <w:noProof w:val="0"/>
          <w:color w:val="00B050"/>
        </w:rPr>
      </w:pPr>
    </w:p>
    <w:p w14:paraId="11B1EA12" w14:textId="77777777" w:rsidR="00D1370F" w:rsidRPr="00D1370F" w:rsidRDefault="00D1370F" w:rsidP="00D1370F">
      <w:pPr>
        <w:numPr>
          <w:ilvl w:val="0"/>
          <w:numId w:val="23"/>
        </w:numPr>
        <w:contextualSpacing/>
        <w:jc w:val="both"/>
        <w:rPr>
          <w:rFonts w:ascii="Times New Roman" w:eastAsia="Times New Roman" w:hAnsi="Times New Roman" w:cs="Times New Roman"/>
          <w:b/>
          <w:noProof w:val="0"/>
          <w:lang w:eastAsia="hr-HR"/>
        </w:rPr>
      </w:pPr>
      <w:r w:rsidRPr="00D1370F">
        <w:rPr>
          <w:rFonts w:ascii="Times New Roman" w:eastAsia="Times New Roman" w:hAnsi="Times New Roman" w:cs="Times New Roman"/>
          <w:b/>
          <w:noProof w:val="0"/>
          <w:lang w:eastAsia="hr-HR"/>
        </w:rPr>
        <w:t>Sufinanciranje troškova javnog prijevoza za učenike</w:t>
      </w:r>
    </w:p>
    <w:p w14:paraId="716D76A0" w14:textId="77777777" w:rsidR="00D1370F" w:rsidRPr="00D1370F" w:rsidRDefault="00D1370F" w:rsidP="00D1370F">
      <w:pPr>
        <w:jc w:val="both"/>
        <w:rPr>
          <w:rFonts w:ascii="Times New Roman" w:eastAsia="Calibri" w:hAnsi="Times New Roman" w:cs="Times New Roman"/>
          <w:b/>
          <w:noProof w:val="0"/>
        </w:rPr>
      </w:pPr>
    </w:p>
    <w:p w14:paraId="0F6CB9E9" w14:textId="77777777" w:rsidR="00D1370F" w:rsidRPr="00D1370F" w:rsidRDefault="00D1370F" w:rsidP="00D1370F">
      <w:pPr>
        <w:jc w:val="center"/>
        <w:rPr>
          <w:rFonts w:ascii="Times New Roman" w:eastAsia="Calibri" w:hAnsi="Times New Roman" w:cs="Times New Roman"/>
          <w:b/>
          <w:noProof w:val="0"/>
          <w:color w:val="000000"/>
        </w:rPr>
      </w:pPr>
      <w:r w:rsidRPr="00D1370F">
        <w:rPr>
          <w:rFonts w:ascii="Times New Roman" w:eastAsia="Calibri" w:hAnsi="Times New Roman" w:cs="Times New Roman"/>
          <w:b/>
          <w:noProof w:val="0"/>
          <w:color w:val="000000"/>
        </w:rPr>
        <w:t>Članak 24.</w:t>
      </w:r>
    </w:p>
    <w:p w14:paraId="5924D4C4" w14:textId="77777777" w:rsidR="00D1370F" w:rsidRPr="00D1370F" w:rsidRDefault="00D1370F" w:rsidP="00D1370F">
      <w:pPr>
        <w:numPr>
          <w:ilvl w:val="0"/>
          <w:numId w:val="30"/>
        </w:numPr>
        <w:contextualSpacing/>
        <w:jc w:val="both"/>
        <w:rPr>
          <w:rFonts w:ascii="Times New Roman" w:eastAsia="Times New Roman" w:hAnsi="Times New Roman" w:cs="Times New Roman"/>
          <w:bCs/>
          <w:noProof w:val="0"/>
          <w:lang w:eastAsia="hr-HR"/>
        </w:rPr>
      </w:pPr>
      <w:r w:rsidRPr="00D1370F">
        <w:rPr>
          <w:rFonts w:ascii="Times New Roman" w:eastAsia="Times New Roman" w:hAnsi="Times New Roman" w:cs="Times New Roman"/>
          <w:bCs/>
          <w:noProof w:val="0"/>
          <w:lang w:eastAsia="hr-HR"/>
        </w:rPr>
        <w:t>Pravo na sufinanciranje troškova javnog prijevoza, a iznimno i drugog oblika prijevoza, na područjima gdje nema odgovarajućeg javnog prijevoza, adrese u mjestu prebivališta, odnosno boravišta učenika do adrese u mjestu škole mogu ostvariti:</w:t>
      </w:r>
    </w:p>
    <w:p w14:paraId="75035B16" w14:textId="77777777" w:rsidR="00D1370F" w:rsidRPr="00D1370F" w:rsidRDefault="00D1370F" w:rsidP="00D1370F">
      <w:pPr>
        <w:numPr>
          <w:ilvl w:val="0"/>
          <w:numId w:val="31"/>
        </w:numPr>
        <w:contextualSpacing/>
        <w:jc w:val="both"/>
        <w:rPr>
          <w:rFonts w:ascii="Times New Roman" w:eastAsia="Times New Roman" w:hAnsi="Times New Roman" w:cs="Times New Roman"/>
          <w:bCs/>
          <w:noProof w:val="0"/>
          <w:lang w:eastAsia="hr-HR"/>
        </w:rPr>
      </w:pPr>
      <w:r w:rsidRPr="00D1370F">
        <w:rPr>
          <w:rFonts w:ascii="Times New Roman" w:eastAsia="Times New Roman" w:hAnsi="Times New Roman" w:cs="Times New Roman"/>
          <w:bCs/>
          <w:noProof w:val="0"/>
          <w:lang w:eastAsia="hr-HR"/>
        </w:rPr>
        <w:t>redovni učenici osnovne škole koji to pravo ne ostvaruju u okviru Državnog pedagoškog standarda,</w:t>
      </w:r>
    </w:p>
    <w:p w14:paraId="1CCA4CD0" w14:textId="77777777" w:rsidR="00D1370F" w:rsidRPr="00D1370F" w:rsidRDefault="00D1370F" w:rsidP="00D1370F">
      <w:pPr>
        <w:numPr>
          <w:ilvl w:val="0"/>
          <w:numId w:val="31"/>
        </w:numPr>
        <w:contextualSpacing/>
        <w:jc w:val="both"/>
        <w:rPr>
          <w:rFonts w:ascii="Times New Roman" w:eastAsia="Times New Roman" w:hAnsi="Times New Roman" w:cs="Times New Roman"/>
          <w:bCs/>
          <w:noProof w:val="0"/>
          <w:lang w:eastAsia="hr-HR"/>
        </w:rPr>
      </w:pPr>
      <w:r w:rsidRPr="00D1370F">
        <w:rPr>
          <w:rFonts w:ascii="Times New Roman" w:eastAsia="Times New Roman" w:hAnsi="Times New Roman" w:cs="Times New Roman"/>
          <w:bCs/>
          <w:noProof w:val="0"/>
          <w:lang w:eastAsia="hr-HR"/>
        </w:rPr>
        <w:t>redovni učenici srednjih škola,</w:t>
      </w:r>
    </w:p>
    <w:p w14:paraId="17F177BF" w14:textId="77777777" w:rsidR="00D1370F" w:rsidRPr="00D1370F" w:rsidRDefault="00D1370F" w:rsidP="00D1370F">
      <w:pPr>
        <w:numPr>
          <w:ilvl w:val="0"/>
          <w:numId w:val="31"/>
        </w:numPr>
        <w:contextualSpacing/>
        <w:jc w:val="both"/>
        <w:rPr>
          <w:rFonts w:ascii="Times New Roman" w:eastAsia="Times New Roman" w:hAnsi="Times New Roman" w:cs="Times New Roman"/>
          <w:bCs/>
          <w:noProof w:val="0"/>
          <w:lang w:eastAsia="hr-HR"/>
        </w:rPr>
      </w:pPr>
      <w:r w:rsidRPr="00D1370F">
        <w:rPr>
          <w:rFonts w:ascii="Times New Roman" w:eastAsia="Times New Roman" w:hAnsi="Times New Roman" w:cs="Times New Roman"/>
          <w:bCs/>
          <w:noProof w:val="0"/>
          <w:lang w:eastAsia="hr-HR"/>
        </w:rPr>
        <w:t>djeca s teškoćama u razvoju polaznici Specijalne bolnice Krapinske Toplice,</w:t>
      </w:r>
    </w:p>
    <w:p w14:paraId="258B85FF" w14:textId="77777777" w:rsidR="00D1370F" w:rsidRPr="00D1370F" w:rsidRDefault="00D1370F" w:rsidP="00D1370F">
      <w:pPr>
        <w:numPr>
          <w:ilvl w:val="0"/>
          <w:numId w:val="31"/>
        </w:numPr>
        <w:contextualSpacing/>
        <w:jc w:val="both"/>
        <w:rPr>
          <w:rFonts w:ascii="Times New Roman" w:eastAsia="Times New Roman" w:hAnsi="Times New Roman" w:cs="Times New Roman"/>
          <w:bCs/>
          <w:noProof w:val="0"/>
          <w:lang w:eastAsia="hr-HR"/>
        </w:rPr>
      </w:pPr>
      <w:r w:rsidRPr="00D1370F">
        <w:rPr>
          <w:rFonts w:ascii="Times New Roman" w:eastAsia="Times New Roman" w:hAnsi="Times New Roman" w:cs="Times New Roman"/>
          <w:bCs/>
          <w:noProof w:val="0"/>
          <w:lang w:eastAsia="hr-HR"/>
        </w:rPr>
        <w:t>osoba s invaliditetom i dijete s teškoćama u razvoju koje pohađa nastavu radi stjecanja srednjoškolskog obrazovanja u mjestu prebivališta, ako nema osiguran prijevoz po nekoj drugoj osnovi.</w:t>
      </w:r>
    </w:p>
    <w:p w14:paraId="74A05689" w14:textId="77777777" w:rsidR="00D1370F" w:rsidRPr="00D1370F" w:rsidRDefault="00D1370F" w:rsidP="00D1370F">
      <w:pPr>
        <w:numPr>
          <w:ilvl w:val="0"/>
          <w:numId w:val="30"/>
        </w:numPr>
        <w:contextualSpacing/>
        <w:jc w:val="both"/>
        <w:rPr>
          <w:rFonts w:ascii="Times New Roman" w:eastAsia="Times New Roman" w:hAnsi="Times New Roman" w:cs="Times New Roman"/>
          <w:bCs/>
          <w:noProof w:val="0"/>
          <w:lang w:eastAsia="hr-HR"/>
        </w:rPr>
      </w:pPr>
      <w:r w:rsidRPr="00D1370F">
        <w:rPr>
          <w:rFonts w:ascii="Times New Roman" w:eastAsia="Times New Roman" w:hAnsi="Times New Roman" w:cs="Times New Roman"/>
          <w:bCs/>
          <w:noProof w:val="0"/>
          <w:lang w:eastAsia="hr-HR"/>
        </w:rPr>
        <w:t>Pravo na sufinanciranje troškove prijevoza za učenike iz stavka 1. ovog članka ostvaruju učenici s prebivalištem ili boravištem na području Općine sukladno posebnoj Odluci Općinskog načelnika o kriterijima i načinu sufinanciranja troškova javnog prijevoza.</w:t>
      </w:r>
    </w:p>
    <w:p w14:paraId="1C9ABB83" w14:textId="77777777" w:rsidR="00D1370F" w:rsidRPr="00D1370F" w:rsidRDefault="00D1370F" w:rsidP="00D1370F">
      <w:pPr>
        <w:contextualSpacing/>
        <w:jc w:val="both"/>
        <w:rPr>
          <w:rFonts w:ascii="Times New Roman" w:eastAsia="Times New Roman" w:hAnsi="Times New Roman" w:cs="Times New Roman"/>
          <w:bCs/>
          <w:noProof w:val="0"/>
          <w:lang w:eastAsia="hr-HR"/>
        </w:rPr>
      </w:pPr>
    </w:p>
    <w:p w14:paraId="7BD3A0EE" w14:textId="77777777" w:rsidR="00D1370F" w:rsidRPr="00D1370F" w:rsidRDefault="00D1370F" w:rsidP="00D1370F">
      <w:pPr>
        <w:contextualSpacing/>
        <w:jc w:val="both"/>
        <w:rPr>
          <w:rFonts w:ascii="Times New Roman" w:eastAsia="Times New Roman" w:hAnsi="Times New Roman" w:cs="Times New Roman"/>
          <w:bCs/>
          <w:noProof w:val="0"/>
          <w:lang w:eastAsia="hr-HR"/>
        </w:rPr>
      </w:pPr>
    </w:p>
    <w:p w14:paraId="0C38E36C" w14:textId="77777777" w:rsidR="00D1370F" w:rsidRPr="00D1370F" w:rsidRDefault="00D1370F" w:rsidP="00D1370F">
      <w:pPr>
        <w:contextualSpacing/>
        <w:jc w:val="both"/>
        <w:rPr>
          <w:rFonts w:ascii="Times New Roman" w:eastAsia="Times New Roman" w:hAnsi="Times New Roman" w:cs="Times New Roman"/>
          <w:bCs/>
          <w:noProof w:val="0"/>
          <w:lang w:eastAsia="hr-HR"/>
        </w:rPr>
      </w:pPr>
    </w:p>
    <w:p w14:paraId="323FE621" w14:textId="77777777" w:rsidR="00D1370F" w:rsidRPr="00D1370F" w:rsidRDefault="00D1370F" w:rsidP="00D1370F">
      <w:pPr>
        <w:contextualSpacing/>
        <w:jc w:val="both"/>
        <w:rPr>
          <w:rFonts w:ascii="Times New Roman" w:eastAsia="Times New Roman" w:hAnsi="Times New Roman" w:cs="Times New Roman"/>
          <w:bCs/>
          <w:noProof w:val="0"/>
          <w:lang w:eastAsia="hr-HR"/>
        </w:rPr>
      </w:pPr>
    </w:p>
    <w:p w14:paraId="4624A9E0" w14:textId="77777777" w:rsidR="00D1370F" w:rsidRPr="00D1370F" w:rsidRDefault="00D1370F" w:rsidP="00D1370F">
      <w:pPr>
        <w:jc w:val="both"/>
        <w:rPr>
          <w:rFonts w:ascii="Times New Roman" w:eastAsia="Calibri" w:hAnsi="Times New Roman" w:cs="Times New Roman"/>
          <w:b/>
          <w:noProof w:val="0"/>
          <w:color w:val="00B050"/>
        </w:rPr>
      </w:pPr>
    </w:p>
    <w:p w14:paraId="0795C3A1" w14:textId="77777777" w:rsidR="00D1370F" w:rsidRPr="00D1370F" w:rsidRDefault="00D1370F" w:rsidP="00D1370F">
      <w:pPr>
        <w:numPr>
          <w:ilvl w:val="0"/>
          <w:numId w:val="23"/>
        </w:numPr>
        <w:contextualSpacing/>
        <w:jc w:val="both"/>
        <w:rPr>
          <w:rFonts w:ascii="Times New Roman" w:eastAsia="Times New Roman" w:hAnsi="Times New Roman" w:cs="Times New Roman"/>
          <w:b/>
          <w:noProof w:val="0"/>
          <w:lang w:eastAsia="hr-HR"/>
        </w:rPr>
      </w:pPr>
      <w:r w:rsidRPr="00D1370F">
        <w:rPr>
          <w:rFonts w:ascii="Times New Roman" w:eastAsia="Times New Roman" w:hAnsi="Times New Roman" w:cs="Times New Roman"/>
          <w:b/>
          <w:noProof w:val="0"/>
          <w:lang w:eastAsia="hr-HR"/>
        </w:rPr>
        <w:lastRenderedPageBreak/>
        <w:t>Naknada za pogrebne troškove</w:t>
      </w:r>
    </w:p>
    <w:p w14:paraId="177EB562" w14:textId="77777777" w:rsidR="00D1370F" w:rsidRPr="00D1370F" w:rsidRDefault="00D1370F" w:rsidP="00D1370F">
      <w:pPr>
        <w:jc w:val="both"/>
        <w:rPr>
          <w:rFonts w:ascii="Times New Roman" w:eastAsia="Calibri" w:hAnsi="Times New Roman" w:cs="Times New Roman"/>
          <w:b/>
          <w:noProof w:val="0"/>
        </w:rPr>
      </w:pPr>
    </w:p>
    <w:p w14:paraId="7301256C" w14:textId="77777777" w:rsidR="00D1370F" w:rsidRPr="00D1370F" w:rsidRDefault="00D1370F" w:rsidP="00D1370F">
      <w:pPr>
        <w:jc w:val="center"/>
        <w:rPr>
          <w:rFonts w:ascii="Times New Roman" w:eastAsia="Calibri" w:hAnsi="Times New Roman" w:cs="Times New Roman"/>
          <w:b/>
          <w:noProof w:val="0"/>
          <w:color w:val="000000"/>
        </w:rPr>
      </w:pPr>
      <w:r w:rsidRPr="00D1370F">
        <w:rPr>
          <w:rFonts w:ascii="Times New Roman" w:eastAsia="Calibri" w:hAnsi="Times New Roman" w:cs="Times New Roman"/>
          <w:b/>
          <w:noProof w:val="0"/>
          <w:color w:val="000000"/>
        </w:rPr>
        <w:t>Članak 25.</w:t>
      </w:r>
    </w:p>
    <w:p w14:paraId="0E05A29D" w14:textId="77777777" w:rsidR="00D1370F" w:rsidRPr="00D1370F" w:rsidRDefault="00D1370F" w:rsidP="00D1370F">
      <w:pPr>
        <w:numPr>
          <w:ilvl w:val="0"/>
          <w:numId w:val="32"/>
        </w:numPr>
        <w:tabs>
          <w:tab w:val="num" w:pos="720"/>
        </w:tabs>
        <w:contextualSpacing/>
        <w:jc w:val="both"/>
        <w:rPr>
          <w:rFonts w:ascii="Times New Roman" w:eastAsia="Times New Roman" w:hAnsi="Times New Roman" w:cs="Times New Roman"/>
          <w:bCs/>
          <w:noProof w:val="0"/>
          <w:lang w:eastAsia="hr-HR"/>
        </w:rPr>
      </w:pPr>
      <w:r w:rsidRPr="00D1370F">
        <w:rPr>
          <w:rFonts w:ascii="Times New Roman" w:eastAsia="Times New Roman" w:hAnsi="Times New Roman" w:cs="Times New Roman"/>
          <w:bCs/>
          <w:noProof w:val="0"/>
          <w:lang w:eastAsia="hr-HR"/>
        </w:rPr>
        <w:t>Pravo na naknadu za pogrebne troškove priznaje se fizičkoj ili pravnoj osobi koja je podmirila troškove pogreba ili izvršila uslugu pogreba osobe s prebivalištem na području Općine koja nije imala zakonskog ili ugovornog obveznika uzdržavanja i koja je u trenutku smrti bila korisnik prava na zajamčenu minimalnu naknadu ili član kućanstva koje je korisnik prava na zajamčenu minimalnu naknadu ili prava na uslugu smještaja ili organiziranog stanovanja na temelju rješenja Hrvatskog zavoda za socijalni rad.</w:t>
      </w:r>
    </w:p>
    <w:p w14:paraId="093C169D" w14:textId="77777777" w:rsidR="00D1370F" w:rsidRPr="00D1370F" w:rsidRDefault="00D1370F" w:rsidP="00D1370F">
      <w:pPr>
        <w:numPr>
          <w:ilvl w:val="0"/>
          <w:numId w:val="32"/>
        </w:numPr>
        <w:tabs>
          <w:tab w:val="num" w:pos="720"/>
        </w:tabs>
        <w:contextualSpacing/>
        <w:jc w:val="both"/>
        <w:rPr>
          <w:rFonts w:ascii="Times New Roman" w:eastAsia="Times New Roman" w:hAnsi="Times New Roman" w:cs="Times New Roman"/>
          <w:bCs/>
          <w:noProof w:val="0"/>
          <w:lang w:eastAsia="hr-HR"/>
        </w:rPr>
      </w:pPr>
      <w:r w:rsidRPr="00D1370F">
        <w:rPr>
          <w:rFonts w:ascii="Times New Roman" w:eastAsia="Times New Roman" w:hAnsi="Times New Roman" w:cs="Times New Roman"/>
          <w:bCs/>
          <w:noProof w:val="0"/>
          <w:lang w:eastAsia="hr-HR"/>
        </w:rPr>
        <w:t>Pravo na naknadu za pogrebne troškove priznaje se do iznosa osnovnih troškova pogreba u mjestu pogreba.</w:t>
      </w:r>
      <w:r w:rsidRPr="00D1370F">
        <w:rPr>
          <w:rFonts w:ascii="Times New Roman" w:eastAsia="Times New Roman" w:hAnsi="Times New Roman" w:cs="Times New Roman"/>
          <w:noProof w:val="0"/>
          <w:color w:val="000000"/>
          <w:lang w:eastAsia="hr-HR"/>
        </w:rPr>
        <w:t xml:space="preserve"> </w:t>
      </w:r>
    </w:p>
    <w:p w14:paraId="613C33A4" w14:textId="77777777" w:rsidR="00D1370F" w:rsidRPr="00D1370F" w:rsidRDefault="00D1370F" w:rsidP="00D1370F">
      <w:pPr>
        <w:numPr>
          <w:ilvl w:val="0"/>
          <w:numId w:val="32"/>
        </w:numPr>
        <w:contextualSpacing/>
        <w:jc w:val="both"/>
        <w:rPr>
          <w:rFonts w:ascii="Times New Roman" w:eastAsia="Times New Roman" w:hAnsi="Times New Roman" w:cs="Times New Roman"/>
          <w:noProof w:val="0"/>
          <w:color w:val="000000"/>
          <w:lang w:eastAsia="hr-HR"/>
        </w:rPr>
      </w:pPr>
      <w:r w:rsidRPr="00D1370F">
        <w:rPr>
          <w:rFonts w:ascii="Times New Roman" w:eastAsia="Times New Roman" w:hAnsi="Times New Roman" w:cs="Times New Roman"/>
          <w:noProof w:val="0"/>
          <w:color w:val="000000"/>
          <w:lang w:eastAsia="hr-HR"/>
        </w:rPr>
        <w:t>Iznimno, p</w:t>
      </w:r>
      <w:r w:rsidRPr="00D1370F">
        <w:rPr>
          <w:rFonts w:ascii="Times New Roman" w:eastAsia="Times New Roman" w:hAnsi="Times New Roman" w:cs="Times New Roman"/>
          <w:bCs/>
          <w:noProof w:val="0"/>
          <w:lang w:eastAsia="hr-HR"/>
        </w:rPr>
        <w:t>ravo na naknadu za pogrebne troškove</w:t>
      </w:r>
      <w:r w:rsidRPr="00D1370F">
        <w:rPr>
          <w:rFonts w:ascii="Times New Roman" w:eastAsia="Times New Roman" w:hAnsi="Times New Roman" w:cs="Times New Roman"/>
          <w:noProof w:val="0"/>
          <w:color w:val="000000"/>
          <w:lang w:eastAsia="hr-HR"/>
        </w:rPr>
        <w:t xml:space="preserve"> može se priznati članovima uže obitelji (roditelji, supružnik, djeca) za pogreb osobe koja je imala prebivalište na području Općine, ako prosječni prihod po članu kućanstva podnositelja zahtjeva u tri mjeseca prije podnošenja zahtjeva ne prelazi ili je u postotku od osnovice na temelju koje se izračunava iznos drugih prava iz sustava socijalne skrbi sukladno Zakonu:</w:t>
      </w:r>
    </w:p>
    <w:p w14:paraId="5D95F3AB" w14:textId="77777777" w:rsidR="00D1370F" w:rsidRPr="00D1370F" w:rsidRDefault="00D1370F" w:rsidP="00D1370F">
      <w:pPr>
        <w:numPr>
          <w:ilvl w:val="0"/>
          <w:numId w:val="33"/>
        </w:numPr>
        <w:contextualSpacing/>
        <w:jc w:val="both"/>
        <w:rPr>
          <w:rFonts w:ascii="Times New Roman" w:eastAsia="Times New Roman" w:hAnsi="Times New Roman" w:cs="Times New Roman"/>
          <w:noProof w:val="0"/>
          <w:color w:val="000000"/>
          <w:lang w:eastAsia="hr-HR"/>
        </w:rPr>
      </w:pPr>
      <w:r w:rsidRPr="00D1370F">
        <w:rPr>
          <w:rFonts w:ascii="Times New Roman" w:eastAsia="Times New Roman" w:hAnsi="Times New Roman" w:cs="Times New Roman"/>
          <w:noProof w:val="0"/>
          <w:color w:val="000000"/>
          <w:lang w:eastAsia="hr-HR"/>
        </w:rPr>
        <w:t>200 % osnovice za samca,</w:t>
      </w:r>
    </w:p>
    <w:p w14:paraId="5CB1BFD6" w14:textId="77777777" w:rsidR="00D1370F" w:rsidRPr="00D1370F" w:rsidRDefault="00D1370F" w:rsidP="00D1370F">
      <w:pPr>
        <w:numPr>
          <w:ilvl w:val="0"/>
          <w:numId w:val="33"/>
        </w:numPr>
        <w:contextualSpacing/>
        <w:jc w:val="both"/>
        <w:rPr>
          <w:rFonts w:ascii="Times New Roman" w:eastAsia="Times New Roman" w:hAnsi="Times New Roman" w:cs="Times New Roman"/>
          <w:noProof w:val="0"/>
          <w:color w:val="000000"/>
          <w:lang w:eastAsia="hr-HR"/>
        </w:rPr>
      </w:pPr>
      <w:r w:rsidRPr="00D1370F">
        <w:rPr>
          <w:rFonts w:ascii="Times New Roman" w:eastAsia="Times New Roman" w:hAnsi="Times New Roman" w:cs="Times New Roman"/>
          <w:noProof w:val="0"/>
          <w:color w:val="000000"/>
          <w:lang w:eastAsia="hr-HR"/>
        </w:rPr>
        <w:t>250 % osnovice za dvočlanu obitelj,</w:t>
      </w:r>
    </w:p>
    <w:p w14:paraId="2A1950FB" w14:textId="77777777" w:rsidR="00D1370F" w:rsidRPr="00D1370F" w:rsidRDefault="00D1370F" w:rsidP="00D1370F">
      <w:pPr>
        <w:numPr>
          <w:ilvl w:val="0"/>
          <w:numId w:val="33"/>
        </w:numPr>
        <w:contextualSpacing/>
        <w:jc w:val="both"/>
        <w:rPr>
          <w:rFonts w:ascii="Times New Roman" w:eastAsia="Times New Roman" w:hAnsi="Times New Roman" w:cs="Times New Roman"/>
          <w:noProof w:val="0"/>
          <w:color w:val="000000"/>
          <w:lang w:eastAsia="hr-HR"/>
        </w:rPr>
      </w:pPr>
      <w:r w:rsidRPr="00D1370F">
        <w:rPr>
          <w:rFonts w:ascii="Times New Roman" w:eastAsia="Times New Roman" w:hAnsi="Times New Roman" w:cs="Times New Roman"/>
          <w:noProof w:val="0"/>
          <w:color w:val="000000"/>
          <w:lang w:eastAsia="hr-HR"/>
        </w:rPr>
        <w:t>300 % osnovice za tročlanu obitelj,</w:t>
      </w:r>
    </w:p>
    <w:p w14:paraId="284477AA" w14:textId="77777777" w:rsidR="00D1370F" w:rsidRPr="00D1370F" w:rsidRDefault="00D1370F" w:rsidP="00D1370F">
      <w:pPr>
        <w:numPr>
          <w:ilvl w:val="0"/>
          <w:numId w:val="33"/>
        </w:numPr>
        <w:contextualSpacing/>
        <w:jc w:val="both"/>
        <w:rPr>
          <w:rFonts w:ascii="Times New Roman" w:eastAsia="Times New Roman" w:hAnsi="Times New Roman" w:cs="Times New Roman"/>
          <w:noProof w:val="0"/>
          <w:color w:val="000000"/>
          <w:lang w:eastAsia="hr-HR"/>
        </w:rPr>
      </w:pPr>
      <w:r w:rsidRPr="00D1370F">
        <w:rPr>
          <w:rFonts w:ascii="Times New Roman" w:eastAsia="Times New Roman" w:hAnsi="Times New Roman" w:cs="Times New Roman"/>
          <w:noProof w:val="0"/>
          <w:color w:val="000000"/>
          <w:lang w:eastAsia="hr-HR"/>
        </w:rPr>
        <w:t>350 % osnovice za  četveročlanu obitelj,</w:t>
      </w:r>
    </w:p>
    <w:p w14:paraId="65AF7D5D" w14:textId="77777777" w:rsidR="00D1370F" w:rsidRPr="00D1370F" w:rsidRDefault="00D1370F" w:rsidP="00D1370F">
      <w:pPr>
        <w:numPr>
          <w:ilvl w:val="0"/>
          <w:numId w:val="33"/>
        </w:numPr>
        <w:contextualSpacing/>
        <w:jc w:val="both"/>
        <w:rPr>
          <w:rFonts w:ascii="Times New Roman" w:eastAsia="Times New Roman" w:hAnsi="Times New Roman" w:cs="Times New Roman"/>
          <w:noProof w:val="0"/>
          <w:color w:val="000000"/>
          <w:lang w:eastAsia="hr-HR"/>
        </w:rPr>
      </w:pPr>
      <w:r w:rsidRPr="00D1370F">
        <w:rPr>
          <w:rFonts w:ascii="Times New Roman" w:eastAsia="Times New Roman" w:hAnsi="Times New Roman" w:cs="Times New Roman"/>
          <w:noProof w:val="0"/>
          <w:color w:val="000000"/>
          <w:lang w:eastAsia="hr-HR"/>
        </w:rPr>
        <w:t>za svakog dodatnog člana obitelji osnovica se povećava za 50 % osnovice .</w:t>
      </w:r>
    </w:p>
    <w:p w14:paraId="18693300" w14:textId="77777777" w:rsidR="00D1370F" w:rsidRPr="00D1370F" w:rsidRDefault="00D1370F" w:rsidP="00D1370F">
      <w:pPr>
        <w:numPr>
          <w:ilvl w:val="0"/>
          <w:numId w:val="32"/>
        </w:numPr>
        <w:jc w:val="both"/>
        <w:rPr>
          <w:rFonts w:ascii="Times New Roman" w:eastAsia="Times New Roman" w:hAnsi="Times New Roman" w:cs="Times New Roman"/>
          <w:noProof w:val="0"/>
          <w:color w:val="000000"/>
          <w:lang w:eastAsia="hr-HR"/>
        </w:rPr>
      </w:pPr>
      <w:r w:rsidRPr="00D1370F">
        <w:rPr>
          <w:rFonts w:ascii="Times New Roman" w:eastAsia="Times New Roman" w:hAnsi="Times New Roman" w:cs="Times New Roman"/>
          <w:noProof w:val="0"/>
          <w:color w:val="000000"/>
          <w:lang w:eastAsia="hr-HR"/>
        </w:rPr>
        <w:t>Pravo na naknadu za podmirenje pogrebnih troškova ne može se ostvariti ako naknadu za pogrebne troškove podnositelj zahtjeva ostvaruje putem Hrvatskog zavoda za socijalni rad ili iz drugih izvora ili ako je umrli u trenutku smrti imao imovinu veće vrijednosti kao i ako je za života sklopio neki od nasljedno pravnih ugovora (ugovor o doživotnom ili dosmrtnom održavanju i dr.).</w:t>
      </w:r>
    </w:p>
    <w:p w14:paraId="16D65527" w14:textId="77777777" w:rsidR="00D1370F" w:rsidRPr="00D1370F" w:rsidRDefault="00D1370F" w:rsidP="00D1370F">
      <w:pPr>
        <w:numPr>
          <w:ilvl w:val="0"/>
          <w:numId w:val="32"/>
        </w:numPr>
        <w:jc w:val="both"/>
        <w:rPr>
          <w:rFonts w:ascii="Times New Roman" w:eastAsia="Times New Roman" w:hAnsi="Times New Roman" w:cs="Times New Roman"/>
          <w:noProof w:val="0"/>
          <w:color w:val="000000"/>
          <w:lang w:eastAsia="hr-HR"/>
        </w:rPr>
      </w:pPr>
      <w:r w:rsidRPr="00D1370F">
        <w:rPr>
          <w:rFonts w:ascii="Times New Roman" w:eastAsia="Times New Roman" w:hAnsi="Times New Roman" w:cs="Times New Roman"/>
          <w:noProof w:val="0"/>
          <w:color w:val="000000"/>
          <w:lang w:eastAsia="hr-HR"/>
        </w:rPr>
        <w:t>Naknada za podmirenje pogrebnih troškova obuhvaća nabavu osnovne troškove pogreba, a može se priznati u iznosu najviše do 450,00 eura, ali ne više od visine stvarnih troškova.</w:t>
      </w:r>
    </w:p>
    <w:p w14:paraId="378D7DF4" w14:textId="77777777" w:rsidR="00D1370F" w:rsidRPr="00D1370F" w:rsidRDefault="00D1370F" w:rsidP="00D1370F">
      <w:pPr>
        <w:numPr>
          <w:ilvl w:val="0"/>
          <w:numId w:val="32"/>
        </w:numPr>
        <w:jc w:val="both"/>
        <w:rPr>
          <w:rFonts w:ascii="Times New Roman" w:eastAsia="Times New Roman" w:hAnsi="Times New Roman" w:cs="Times New Roman"/>
          <w:noProof w:val="0"/>
          <w:color w:val="000000"/>
          <w:lang w:eastAsia="hr-HR"/>
        </w:rPr>
      </w:pPr>
      <w:r w:rsidRPr="00D1370F">
        <w:rPr>
          <w:rFonts w:ascii="Times New Roman" w:eastAsia="Times New Roman" w:hAnsi="Times New Roman" w:cs="Times New Roman"/>
          <w:noProof w:val="0"/>
          <w:color w:val="000000"/>
          <w:lang w:eastAsia="hr-HR"/>
        </w:rPr>
        <w:t>Jednokratna naknada za podmirenje pogrebnih troškova odobrava se rješenjem Općinskog načelnika, a isplaćuje se fizičkoj ili pravnoj osobi koja je podmirila pogrebne troškove odnosno fizičkoj ili pravnoj osobi koja je izvršila uslugu.</w:t>
      </w:r>
    </w:p>
    <w:p w14:paraId="4A25C9BD" w14:textId="77777777" w:rsidR="00D1370F" w:rsidRPr="00D1370F" w:rsidRDefault="00D1370F" w:rsidP="00D1370F">
      <w:pPr>
        <w:jc w:val="both"/>
        <w:rPr>
          <w:rFonts w:ascii="Times New Roman" w:eastAsia="Calibri" w:hAnsi="Times New Roman" w:cs="Times New Roman"/>
          <w:b/>
          <w:noProof w:val="0"/>
        </w:rPr>
      </w:pPr>
    </w:p>
    <w:p w14:paraId="26B9382B" w14:textId="77777777" w:rsidR="00D1370F" w:rsidRPr="00D1370F" w:rsidRDefault="00D1370F" w:rsidP="00D1370F">
      <w:pPr>
        <w:numPr>
          <w:ilvl w:val="0"/>
          <w:numId w:val="23"/>
        </w:numPr>
        <w:contextualSpacing/>
        <w:jc w:val="both"/>
        <w:rPr>
          <w:rFonts w:ascii="Times New Roman" w:eastAsia="Times New Roman" w:hAnsi="Times New Roman" w:cs="Times New Roman"/>
          <w:b/>
          <w:noProof w:val="0"/>
          <w:lang w:eastAsia="hr-HR"/>
        </w:rPr>
      </w:pPr>
      <w:r w:rsidRPr="00D1370F">
        <w:rPr>
          <w:rFonts w:ascii="Times New Roman" w:eastAsia="Times New Roman" w:hAnsi="Times New Roman" w:cs="Times New Roman"/>
          <w:b/>
          <w:noProof w:val="0"/>
          <w:lang w:eastAsia="hr-HR"/>
        </w:rPr>
        <w:t xml:space="preserve">Sufinanciranje troškova rada logopeda </w:t>
      </w:r>
    </w:p>
    <w:p w14:paraId="2AACA1AA" w14:textId="77777777" w:rsidR="00D1370F" w:rsidRPr="00D1370F" w:rsidRDefault="00D1370F" w:rsidP="00D1370F">
      <w:pPr>
        <w:ind w:left="720"/>
        <w:contextualSpacing/>
        <w:jc w:val="both"/>
        <w:rPr>
          <w:rFonts w:ascii="Times New Roman" w:eastAsia="Times New Roman" w:hAnsi="Times New Roman" w:cs="Times New Roman"/>
          <w:b/>
          <w:noProof w:val="0"/>
          <w:lang w:eastAsia="hr-HR"/>
        </w:rPr>
      </w:pPr>
    </w:p>
    <w:p w14:paraId="3BC2BAA5" w14:textId="77777777" w:rsidR="00D1370F" w:rsidRPr="00D1370F" w:rsidRDefault="00D1370F" w:rsidP="00D1370F">
      <w:pPr>
        <w:jc w:val="center"/>
        <w:rPr>
          <w:rFonts w:ascii="Times New Roman" w:eastAsia="Calibri" w:hAnsi="Times New Roman" w:cs="Times New Roman"/>
          <w:b/>
          <w:noProof w:val="0"/>
          <w:color w:val="000000"/>
        </w:rPr>
      </w:pPr>
      <w:r w:rsidRPr="00D1370F">
        <w:rPr>
          <w:rFonts w:ascii="Times New Roman" w:eastAsia="Calibri" w:hAnsi="Times New Roman" w:cs="Times New Roman"/>
          <w:b/>
          <w:noProof w:val="0"/>
          <w:color w:val="000000"/>
        </w:rPr>
        <w:t>Članak 26.</w:t>
      </w:r>
    </w:p>
    <w:p w14:paraId="387F1526" w14:textId="77777777" w:rsidR="00D1370F" w:rsidRPr="00D1370F" w:rsidRDefault="00D1370F" w:rsidP="00D1370F">
      <w:pPr>
        <w:ind w:left="708"/>
        <w:jc w:val="both"/>
        <w:rPr>
          <w:rFonts w:ascii="Times New Roman" w:eastAsia="Times New Roman" w:hAnsi="Times New Roman" w:cs="Times New Roman"/>
          <w:bCs/>
          <w:noProof w:val="0"/>
          <w:color w:val="000000"/>
          <w:lang w:eastAsia="hr-HR"/>
        </w:rPr>
      </w:pPr>
      <w:r w:rsidRPr="00D1370F">
        <w:rPr>
          <w:rFonts w:ascii="Times New Roman" w:eastAsia="Times New Roman" w:hAnsi="Times New Roman" w:cs="Times New Roman"/>
          <w:bCs/>
          <w:noProof w:val="0"/>
          <w:color w:val="000000"/>
          <w:lang w:eastAsia="hr-HR"/>
        </w:rPr>
        <w:t>Pravo na sufinanciranje troškova rada logopeda ostvaruje se sukladno posebnoj odluci Općinskog načelnika kojom se uređuje pitanje ostvarivanja prava.</w:t>
      </w:r>
    </w:p>
    <w:p w14:paraId="7E5B1809" w14:textId="77777777" w:rsidR="00D1370F" w:rsidRPr="00D1370F" w:rsidRDefault="00D1370F" w:rsidP="00D1370F">
      <w:pPr>
        <w:jc w:val="both"/>
        <w:rPr>
          <w:rFonts w:ascii="Times New Roman" w:eastAsia="Times New Roman" w:hAnsi="Times New Roman" w:cs="Times New Roman"/>
          <w:bCs/>
          <w:noProof w:val="0"/>
          <w:lang w:eastAsia="hr-HR"/>
        </w:rPr>
      </w:pPr>
    </w:p>
    <w:p w14:paraId="07B60B2E" w14:textId="77777777" w:rsidR="00D1370F" w:rsidRPr="00D1370F" w:rsidRDefault="00D1370F" w:rsidP="00D1370F">
      <w:pPr>
        <w:numPr>
          <w:ilvl w:val="0"/>
          <w:numId w:val="23"/>
        </w:numPr>
        <w:jc w:val="both"/>
        <w:rPr>
          <w:rFonts w:ascii="Times New Roman" w:eastAsia="Times New Roman" w:hAnsi="Times New Roman" w:cs="Times New Roman"/>
          <w:b/>
          <w:noProof w:val="0"/>
          <w:lang w:eastAsia="hr-HR"/>
        </w:rPr>
      </w:pPr>
      <w:r w:rsidRPr="00D1370F">
        <w:rPr>
          <w:rFonts w:ascii="Times New Roman" w:eastAsia="Times New Roman" w:hAnsi="Times New Roman" w:cs="Times New Roman"/>
          <w:b/>
          <w:noProof w:val="0"/>
          <w:lang w:eastAsia="hr-HR"/>
        </w:rPr>
        <w:t>Drugi oblici naknada</w:t>
      </w:r>
    </w:p>
    <w:p w14:paraId="6DD7AB91" w14:textId="77777777" w:rsidR="00D1370F" w:rsidRPr="00D1370F" w:rsidRDefault="00D1370F" w:rsidP="00D1370F">
      <w:pPr>
        <w:ind w:firstLine="708"/>
        <w:jc w:val="both"/>
        <w:rPr>
          <w:rFonts w:ascii="Times New Roman" w:eastAsia="Times New Roman" w:hAnsi="Times New Roman" w:cs="Times New Roman"/>
          <w:bCs/>
          <w:noProof w:val="0"/>
          <w:color w:val="000000"/>
          <w:lang w:eastAsia="hr-HR"/>
        </w:rPr>
      </w:pPr>
    </w:p>
    <w:p w14:paraId="05DDBAF0" w14:textId="77777777" w:rsidR="00D1370F" w:rsidRPr="00D1370F" w:rsidRDefault="00D1370F" w:rsidP="00D1370F">
      <w:pPr>
        <w:jc w:val="center"/>
        <w:rPr>
          <w:rFonts w:ascii="Times New Roman" w:eastAsia="Calibri" w:hAnsi="Times New Roman" w:cs="Times New Roman"/>
          <w:b/>
          <w:noProof w:val="0"/>
          <w:color w:val="000000"/>
        </w:rPr>
      </w:pPr>
      <w:r w:rsidRPr="00D1370F">
        <w:rPr>
          <w:rFonts w:ascii="Times New Roman" w:eastAsia="Calibri" w:hAnsi="Times New Roman" w:cs="Times New Roman"/>
          <w:b/>
          <w:noProof w:val="0"/>
          <w:color w:val="000000"/>
        </w:rPr>
        <w:t>Članak 27.</w:t>
      </w:r>
    </w:p>
    <w:p w14:paraId="265933F9" w14:textId="77777777" w:rsidR="00D1370F" w:rsidRPr="00D1370F" w:rsidRDefault="00D1370F" w:rsidP="00D1370F">
      <w:pPr>
        <w:numPr>
          <w:ilvl w:val="0"/>
          <w:numId w:val="34"/>
        </w:numPr>
        <w:contextualSpacing/>
        <w:jc w:val="both"/>
        <w:rPr>
          <w:rFonts w:ascii="Times New Roman" w:eastAsia="Times New Roman" w:hAnsi="Times New Roman" w:cs="Times New Roman"/>
          <w:bCs/>
          <w:noProof w:val="0"/>
          <w:color w:val="000000"/>
          <w:lang w:eastAsia="hr-HR"/>
        </w:rPr>
      </w:pPr>
      <w:r w:rsidRPr="00D1370F">
        <w:rPr>
          <w:rFonts w:ascii="Times New Roman" w:eastAsia="Times New Roman" w:hAnsi="Times New Roman" w:cs="Times New Roman"/>
          <w:bCs/>
          <w:noProof w:val="0"/>
          <w:color w:val="000000"/>
          <w:lang w:eastAsia="hr-HR"/>
        </w:rPr>
        <w:t>U iznimnim i opravdanim slučajevima nužde izazvanim višom silom, bolešću, slučajevima socijalne ugroze i nezadovoljavanja osnovnih životnih potreba i slično, Općinski načelnik može podnositelju zahtjeva na temelju posebno obrazloženog i dokumentiranog zahtjeva odobriti i druge oblike pomoći u novcu ili u naravi, sukladno proračunskim mogućnostima.</w:t>
      </w:r>
    </w:p>
    <w:p w14:paraId="472BA66E" w14:textId="77777777" w:rsidR="00D1370F" w:rsidRPr="00D1370F" w:rsidRDefault="00D1370F" w:rsidP="00D1370F">
      <w:pPr>
        <w:numPr>
          <w:ilvl w:val="0"/>
          <w:numId w:val="34"/>
        </w:numPr>
        <w:contextualSpacing/>
        <w:jc w:val="both"/>
        <w:rPr>
          <w:rFonts w:ascii="Times New Roman" w:eastAsia="Times New Roman" w:hAnsi="Times New Roman" w:cs="Times New Roman"/>
          <w:noProof w:val="0"/>
          <w:color w:val="000000"/>
          <w:lang w:eastAsia="hr-HR"/>
        </w:rPr>
      </w:pPr>
      <w:r w:rsidRPr="00D1370F">
        <w:rPr>
          <w:rFonts w:ascii="Times New Roman" w:eastAsia="Times New Roman" w:hAnsi="Times New Roman" w:cs="Times New Roman"/>
          <w:bCs/>
          <w:noProof w:val="0"/>
          <w:color w:val="000000"/>
          <w:lang w:eastAsia="hr-HR"/>
        </w:rPr>
        <w:t>O odobravanju pomoći iz prethodnog stavka Općinski načelnik posebnim zaključkom odobrava pomoć na temelju kojeg Upravni odjel donosi rješenje ostvarivanju prava.</w:t>
      </w:r>
    </w:p>
    <w:p w14:paraId="709CB508" w14:textId="77777777" w:rsidR="00D1370F" w:rsidRPr="00D1370F" w:rsidRDefault="00D1370F" w:rsidP="00D1370F">
      <w:pPr>
        <w:jc w:val="both"/>
        <w:rPr>
          <w:rFonts w:ascii="Times New Roman" w:eastAsia="Times New Roman" w:hAnsi="Times New Roman" w:cs="Times New Roman"/>
          <w:noProof w:val="0"/>
          <w:color w:val="000000"/>
          <w:lang w:eastAsia="hr-HR"/>
        </w:rPr>
      </w:pPr>
      <w:r w:rsidRPr="00D1370F">
        <w:rPr>
          <w:rFonts w:ascii="Times New Roman" w:eastAsia="Times New Roman" w:hAnsi="Times New Roman" w:cs="Times New Roman"/>
          <w:noProof w:val="0"/>
          <w:color w:val="000000"/>
          <w:lang w:eastAsia="hr-HR"/>
        </w:rPr>
        <w:tab/>
      </w:r>
    </w:p>
    <w:p w14:paraId="46D9E366" w14:textId="77777777" w:rsidR="00D1370F" w:rsidRPr="00D1370F" w:rsidRDefault="00D1370F" w:rsidP="00D1370F">
      <w:pPr>
        <w:numPr>
          <w:ilvl w:val="0"/>
          <w:numId w:val="1"/>
        </w:numPr>
        <w:contextualSpacing/>
        <w:jc w:val="both"/>
        <w:rPr>
          <w:rFonts w:ascii="Times New Roman" w:eastAsia="Times New Roman" w:hAnsi="Times New Roman" w:cs="Times New Roman"/>
          <w:b/>
          <w:bCs/>
          <w:noProof w:val="0"/>
          <w:color w:val="000000"/>
          <w:lang w:eastAsia="hr-HR"/>
        </w:rPr>
      </w:pPr>
      <w:r w:rsidRPr="00D1370F">
        <w:rPr>
          <w:rFonts w:ascii="Times New Roman" w:eastAsia="Times New Roman" w:hAnsi="Times New Roman" w:cs="Times New Roman"/>
          <w:b/>
          <w:bCs/>
          <w:noProof w:val="0"/>
          <w:color w:val="000000"/>
          <w:lang w:eastAsia="hr-HR"/>
        </w:rPr>
        <w:t>RAD ZA OPĆE DOBRO</w:t>
      </w:r>
    </w:p>
    <w:p w14:paraId="2FF5A4AF" w14:textId="77777777" w:rsidR="00D1370F" w:rsidRPr="00D1370F" w:rsidRDefault="00D1370F" w:rsidP="00D1370F">
      <w:pPr>
        <w:jc w:val="both"/>
        <w:rPr>
          <w:rFonts w:ascii="Times New Roman" w:eastAsia="Calibri" w:hAnsi="Times New Roman" w:cs="Times New Roman"/>
          <w:noProof w:val="0"/>
          <w:color w:val="000000"/>
        </w:rPr>
      </w:pPr>
    </w:p>
    <w:p w14:paraId="7DBBA53D" w14:textId="77777777" w:rsidR="00D1370F" w:rsidRPr="00D1370F" w:rsidRDefault="00D1370F" w:rsidP="00D1370F">
      <w:pPr>
        <w:jc w:val="center"/>
        <w:rPr>
          <w:rFonts w:ascii="Times New Roman" w:eastAsia="Calibri" w:hAnsi="Times New Roman" w:cs="Times New Roman"/>
          <w:b/>
          <w:bCs/>
          <w:noProof w:val="0"/>
          <w:color w:val="000000"/>
        </w:rPr>
      </w:pPr>
      <w:r w:rsidRPr="00D1370F">
        <w:rPr>
          <w:rFonts w:ascii="Times New Roman" w:eastAsia="Calibri" w:hAnsi="Times New Roman" w:cs="Times New Roman"/>
          <w:b/>
          <w:bCs/>
          <w:noProof w:val="0"/>
          <w:color w:val="000000"/>
        </w:rPr>
        <w:t>Članak 28.</w:t>
      </w:r>
    </w:p>
    <w:p w14:paraId="22BF02EF" w14:textId="77777777" w:rsidR="00D1370F" w:rsidRPr="00D1370F" w:rsidRDefault="00D1370F" w:rsidP="00D1370F">
      <w:pPr>
        <w:numPr>
          <w:ilvl w:val="0"/>
          <w:numId w:val="35"/>
        </w:numPr>
        <w:contextualSpacing/>
        <w:jc w:val="both"/>
        <w:rPr>
          <w:rFonts w:ascii="Times New Roman" w:eastAsia="Times New Roman" w:hAnsi="Times New Roman" w:cs="Times New Roman"/>
          <w:noProof w:val="0"/>
          <w:color w:val="000000"/>
          <w:lang w:eastAsia="hr-HR"/>
        </w:rPr>
      </w:pPr>
      <w:r w:rsidRPr="00D1370F">
        <w:rPr>
          <w:rFonts w:ascii="Times New Roman" w:eastAsia="Times New Roman" w:hAnsi="Times New Roman" w:cs="Times New Roman"/>
          <w:noProof w:val="0"/>
          <w:color w:val="000000"/>
          <w:lang w:eastAsia="hr-HR"/>
        </w:rPr>
        <w:t>Općina je dužna organizirati rad za opće dobro bez naknade za radno sposobne i djelomično radno sposobne samce ili članove kućanstva koji su korisnici prava na zajamčenu minimalnu naknadu sukladno Zakonu.</w:t>
      </w:r>
    </w:p>
    <w:p w14:paraId="14E04259" w14:textId="77777777" w:rsidR="00D1370F" w:rsidRPr="00D1370F" w:rsidRDefault="00D1370F" w:rsidP="00D1370F">
      <w:pPr>
        <w:jc w:val="both"/>
        <w:rPr>
          <w:rFonts w:ascii="Times New Roman" w:eastAsia="Calibri" w:hAnsi="Times New Roman" w:cs="Times New Roman"/>
          <w:noProof w:val="0"/>
          <w:color w:val="000000"/>
        </w:rPr>
      </w:pPr>
    </w:p>
    <w:p w14:paraId="7A5E1AA8" w14:textId="77777777" w:rsidR="00D1370F" w:rsidRPr="00D1370F" w:rsidRDefault="00D1370F" w:rsidP="00D1370F">
      <w:pPr>
        <w:jc w:val="center"/>
        <w:rPr>
          <w:rFonts w:ascii="Times New Roman" w:eastAsia="Calibri" w:hAnsi="Times New Roman" w:cs="Times New Roman"/>
          <w:b/>
          <w:bCs/>
          <w:noProof w:val="0"/>
          <w:color w:val="000000"/>
        </w:rPr>
      </w:pPr>
      <w:r w:rsidRPr="00D1370F">
        <w:rPr>
          <w:rFonts w:ascii="Times New Roman" w:eastAsia="Calibri" w:hAnsi="Times New Roman" w:cs="Times New Roman"/>
          <w:b/>
          <w:bCs/>
          <w:noProof w:val="0"/>
          <w:color w:val="000000"/>
        </w:rPr>
        <w:lastRenderedPageBreak/>
        <w:t>Članak 29.</w:t>
      </w:r>
    </w:p>
    <w:p w14:paraId="0731A66E" w14:textId="77777777" w:rsidR="00D1370F" w:rsidRPr="00D1370F" w:rsidRDefault="00D1370F" w:rsidP="00D1370F">
      <w:pPr>
        <w:numPr>
          <w:ilvl w:val="0"/>
          <w:numId w:val="36"/>
        </w:numPr>
        <w:contextualSpacing/>
        <w:jc w:val="both"/>
        <w:rPr>
          <w:rFonts w:ascii="Times New Roman" w:eastAsia="Times New Roman" w:hAnsi="Times New Roman" w:cs="Times New Roman"/>
          <w:noProof w:val="0"/>
          <w:color w:val="000000"/>
          <w:lang w:eastAsia="hr-HR"/>
        </w:rPr>
      </w:pPr>
      <w:r w:rsidRPr="00D1370F">
        <w:rPr>
          <w:rFonts w:ascii="Times New Roman" w:eastAsia="Times New Roman" w:hAnsi="Times New Roman" w:cs="Times New Roman"/>
          <w:noProof w:val="0"/>
          <w:color w:val="000000"/>
          <w:lang w:eastAsia="hr-HR"/>
        </w:rPr>
        <w:t>Hrvatski zavod za socijalni rad dužan je jednom mjesečno dostavljati Općini podatke o radno sposobnim i djelomično radno sposobnim korisnicima zajamčene minimalne naknade.</w:t>
      </w:r>
    </w:p>
    <w:p w14:paraId="16CA8622" w14:textId="77777777" w:rsidR="00D1370F" w:rsidRPr="00D1370F" w:rsidRDefault="00D1370F" w:rsidP="00D1370F">
      <w:pPr>
        <w:numPr>
          <w:ilvl w:val="0"/>
          <w:numId w:val="36"/>
        </w:numPr>
        <w:contextualSpacing/>
        <w:jc w:val="both"/>
        <w:rPr>
          <w:rFonts w:ascii="Times New Roman" w:eastAsia="Times New Roman" w:hAnsi="Times New Roman" w:cs="Times New Roman"/>
          <w:noProof w:val="0"/>
          <w:color w:val="000000"/>
          <w:lang w:eastAsia="hr-HR"/>
        </w:rPr>
      </w:pPr>
      <w:r w:rsidRPr="00D1370F">
        <w:rPr>
          <w:rFonts w:ascii="Times New Roman" w:eastAsia="Times New Roman" w:hAnsi="Times New Roman" w:cs="Times New Roman"/>
          <w:noProof w:val="0"/>
          <w:color w:val="000000"/>
          <w:lang w:eastAsia="hr-HR"/>
        </w:rPr>
        <w:t>Općina je dužna Hrvatskom zavodu za socijalni rad jednom mjesečno dostavljati podatke o korisnicima zajamčene minimalne naknade koji su se odazvali i sudjelovali u radovima za opće dobro.</w:t>
      </w:r>
    </w:p>
    <w:p w14:paraId="1B013DE3" w14:textId="77777777" w:rsidR="00D1370F" w:rsidRPr="00D1370F" w:rsidRDefault="00D1370F" w:rsidP="00D1370F">
      <w:pPr>
        <w:jc w:val="both"/>
        <w:rPr>
          <w:rFonts w:ascii="Times New Roman" w:eastAsia="Calibri" w:hAnsi="Times New Roman" w:cs="Times New Roman"/>
          <w:noProof w:val="0"/>
          <w:color w:val="000000"/>
        </w:rPr>
      </w:pPr>
    </w:p>
    <w:p w14:paraId="0DAE1432" w14:textId="1A212A5C" w:rsidR="00D1370F" w:rsidRPr="00D1370F" w:rsidRDefault="00D1370F" w:rsidP="009429F6">
      <w:pPr>
        <w:numPr>
          <w:ilvl w:val="0"/>
          <w:numId w:val="1"/>
        </w:numPr>
        <w:jc w:val="both"/>
        <w:rPr>
          <w:rFonts w:ascii="Times New Roman" w:eastAsia="Times New Roman" w:hAnsi="Times New Roman" w:cs="Times New Roman"/>
          <w:b/>
          <w:bCs/>
          <w:noProof w:val="0"/>
          <w:color w:val="000000"/>
          <w:lang w:eastAsia="hr-HR"/>
        </w:rPr>
      </w:pPr>
      <w:r w:rsidRPr="00D1370F">
        <w:rPr>
          <w:rFonts w:ascii="Times New Roman" w:eastAsia="Times New Roman" w:hAnsi="Times New Roman" w:cs="Times New Roman"/>
          <w:b/>
          <w:bCs/>
          <w:noProof w:val="0"/>
          <w:color w:val="000000"/>
          <w:lang w:eastAsia="hr-HR"/>
        </w:rPr>
        <w:t>POSTUPAK OSTVARIVANJA I NADZOR NAD KORIŠTENJEM POTPORA I NAKNADA IZ OVE ODLUKE</w:t>
      </w:r>
    </w:p>
    <w:p w14:paraId="6A498A3E" w14:textId="77777777" w:rsidR="00D1370F" w:rsidRPr="00D1370F" w:rsidRDefault="00D1370F" w:rsidP="00D1370F">
      <w:pPr>
        <w:jc w:val="both"/>
        <w:rPr>
          <w:rFonts w:ascii="Times New Roman" w:eastAsia="Times New Roman" w:hAnsi="Times New Roman" w:cs="Times New Roman"/>
          <w:b/>
          <w:bCs/>
          <w:noProof w:val="0"/>
          <w:color w:val="000000"/>
          <w:lang w:eastAsia="hr-HR"/>
        </w:rPr>
      </w:pPr>
    </w:p>
    <w:p w14:paraId="224962B0" w14:textId="77777777" w:rsidR="00D1370F" w:rsidRPr="00D1370F" w:rsidRDefault="00D1370F" w:rsidP="00D1370F">
      <w:pPr>
        <w:jc w:val="center"/>
        <w:rPr>
          <w:rFonts w:ascii="Times New Roman" w:eastAsia="Times New Roman" w:hAnsi="Times New Roman" w:cs="Times New Roman"/>
          <w:b/>
          <w:bCs/>
          <w:noProof w:val="0"/>
          <w:color w:val="000000"/>
          <w:lang w:eastAsia="hr-HR"/>
        </w:rPr>
      </w:pPr>
      <w:r w:rsidRPr="00D1370F">
        <w:rPr>
          <w:rFonts w:ascii="Times New Roman" w:eastAsia="Times New Roman" w:hAnsi="Times New Roman" w:cs="Times New Roman"/>
          <w:b/>
          <w:bCs/>
          <w:noProof w:val="0"/>
          <w:color w:val="000000"/>
          <w:lang w:eastAsia="hr-HR"/>
        </w:rPr>
        <w:t>Članak 30.</w:t>
      </w:r>
    </w:p>
    <w:p w14:paraId="745BBE92" w14:textId="77777777" w:rsidR="00D1370F" w:rsidRPr="00D1370F" w:rsidRDefault="00D1370F" w:rsidP="00D1370F">
      <w:pPr>
        <w:numPr>
          <w:ilvl w:val="0"/>
          <w:numId w:val="37"/>
        </w:numPr>
        <w:jc w:val="both"/>
        <w:rPr>
          <w:rFonts w:ascii="Times New Roman" w:eastAsia="Times New Roman" w:hAnsi="Times New Roman" w:cs="Times New Roman"/>
          <w:noProof w:val="0"/>
          <w:color w:val="000000"/>
          <w:lang w:eastAsia="hr-HR"/>
        </w:rPr>
      </w:pPr>
      <w:r w:rsidRPr="00D1370F">
        <w:rPr>
          <w:rFonts w:ascii="Times New Roman" w:eastAsia="Times New Roman" w:hAnsi="Times New Roman" w:cs="Times New Roman"/>
          <w:noProof w:val="0"/>
          <w:color w:val="000000"/>
          <w:lang w:eastAsia="hr-HR"/>
        </w:rPr>
        <w:t>Postupak za ostvarivanje prava propisanih ovom Odlukom pokreće se na zahtjev stranke, bračnog druga, punoljetnog djeteta, roditelja ili skrbnika stranke.</w:t>
      </w:r>
    </w:p>
    <w:p w14:paraId="7EAACF8F" w14:textId="77777777" w:rsidR="00D1370F" w:rsidRPr="00D1370F" w:rsidRDefault="00D1370F" w:rsidP="00D1370F">
      <w:pPr>
        <w:numPr>
          <w:ilvl w:val="0"/>
          <w:numId w:val="37"/>
        </w:numPr>
        <w:jc w:val="both"/>
        <w:rPr>
          <w:rFonts w:ascii="Times New Roman" w:eastAsia="Times New Roman" w:hAnsi="Times New Roman" w:cs="Times New Roman"/>
          <w:noProof w:val="0"/>
          <w:color w:val="000000"/>
          <w:lang w:eastAsia="hr-HR"/>
        </w:rPr>
      </w:pPr>
      <w:r w:rsidRPr="00D1370F">
        <w:rPr>
          <w:rFonts w:ascii="Times New Roman" w:eastAsia="Times New Roman" w:hAnsi="Times New Roman" w:cs="Times New Roman"/>
          <w:noProof w:val="0"/>
          <w:color w:val="000000"/>
          <w:lang w:eastAsia="hr-HR"/>
        </w:rPr>
        <w:t>Postupak se može pokrenuti i po službenoj dužnosti na temelju obavijesti, građana, ustanova, udruga, vjerskih zajednica, trgovačkih društava i drugih pravnih osoba te državnih i drugih tijela kao i na temelju činjenica koje su u drugim postupcima utvrdili službenici Općine.</w:t>
      </w:r>
    </w:p>
    <w:p w14:paraId="79E9B022" w14:textId="77777777" w:rsidR="00D1370F" w:rsidRPr="00D1370F" w:rsidRDefault="00D1370F" w:rsidP="00D1370F">
      <w:pPr>
        <w:numPr>
          <w:ilvl w:val="0"/>
          <w:numId w:val="37"/>
        </w:numPr>
        <w:jc w:val="both"/>
        <w:rPr>
          <w:rFonts w:ascii="Times New Roman" w:eastAsia="Times New Roman" w:hAnsi="Times New Roman" w:cs="Times New Roman"/>
          <w:noProof w:val="0"/>
          <w:color w:val="000000"/>
          <w:lang w:eastAsia="hr-HR"/>
        </w:rPr>
      </w:pPr>
      <w:r w:rsidRPr="00D1370F">
        <w:rPr>
          <w:rFonts w:ascii="Times New Roman" w:eastAsia="Times New Roman" w:hAnsi="Times New Roman" w:cs="Times New Roman"/>
          <w:noProof w:val="0"/>
          <w:color w:val="000000"/>
          <w:lang w:eastAsia="hr-HR"/>
        </w:rPr>
        <w:t>Za sva pitanja, postupke, prava i obveze koji nisu izričito uređeni ovom Odlukom, primjenjuju se odredbe Zakona o socijalnoj skrbi i drugih važećih propisa Republike Hrvatske.</w:t>
      </w:r>
    </w:p>
    <w:p w14:paraId="15170D0D" w14:textId="77777777" w:rsidR="00D1370F" w:rsidRPr="00D1370F" w:rsidRDefault="00D1370F" w:rsidP="00D1370F">
      <w:pPr>
        <w:ind w:left="720"/>
        <w:jc w:val="both"/>
        <w:rPr>
          <w:rFonts w:ascii="Times New Roman" w:eastAsia="Times New Roman" w:hAnsi="Times New Roman" w:cs="Times New Roman"/>
          <w:noProof w:val="0"/>
          <w:color w:val="000000"/>
          <w:lang w:eastAsia="hr-HR"/>
        </w:rPr>
      </w:pPr>
    </w:p>
    <w:p w14:paraId="305C7993" w14:textId="77777777" w:rsidR="00D1370F" w:rsidRPr="00D1370F" w:rsidRDefault="00D1370F" w:rsidP="00D1370F">
      <w:pPr>
        <w:jc w:val="center"/>
        <w:rPr>
          <w:rFonts w:ascii="Times New Roman" w:eastAsia="Times New Roman" w:hAnsi="Times New Roman" w:cs="Times New Roman"/>
          <w:b/>
          <w:bCs/>
          <w:noProof w:val="0"/>
          <w:color w:val="000000"/>
          <w:lang w:eastAsia="hr-HR"/>
        </w:rPr>
      </w:pPr>
      <w:r w:rsidRPr="00D1370F">
        <w:rPr>
          <w:rFonts w:ascii="Times New Roman" w:eastAsia="Times New Roman" w:hAnsi="Times New Roman" w:cs="Times New Roman"/>
          <w:b/>
          <w:bCs/>
          <w:noProof w:val="0"/>
          <w:color w:val="000000"/>
          <w:lang w:eastAsia="hr-HR"/>
        </w:rPr>
        <w:t>Članak 31.</w:t>
      </w:r>
    </w:p>
    <w:p w14:paraId="66B0CBAD" w14:textId="77777777" w:rsidR="00D1370F" w:rsidRPr="00D1370F" w:rsidRDefault="00D1370F" w:rsidP="00D1370F">
      <w:pPr>
        <w:numPr>
          <w:ilvl w:val="0"/>
          <w:numId w:val="38"/>
        </w:numPr>
        <w:contextualSpacing/>
        <w:jc w:val="both"/>
        <w:rPr>
          <w:rFonts w:ascii="Times New Roman" w:eastAsia="Times New Roman" w:hAnsi="Times New Roman" w:cs="Times New Roman"/>
          <w:noProof w:val="0"/>
          <w:lang w:eastAsia="hr-HR"/>
        </w:rPr>
      </w:pPr>
      <w:r w:rsidRPr="00D1370F">
        <w:rPr>
          <w:rFonts w:ascii="Times New Roman" w:eastAsia="Times New Roman" w:hAnsi="Times New Roman" w:cs="Times New Roman"/>
          <w:noProof w:val="0"/>
          <w:lang w:eastAsia="hr-HR"/>
        </w:rPr>
        <w:t>Zahtjev za ostvarivanje prava utvrđenih ovom Odlukom podnosi se na propisanim obrascima, koji se mogu preuzeti u Upravnom odjelu ili na službenoj mrežnoj stranici Općine.</w:t>
      </w:r>
    </w:p>
    <w:p w14:paraId="27828C6F" w14:textId="77777777" w:rsidR="00D1370F" w:rsidRPr="00D1370F" w:rsidRDefault="00D1370F" w:rsidP="00D1370F">
      <w:pPr>
        <w:numPr>
          <w:ilvl w:val="0"/>
          <w:numId w:val="38"/>
        </w:numPr>
        <w:contextualSpacing/>
        <w:jc w:val="both"/>
        <w:rPr>
          <w:rFonts w:ascii="Times New Roman" w:eastAsia="Times New Roman" w:hAnsi="Times New Roman" w:cs="Times New Roman"/>
          <w:noProof w:val="0"/>
          <w:lang w:eastAsia="hr-HR"/>
        </w:rPr>
      </w:pPr>
      <w:r w:rsidRPr="00D1370F">
        <w:rPr>
          <w:rFonts w:ascii="Times New Roman" w:eastAsia="Times New Roman" w:hAnsi="Times New Roman" w:cs="Times New Roman"/>
          <w:noProof w:val="0"/>
          <w:lang w:eastAsia="hr-HR"/>
        </w:rPr>
        <w:t>Zahtjev se predaje Upravnom odjelu, a podnositelji zahtjeva dužni su dostaviti odgovarajuće dokaze odnosno dokumentaciju, koja je navedena na službenim obrascima, a kojom dokazuju osnovanost zahtjeva i ispunjavanje kriterija utvrđenih ovom Odlukom (npr. preslika osobne iskaznice/uvjerenje o prebivalištu, rješenje o zajamčenoj minimalnoj naknadi, podatke o prihodima članova kućanstva, uvjerenje o nezaposlenosti, liječnička dokumentacija, smrtni list, rješenje o priznatom statusu i drugo).</w:t>
      </w:r>
    </w:p>
    <w:p w14:paraId="565236F8" w14:textId="77777777" w:rsidR="00D1370F" w:rsidRPr="00D1370F" w:rsidRDefault="00D1370F" w:rsidP="00D1370F">
      <w:pPr>
        <w:numPr>
          <w:ilvl w:val="0"/>
          <w:numId w:val="38"/>
        </w:numPr>
        <w:contextualSpacing/>
        <w:jc w:val="both"/>
        <w:rPr>
          <w:rFonts w:ascii="Times New Roman" w:eastAsia="Times New Roman" w:hAnsi="Times New Roman" w:cs="Times New Roman"/>
          <w:noProof w:val="0"/>
          <w:lang w:eastAsia="hr-HR"/>
        </w:rPr>
      </w:pPr>
      <w:r w:rsidRPr="00D1370F">
        <w:rPr>
          <w:rFonts w:ascii="Times New Roman" w:eastAsia="Times New Roman" w:hAnsi="Times New Roman" w:cs="Times New Roman"/>
          <w:noProof w:val="0"/>
          <w:lang w:eastAsia="hr-HR"/>
        </w:rPr>
        <w:t>Upravni odjel može odlučiti da se posebno ispitaju relevantne činjenice i okolnosti o kojima ovisi ostvarivanje pojedinog prava posjetom korisnika ili na drugi odgovarajući način.</w:t>
      </w:r>
    </w:p>
    <w:p w14:paraId="2B13AE39" w14:textId="77777777" w:rsidR="00D1370F" w:rsidRPr="00D1370F" w:rsidRDefault="00D1370F" w:rsidP="00D1370F">
      <w:pPr>
        <w:ind w:left="3540" w:firstLine="708"/>
        <w:jc w:val="both"/>
        <w:rPr>
          <w:rFonts w:ascii="Times New Roman" w:eastAsia="Times New Roman" w:hAnsi="Times New Roman" w:cs="Times New Roman"/>
          <w:noProof w:val="0"/>
          <w:color w:val="000000"/>
          <w:lang w:eastAsia="hr-HR"/>
        </w:rPr>
      </w:pPr>
    </w:p>
    <w:p w14:paraId="2D0F8A4A" w14:textId="77777777" w:rsidR="00D1370F" w:rsidRPr="00D1370F" w:rsidRDefault="00D1370F" w:rsidP="00D1370F">
      <w:pPr>
        <w:jc w:val="center"/>
        <w:rPr>
          <w:rFonts w:ascii="Times New Roman" w:eastAsia="Calibri" w:hAnsi="Times New Roman" w:cs="Times New Roman"/>
          <w:b/>
          <w:noProof w:val="0"/>
        </w:rPr>
      </w:pPr>
      <w:r w:rsidRPr="00D1370F">
        <w:rPr>
          <w:rFonts w:ascii="Times New Roman" w:eastAsia="Calibri" w:hAnsi="Times New Roman" w:cs="Times New Roman"/>
          <w:b/>
          <w:noProof w:val="0"/>
        </w:rPr>
        <w:t>Članak 32.</w:t>
      </w:r>
    </w:p>
    <w:p w14:paraId="4838FA98" w14:textId="77777777" w:rsidR="00D1370F" w:rsidRPr="00D1370F" w:rsidRDefault="00D1370F" w:rsidP="00D1370F">
      <w:pPr>
        <w:numPr>
          <w:ilvl w:val="0"/>
          <w:numId w:val="39"/>
        </w:numPr>
        <w:contextualSpacing/>
        <w:jc w:val="both"/>
        <w:rPr>
          <w:rFonts w:ascii="Times New Roman" w:eastAsia="Times New Roman" w:hAnsi="Times New Roman" w:cs="Times New Roman"/>
          <w:noProof w:val="0"/>
          <w:lang w:eastAsia="hr-HR"/>
        </w:rPr>
      </w:pPr>
      <w:r w:rsidRPr="00D1370F">
        <w:rPr>
          <w:rFonts w:ascii="Times New Roman" w:eastAsia="Times New Roman" w:hAnsi="Times New Roman" w:cs="Times New Roman"/>
          <w:noProof w:val="0"/>
          <w:lang w:eastAsia="hr-HR"/>
        </w:rPr>
        <w:t>Prilikom predaje zahtjeva, podnositelj zahtjeva predaje i vlastoručno potpisanu izjavu da su podaci navedeni u zahtjevu i priloženoj dokumentaciji točni i potpuni te da daje privolu službenoj osobi da iste ima pravo provjeravati, obrađivati, čuvati i koristiti u skladu s odredbama Zakona o zaštiti osobnih podataka, a u svrhu obrade i odlučivanja po zahtjevu.</w:t>
      </w:r>
    </w:p>
    <w:p w14:paraId="4CF27E85" w14:textId="77777777" w:rsidR="00D1370F" w:rsidRPr="00D1370F" w:rsidRDefault="00D1370F" w:rsidP="00D1370F">
      <w:pPr>
        <w:numPr>
          <w:ilvl w:val="0"/>
          <w:numId w:val="39"/>
        </w:numPr>
        <w:contextualSpacing/>
        <w:jc w:val="both"/>
        <w:rPr>
          <w:rFonts w:ascii="Times New Roman" w:eastAsia="Times New Roman" w:hAnsi="Times New Roman" w:cs="Times New Roman"/>
          <w:noProof w:val="0"/>
          <w:lang w:eastAsia="hr-HR"/>
        </w:rPr>
      </w:pPr>
      <w:r w:rsidRPr="00D1370F">
        <w:rPr>
          <w:rFonts w:ascii="Times New Roman" w:eastAsia="Times New Roman" w:hAnsi="Times New Roman" w:cs="Times New Roman"/>
          <w:noProof w:val="0"/>
          <w:lang w:eastAsia="hr-HR"/>
        </w:rPr>
        <w:t>Za točnost podataka navedenih u zahtjevu i podataka danih u postupku preispitivanja uvjeta za daljnje ostvarivanje potpora i naknada korisnik snosi materijalnu i kaznenu odgovornost.</w:t>
      </w:r>
    </w:p>
    <w:p w14:paraId="0DECA456" w14:textId="77777777" w:rsidR="00D1370F" w:rsidRPr="00D1370F" w:rsidRDefault="00D1370F" w:rsidP="00D1370F">
      <w:pPr>
        <w:ind w:left="3540" w:firstLine="708"/>
        <w:jc w:val="both"/>
        <w:rPr>
          <w:rFonts w:ascii="Times New Roman" w:eastAsia="Times New Roman" w:hAnsi="Times New Roman" w:cs="Times New Roman"/>
          <w:noProof w:val="0"/>
          <w:color w:val="000000"/>
          <w:lang w:eastAsia="hr-HR"/>
        </w:rPr>
      </w:pPr>
    </w:p>
    <w:p w14:paraId="4A693FEC" w14:textId="77777777" w:rsidR="00D1370F" w:rsidRPr="00D1370F" w:rsidRDefault="00D1370F" w:rsidP="00D1370F">
      <w:pPr>
        <w:jc w:val="center"/>
        <w:rPr>
          <w:rFonts w:ascii="Times New Roman" w:eastAsia="Calibri" w:hAnsi="Times New Roman" w:cs="Times New Roman"/>
          <w:b/>
          <w:noProof w:val="0"/>
        </w:rPr>
      </w:pPr>
      <w:r w:rsidRPr="00D1370F">
        <w:rPr>
          <w:rFonts w:ascii="Times New Roman" w:eastAsia="Calibri" w:hAnsi="Times New Roman" w:cs="Times New Roman"/>
          <w:b/>
          <w:noProof w:val="0"/>
        </w:rPr>
        <w:t>Članak 33.</w:t>
      </w:r>
    </w:p>
    <w:p w14:paraId="42C621EB" w14:textId="77777777" w:rsidR="00D1370F" w:rsidRPr="00D1370F" w:rsidRDefault="00D1370F" w:rsidP="00D1370F">
      <w:pPr>
        <w:numPr>
          <w:ilvl w:val="0"/>
          <w:numId w:val="40"/>
        </w:numPr>
        <w:jc w:val="both"/>
        <w:rPr>
          <w:rFonts w:ascii="Times New Roman" w:eastAsia="Times New Roman" w:hAnsi="Times New Roman" w:cs="Times New Roman"/>
          <w:bCs/>
          <w:noProof w:val="0"/>
          <w:color w:val="000000"/>
          <w:lang w:eastAsia="hr-HR"/>
        </w:rPr>
      </w:pPr>
      <w:r w:rsidRPr="00D1370F">
        <w:rPr>
          <w:rFonts w:ascii="Times New Roman" w:eastAsia="Times New Roman" w:hAnsi="Times New Roman" w:cs="Times New Roman"/>
          <w:bCs/>
          <w:noProof w:val="0"/>
          <w:color w:val="000000"/>
          <w:lang w:eastAsia="hr-HR"/>
        </w:rPr>
        <w:t>O ostvarivanju prava iz ove Odluke, Upravni odjel donosi rješenje.</w:t>
      </w:r>
    </w:p>
    <w:p w14:paraId="460FFE66" w14:textId="77777777" w:rsidR="00D1370F" w:rsidRPr="00D1370F" w:rsidRDefault="00D1370F" w:rsidP="00D1370F">
      <w:pPr>
        <w:numPr>
          <w:ilvl w:val="0"/>
          <w:numId w:val="40"/>
        </w:numPr>
        <w:jc w:val="both"/>
        <w:rPr>
          <w:rFonts w:ascii="Times New Roman" w:eastAsia="Times New Roman" w:hAnsi="Times New Roman" w:cs="Times New Roman"/>
          <w:bCs/>
          <w:noProof w:val="0"/>
          <w:color w:val="000000"/>
          <w:lang w:eastAsia="hr-HR"/>
        </w:rPr>
      </w:pPr>
      <w:r w:rsidRPr="00D1370F">
        <w:rPr>
          <w:rFonts w:ascii="Times New Roman" w:eastAsia="Times New Roman" w:hAnsi="Times New Roman" w:cs="Times New Roman"/>
          <w:bCs/>
          <w:noProof w:val="0"/>
          <w:lang w:eastAsia="hr-HR"/>
        </w:rPr>
        <w:t>O žalbi protiv rješenja Upravni odjel odlučuje nadležno upravno tijelo Krapinsko - zagorske županije.</w:t>
      </w:r>
    </w:p>
    <w:p w14:paraId="6E9F7A93" w14:textId="77777777" w:rsidR="00D1370F" w:rsidRPr="00D1370F" w:rsidRDefault="00D1370F" w:rsidP="00D1370F">
      <w:pPr>
        <w:numPr>
          <w:ilvl w:val="0"/>
          <w:numId w:val="40"/>
        </w:numPr>
        <w:jc w:val="both"/>
        <w:rPr>
          <w:rFonts w:ascii="Times New Roman" w:eastAsia="Times New Roman" w:hAnsi="Times New Roman" w:cs="Times New Roman"/>
          <w:bCs/>
          <w:noProof w:val="0"/>
          <w:color w:val="000000"/>
          <w:lang w:eastAsia="hr-HR"/>
        </w:rPr>
      </w:pPr>
      <w:r w:rsidRPr="00D1370F">
        <w:rPr>
          <w:rFonts w:ascii="Times New Roman" w:eastAsia="Times New Roman" w:hAnsi="Times New Roman" w:cs="Times New Roman"/>
          <w:bCs/>
          <w:noProof w:val="0"/>
          <w:lang w:eastAsia="hr-HR"/>
        </w:rPr>
        <w:t>Žalba ne odgađa izvršenje rješenja.</w:t>
      </w:r>
    </w:p>
    <w:p w14:paraId="772E4C57" w14:textId="77777777" w:rsidR="00D1370F" w:rsidRPr="00D1370F" w:rsidRDefault="00D1370F" w:rsidP="00D1370F">
      <w:pPr>
        <w:jc w:val="both"/>
        <w:rPr>
          <w:rFonts w:ascii="Times New Roman" w:eastAsia="Calibri" w:hAnsi="Times New Roman" w:cs="Times New Roman"/>
          <w:b/>
          <w:noProof w:val="0"/>
        </w:rPr>
      </w:pPr>
    </w:p>
    <w:p w14:paraId="46339805" w14:textId="77777777" w:rsidR="00D1370F" w:rsidRPr="00D1370F" w:rsidRDefault="00D1370F" w:rsidP="00D1370F">
      <w:pPr>
        <w:jc w:val="center"/>
        <w:rPr>
          <w:rFonts w:ascii="Times New Roman" w:eastAsia="Calibri" w:hAnsi="Times New Roman" w:cs="Times New Roman"/>
          <w:b/>
          <w:noProof w:val="0"/>
        </w:rPr>
      </w:pPr>
      <w:r w:rsidRPr="00D1370F">
        <w:rPr>
          <w:rFonts w:ascii="Times New Roman" w:eastAsia="Calibri" w:hAnsi="Times New Roman" w:cs="Times New Roman"/>
          <w:b/>
          <w:noProof w:val="0"/>
        </w:rPr>
        <w:t>Članak 34.</w:t>
      </w:r>
    </w:p>
    <w:p w14:paraId="445BDFBE" w14:textId="77777777" w:rsidR="00D1370F" w:rsidRPr="00D1370F" w:rsidRDefault="00D1370F" w:rsidP="00D1370F">
      <w:pPr>
        <w:numPr>
          <w:ilvl w:val="0"/>
          <w:numId w:val="41"/>
        </w:numPr>
        <w:contextualSpacing/>
        <w:jc w:val="both"/>
        <w:rPr>
          <w:rFonts w:ascii="Times New Roman" w:eastAsia="Times New Roman" w:hAnsi="Times New Roman" w:cs="Times New Roman"/>
          <w:bCs/>
          <w:noProof w:val="0"/>
          <w:lang w:eastAsia="hr-HR"/>
        </w:rPr>
      </w:pPr>
      <w:r w:rsidRPr="00D1370F">
        <w:rPr>
          <w:rFonts w:ascii="Times New Roman" w:eastAsia="Times New Roman" w:hAnsi="Times New Roman" w:cs="Times New Roman"/>
          <w:bCs/>
          <w:noProof w:val="0"/>
          <w:lang w:eastAsia="hr-HR"/>
        </w:rPr>
        <w:t>Korisnik, odnosno njegov zakonski zastupnik ili skrbnik obvezan je Upravnom odjelu prijaviti svaku promjenu činjenica koje utječu na ostvarivanje prava iz ove Odluke u roku od 8 dana od dana nastanka promjene.</w:t>
      </w:r>
    </w:p>
    <w:p w14:paraId="13A35365" w14:textId="77777777" w:rsidR="00D1370F" w:rsidRPr="00D1370F" w:rsidRDefault="00D1370F" w:rsidP="00D1370F">
      <w:pPr>
        <w:numPr>
          <w:ilvl w:val="0"/>
          <w:numId w:val="41"/>
        </w:numPr>
        <w:contextualSpacing/>
        <w:jc w:val="both"/>
        <w:rPr>
          <w:rFonts w:ascii="Times New Roman" w:eastAsia="Times New Roman" w:hAnsi="Times New Roman" w:cs="Times New Roman"/>
          <w:bCs/>
          <w:noProof w:val="0"/>
          <w:lang w:eastAsia="hr-HR"/>
        </w:rPr>
      </w:pPr>
      <w:r w:rsidRPr="00D1370F">
        <w:rPr>
          <w:rFonts w:ascii="Times New Roman" w:eastAsia="Times New Roman" w:hAnsi="Times New Roman" w:cs="Times New Roman"/>
          <w:bCs/>
          <w:noProof w:val="0"/>
          <w:lang w:eastAsia="hr-HR"/>
        </w:rPr>
        <w:t>Upravni odjel može po službenoj dužnosti pokrenuti postupak ispitivanja daljnjeg ostvarivanja pojedinog prava iz ove Odluke te je korisnik prava dužan na zahtjev Upravnog odjela dostaviti odgovarajuću dokumentaciju za preispitivanje prava.</w:t>
      </w:r>
    </w:p>
    <w:p w14:paraId="7BC2F539" w14:textId="77777777" w:rsidR="00D1370F" w:rsidRPr="00D1370F" w:rsidRDefault="00D1370F" w:rsidP="00D1370F">
      <w:pPr>
        <w:numPr>
          <w:ilvl w:val="0"/>
          <w:numId w:val="41"/>
        </w:numPr>
        <w:jc w:val="both"/>
        <w:rPr>
          <w:rFonts w:ascii="Times New Roman" w:eastAsia="Times New Roman" w:hAnsi="Times New Roman" w:cs="Times New Roman"/>
          <w:noProof w:val="0"/>
          <w:color w:val="000000"/>
          <w:lang w:eastAsia="hr-HR"/>
        </w:rPr>
      </w:pPr>
      <w:r w:rsidRPr="00D1370F">
        <w:rPr>
          <w:rFonts w:ascii="Times New Roman" w:eastAsia="Times New Roman" w:hAnsi="Times New Roman" w:cs="Times New Roman"/>
          <w:noProof w:val="0"/>
          <w:color w:val="000000"/>
          <w:lang w:eastAsia="hr-HR"/>
        </w:rPr>
        <w:t>Upravni odjel može odlučiti da se posebno ispitaju relevantne činjenice i okolnosti od koji ovisi ostvarivanje pojedinačnog prava posjetom obitelji podnositelja zahtjeva, odnosno korisnika ili na drugi odgovarajući način.</w:t>
      </w:r>
    </w:p>
    <w:p w14:paraId="01467A01" w14:textId="77777777" w:rsidR="00D1370F" w:rsidRPr="00D1370F" w:rsidRDefault="00D1370F" w:rsidP="00D1370F">
      <w:pPr>
        <w:numPr>
          <w:ilvl w:val="0"/>
          <w:numId w:val="41"/>
        </w:numPr>
        <w:contextualSpacing/>
        <w:jc w:val="both"/>
        <w:rPr>
          <w:rFonts w:ascii="Times New Roman" w:eastAsia="Times New Roman" w:hAnsi="Times New Roman" w:cs="Times New Roman"/>
          <w:bCs/>
          <w:noProof w:val="0"/>
          <w:lang w:eastAsia="hr-HR"/>
        </w:rPr>
      </w:pPr>
      <w:r w:rsidRPr="00D1370F">
        <w:rPr>
          <w:rFonts w:ascii="Times New Roman" w:eastAsia="Times New Roman" w:hAnsi="Times New Roman" w:cs="Times New Roman"/>
          <w:bCs/>
          <w:noProof w:val="0"/>
          <w:lang w:eastAsia="hr-HR"/>
        </w:rPr>
        <w:lastRenderedPageBreak/>
        <w:t>Ako se promijene okolnosti o kojima ovisi ostvarivanje pojedinog prava Upravni odjel će donijeti novo rješenje ovisno o nastalim okolnostima.</w:t>
      </w:r>
    </w:p>
    <w:p w14:paraId="07C33A3B" w14:textId="77777777" w:rsidR="00D1370F" w:rsidRPr="00D1370F" w:rsidRDefault="00D1370F" w:rsidP="00D1370F">
      <w:pPr>
        <w:numPr>
          <w:ilvl w:val="0"/>
          <w:numId w:val="41"/>
        </w:numPr>
        <w:jc w:val="both"/>
        <w:rPr>
          <w:rFonts w:ascii="Times New Roman" w:eastAsia="Times New Roman" w:hAnsi="Times New Roman" w:cs="Times New Roman"/>
          <w:noProof w:val="0"/>
          <w:color w:val="000000"/>
          <w:lang w:eastAsia="hr-HR"/>
        </w:rPr>
      </w:pPr>
      <w:r w:rsidRPr="00D1370F">
        <w:rPr>
          <w:rFonts w:ascii="Times New Roman" w:eastAsia="Times New Roman" w:hAnsi="Times New Roman" w:cs="Times New Roman"/>
          <w:noProof w:val="0"/>
          <w:color w:val="000000"/>
          <w:lang w:eastAsia="hr-HR"/>
        </w:rPr>
        <w:t>Ako korisnik nakon promijenjenih okolnosti i nadalje ispunjava uvjete za korištenje prava u manjem ili većem iznosu od već priznatog prava pravo u izmijenjenom iznosu priznaje se s danom nastanka promijenjenih okolnosti.</w:t>
      </w:r>
    </w:p>
    <w:p w14:paraId="679D8FF2" w14:textId="77777777" w:rsidR="00D1370F" w:rsidRPr="00D1370F" w:rsidRDefault="00D1370F" w:rsidP="00D1370F">
      <w:pPr>
        <w:numPr>
          <w:ilvl w:val="0"/>
          <w:numId w:val="41"/>
        </w:numPr>
        <w:jc w:val="both"/>
        <w:rPr>
          <w:rFonts w:ascii="Times New Roman" w:eastAsia="Times New Roman" w:hAnsi="Times New Roman" w:cs="Times New Roman"/>
          <w:noProof w:val="0"/>
          <w:color w:val="000000"/>
          <w:lang w:eastAsia="hr-HR"/>
        </w:rPr>
      </w:pPr>
      <w:r w:rsidRPr="00D1370F">
        <w:rPr>
          <w:rFonts w:ascii="Times New Roman" w:eastAsia="Times New Roman" w:hAnsi="Times New Roman" w:cs="Times New Roman"/>
          <w:noProof w:val="0"/>
          <w:color w:val="000000"/>
          <w:lang w:eastAsia="hr-HR"/>
        </w:rPr>
        <w:t>Ako zbog promijenjenih okolnosti korisnik ne ispunjava uvjete za daljnje korištenje prava, pravo prestaje s danom nastanka promijenjenih okolnosti, osim ako ovom Odlukom nije drugačije propisano.</w:t>
      </w:r>
    </w:p>
    <w:p w14:paraId="22A82A31" w14:textId="77777777" w:rsidR="00D1370F" w:rsidRPr="00D1370F" w:rsidRDefault="00D1370F" w:rsidP="00D1370F">
      <w:pPr>
        <w:numPr>
          <w:ilvl w:val="0"/>
          <w:numId w:val="41"/>
        </w:numPr>
        <w:jc w:val="both"/>
        <w:rPr>
          <w:rFonts w:ascii="Times New Roman" w:eastAsia="Times New Roman" w:hAnsi="Times New Roman" w:cs="Times New Roman"/>
          <w:noProof w:val="0"/>
          <w:color w:val="000000"/>
          <w:lang w:eastAsia="hr-HR"/>
        </w:rPr>
      </w:pPr>
      <w:r w:rsidRPr="00D1370F">
        <w:rPr>
          <w:rFonts w:ascii="Times New Roman" w:eastAsia="Times New Roman" w:hAnsi="Times New Roman" w:cs="Times New Roman"/>
          <w:noProof w:val="0"/>
          <w:color w:val="000000"/>
          <w:lang w:eastAsia="hr-HR"/>
        </w:rPr>
        <w:t>U slučajevima iz stavka 4. i 5. ovoga članka donosi se rješenje o ukidanju rješenja kojim je pravo priznato i utvrđuje priznavanje prava u izmijenjenom iznosu, odnosno prestanak prava.</w:t>
      </w:r>
    </w:p>
    <w:p w14:paraId="286771EB" w14:textId="77777777" w:rsidR="00D1370F" w:rsidRPr="00D1370F" w:rsidRDefault="00D1370F" w:rsidP="00D1370F">
      <w:pPr>
        <w:numPr>
          <w:ilvl w:val="0"/>
          <w:numId w:val="41"/>
        </w:numPr>
        <w:jc w:val="both"/>
        <w:rPr>
          <w:rFonts w:ascii="Times New Roman" w:eastAsia="Times New Roman" w:hAnsi="Times New Roman" w:cs="Times New Roman"/>
          <w:noProof w:val="0"/>
          <w:color w:val="000000"/>
          <w:lang w:eastAsia="hr-HR"/>
        </w:rPr>
      </w:pPr>
      <w:r w:rsidRPr="00D1370F">
        <w:rPr>
          <w:rFonts w:ascii="Times New Roman" w:eastAsia="Times New Roman" w:hAnsi="Times New Roman" w:cs="Times New Roman"/>
          <w:noProof w:val="0"/>
          <w:color w:val="000000"/>
          <w:lang w:eastAsia="hr-HR"/>
        </w:rPr>
        <w:t>U slučaju smrti korisnika prava, pravo prestaje s danom smrti. U tom slučaju donosi se rješenje o ukidanju rješenja kojim je pravo priznato i utvrđuje se prestanak prava.</w:t>
      </w:r>
    </w:p>
    <w:p w14:paraId="238A0F3A" w14:textId="77777777" w:rsidR="00D1370F" w:rsidRPr="00D1370F" w:rsidRDefault="00D1370F" w:rsidP="00D1370F">
      <w:pPr>
        <w:numPr>
          <w:ilvl w:val="0"/>
          <w:numId w:val="41"/>
        </w:numPr>
        <w:jc w:val="both"/>
        <w:rPr>
          <w:rFonts w:ascii="Times New Roman" w:eastAsia="Times New Roman" w:hAnsi="Times New Roman" w:cs="Times New Roman"/>
          <w:noProof w:val="0"/>
          <w:color w:val="000000"/>
          <w:lang w:eastAsia="hr-HR"/>
        </w:rPr>
      </w:pPr>
      <w:r w:rsidRPr="00D1370F">
        <w:rPr>
          <w:rFonts w:ascii="Times New Roman" w:eastAsia="Times New Roman" w:hAnsi="Times New Roman" w:cs="Times New Roman"/>
          <w:noProof w:val="0"/>
          <w:color w:val="000000"/>
          <w:lang w:eastAsia="hr-HR"/>
        </w:rPr>
        <w:t>Odjava prebivališta s područja Općine ima za posljedicu gubitak prava ostvarenih na temelju ove Odluke i to od dana promjene prebivališta.</w:t>
      </w:r>
    </w:p>
    <w:p w14:paraId="0276E929" w14:textId="77777777" w:rsidR="00D1370F" w:rsidRPr="00D1370F" w:rsidRDefault="00D1370F" w:rsidP="00D1370F">
      <w:pPr>
        <w:jc w:val="both"/>
        <w:rPr>
          <w:rFonts w:ascii="Times New Roman" w:eastAsia="Times New Roman" w:hAnsi="Times New Roman" w:cs="Times New Roman"/>
          <w:noProof w:val="0"/>
          <w:color w:val="000000"/>
          <w:lang w:eastAsia="hr-HR"/>
        </w:rPr>
      </w:pPr>
    </w:p>
    <w:p w14:paraId="26DB6924" w14:textId="77777777" w:rsidR="00D1370F" w:rsidRPr="00D1370F" w:rsidRDefault="00D1370F" w:rsidP="00D1370F">
      <w:pPr>
        <w:jc w:val="center"/>
        <w:rPr>
          <w:rFonts w:ascii="Times New Roman" w:eastAsia="Times New Roman" w:hAnsi="Times New Roman" w:cs="Times New Roman"/>
          <w:b/>
          <w:bCs/>
          <w:noProof w:val="0"/>
          <w:color w:val="000000"/>
          <w:lang w:eastAsia="hr-HR"/>
        </w:rPr>
      </w:pPr>
      <w:r w:rsidRPr="00D1370F">
        <w:rPr>
          <w:rFonts w:ascii="Times New Roman" w:eastAsia="Times New Roman" w:hAnsi="Times New Roman" w:cs="Times New Roman"/>
          <w:b/>
          <w:bCs/>
          <w:noProof w:val="0"/>
          <w:color w:val="000000"/>
          <w:lang w:eastAsia="hr-HR"/>
        </w:rPr>
        <w:t>Članak 35.</w:t>
      </w:r>
    </w:p>
    <w:p w14:paraId="4A5D5A1B" w14:textId="77777777" w:rsidR="00D1370F" w:rsidRPr="00D1370F" w:rsidRDefault="00D1370F" w:rsidP="00D1370F">
      <w:pPr>
        <w:ind w:left="708"/>
        <w:jc w:val="both"/>
        <w:rPr>
          <w:rFonts w:ascii="Times New Roman" w:eastAsia="Times New Roman" w:hAnsi="Times New Roman" w:cs="Times New Roman"/>
          <w:noProof w:val="0"/>
          <w:color w:val="000000"/>
          <w:lang w:eastAsia="hr-HR"/>
        </w:rPr>
      </w:pPr>
      <w:r w:rsidRPr="00D1370F">
        <w:rPr>
          <w:rFonts w:ascii="Times New Roman" w:eastAsia="Times New Roman" w:hAnsi="Times New Roman" w:cs="Times New Roman"/>
          <w:noProof w:val="0"/>
          <w:color w:val="000000"/>
          <w:lang w:eastAsia="hr-HR"/>
        </w:rPr>
        <w:t>Korisnik može istovremeno ostvarivati više pojedinačnih prava, odnosno oblika pomoći ako njihovo istodobno ostvarivanje ne proturječi ovoj Odluci i svrsi za koju je namijenjeno.</w:t>
      </w:r>
    </w:p>
    <w:p w14:paraId="7A5687FC" w14:textId="77777777" w:rsidR="00D1370F" w:rsidRPr="00D1370F" w:rsidRDefault="00D1370F" w:rsidP="00D1370F">
      <w:pPr>
        <w:jc w:val="both"/>
        <w:rPr>
          <w:rFonts w:ascii="Times New Roman" w:eastAsia="Calibri" w:hAnsi="Times New Roman" w:cs="Times New Roman"/>
          <w:bCs/>
          <w:noProof w:val="0"/>
        </w:rPr>
      </w:pPr>
    </w:p>
    <w:p w14:paraId="64ABC801" w14:textId="77777777" w:rsidR="00D1370F" w:rsidRPr="00D1370F" w:rsidRDefault="00D1370F" w:rsidP="00D1370F">
      <w:pPr>
        <w:jc w:val="center"/>
        <w:rPr>
          <w:rFonts w:ascii="Times New Roman" w:eastAsia="Calibri" w:hAnsi="Times New Roman" w:cs="Times New Roman"/>
          <w:b/>
          <w:noProof w:val="0"/>
        </w:rPr>
      </w:pPr>
      <w:r w:rsidRPr="00D1370F">
        <w:rPr>
          <w:rFonts w:ascii="Times New Roman" w:eastAsia="Calibri" w:hAnsi="Times New Roman" w:cs="Times New Roman"/>
          <w:b/>
          <w:noProof w:val="0"/>
        </w:rPr>
        <w:t>Članak 36.</w:t>
      </w:r>
    </w:p>
    <w:p w14:paraId="2D24B923" w14:textId="77777777" w:rsidR="00D1370F" w:rsidRPr="00D1370F" w:rsidRDefault="00D1370F" w:rsidP="00D1370F">
      <w:pPr>
        <w:ind w:left="720"/>
        <w:contextualSpacing/>
        <w:jc w:val="both"/>
        <w:rPr>
          <w:rFonts w:ascii="Times New Roman" w:eastAsia="Times New Roman" w:hAnsi="Times New Roman" w:cs="Times New Roman"/>
          <w:noProof w:val="0"/>
          <w:lang w:eastAsia="hr-HR"/>
        </w:rPr>
      </w:pPr>
      <w:r w:rsidRPr="00D1370F">
        <w:rPr>
          <w:rFonts w:ascii="Times New Roman" w:eastAsia="Times New Roman" w:hAnsi="Times New Roman" w:cs="Times New Roman"/>
          <w:noProof w:val="0"/>
          <w:lang w:eastAsia="hr-HR"/>
        </w:rPr>
        <w:t>Korisnik koji je ostvario neko pravo propisano ovom Odlukom, obvezan je Općini nadoknaditi štetu, ako je:</w:t>
      </w:r>
    </w:p>
    <w:p w14:paraId="74DF4755" w14:textId="77777777" w:rsidR="00D1370F" w:rsidRPr="00D1370F" w:rsidRDefault="00D1370F" w:rsidP="00D1370F">
      <w:pPr>
        <w:numPr>
          <w:ilvl w:val="0"/>
          <w:numId w:val="42"/>
        </w:numPr>
        <w:contextualSpacing/>
        <w:jc w:val="both"/>
        <w:rPr>
          <w:rFonts w:ascii="Times New Roman" w:eastAsia="Times New Roman" w:hAnsi="Times New Roman" w:cs="Times New Roman"/>
          <w:noProof w:val="0"/>
          <w:lang w:eastAsia="hr-HR"/>
        </w:rPr>
      </w:pPr>
      <w:r w:rsidRPr="00D1370F">
        <w:rPr>
          <w:rFonts w:ascii="Times New Roman" w:eastAsia="Times New Roman" w:hAnsi="Times New Roman" w:cs="Times New Roman"/>
          <w:noProof w:val="0"/>
          <w:lang w:eastAsia="hr-HR"/>
        </w:rPr>
        <w:t>na temelju neistinitih ili netočnih podataka za koje je on ili njegov skrbnik znao ili je morao znati da su neistiniti odnosno netočni ostvario pravo koje mu ne pripada</w:t>
      </w:r>
    </w:p>
    <w:p w14:paraId="34C07CFE" w14:textId="77777777" w:rsidR="00D1370F" w:rsidRPr="00D1370F" w:rsidRDefault="00D1370F" w:rsidP="00D1370F">
      <w:pPr>
        <w:numPr>
          <w:ilvl w:val="0"/>
          <w:numId w:val="42"/>
        </w:numPr>
        <w:contextualSpacing/>
        <w:jc w:val="both"/>
        <w:rPr>
          <w:rFonts w:ascii="Times New Roman" w:eastAsia="Times New Roman" w:hAnsi="Times New Roman" w:cs="Times New Roman"/>
          <w:noProof w:val="0"/>
          <w:lang w:eastAsia="hr-HR"/>
        </w:rPr>
      </w:pPr>
      <w:r w:rsidRPr="00D1370F">
        <w:rPr>
          <w:rFonts w:ascii="Times New Roman" w:eastAsia="Times New Roman" w:hAnsi="Times New Roman" w:cs="Times New Roman"/>
          <w:noProof w:val="0"/>
          <w:lang w:eastAsia="hr-HR"/>
        </w:rPr>
        <w:t>ostvario pravo zbog toga što on ili njegov skrbnik nije prijavio promjenu koja utječe na gubitak ili opseg prava, a za koju je on ili njegov skrbnik znao ili je morao znati.</w:t>
      </w:r>
    </w:p>
    <w:p w14:paraId="5787F284" w14:textId="77777777" w:rsidR="00D1370F" w:rsidRPr="00D1370F" w:rsidRDefault="00D1370F" w:rsidP="00D1370F">
      <w:pPr>
        <w:ind w:left="3540" w:firstLine="708"/>
        <w:jc w:val="both"/>
        <w:rPr>
          <w:rFonts w:ascii="Times New Roman" w:eastAsia="Times New Roman" w:hAnsi="Times New Roman" w:cs="Times New Roman"/>
          <w:noProof w:val="0"/>
          <w:color w:val="000000"/>
          <w:lang w:eastAsia="hr-HR"/>
        </w:rPr>
      </w:pPr>
    </w:p>
    <w:p w14:paraId="156F8E6B" w14:textId="77777777" w:rsidR="00D1370F" w:rsidRPr="00D1370F" w:rsidRDefault="00D1370F" w:rsidP="00D1370F">
      <w:pPr>
        <w:jc w:val="center"/>
        <w:rPr>
          <w:rFonts w:ascii="Times New Roman" w:eastAsia="Times New Roman" w:hAnsi="Times New Roman" w:cs="Times New Roman"/>
          <w:b/>
          <w:bCs/>
          <w:noProof w:val="0"/>
          <w:color w:val="000000"/>
          <w:lang w:eastAsia="hr-HR"/>
        </w:rPr>
      </w:pPr>
      <w:r w:rsidRPr="00D1370F">
        <w:rPr>
          <w:rFonts w:ascii="Times New Roman" w:eastAsia="Times New Roman" w:hAnsi="Times New Roman" w:cs="Times New Roman"/>
          <w:b/>
          <w:bCs/>
          <w:noProof w:val="0"/>
          <w:color w:val="000000"/>
          <w:lang w:eastAsia="hr-HR"/>
        </w:rPr>
        <w:t>Članak 37.</w:t>
      </w:r>
    </w:p>
    <w:p w14:paraId="73B757E4" w14:textId="77777777" w:rsidR="00D1370F" w:rsidRPr="00D1370F" w:rsidRDefault="00D1370F" w:rsidP="00D1370F">
      <w:pPr>
        <w:numPr>
          <w:ilvl w:val="0"/>
          <w:numId w:val="43"/>
        </w:numPr>
        <w:jc w:val="both"/>
        <w:rPr>
          <w:rFonts w:ascii="Times New Roman" w:eastAsia="Times New Roman" w:hAnsi="Times New Roman" w:cs="Times New Roman"/>
          <w:noProof w:val="0"/>
          <w:color w:val="000000"/>
          <w:lang w:eastAsia="hr-HR"/>
        </w:rPr>
      </w:pPr>
      <w:r w:rsidRPr="00D1370F">
        <w:rPr>
          <w:rFonts w:ascii="Times New Roman" w:eastAsia="Times New Roman" w:hAnsi="Times New Roman" w:cs="Times New Roman"/>
          <w:noProof w:val="0"/>
          <w:color w:val="000000"/>
          <w:lang w:eastAsia="hr-HR"/>
        </w:rPr>
        <w:t>Prava koje se na temelju ove Odluke ostvaruju u novčanom iznosu, priznaju se s danom podnošenja urednog zahtjeva ili pokretanja postupka po službenoj dužnosti, ako ovom Odlukom nije drugačije određeno.</w:t>
      </w:r>
    </w:p>
    <w:p w14:paraId="5BB3A86F" w14:textId="77777777" w:rsidR="00D1370F" w:rsidRPr="00D1370F" w:rsidRDefault="00D1370F" w:rsidP="00D1370F">
      <w:pPr>
        <w:numPr>
          <w:ilvl w:val="0"/>
          <w:numId w:val="43"/>
        </w:numPr>
        <w:jc w:val="both"/>
        <w:rPr>
          <w:rFonts w:ascii="Times New Roman" w:eastAsia="Times New Roman" w:hAnsi="Times New Roman" w:cs="Times New Roman"/>
          <w:bCs/>
          <w:noProof w:val="0"/>
          <w:color w:val="000000"/>
          <w:lang w:eastAsia="hr-HR"/>
        </w:rPr>
      </w:pPr>
      <w:r w:rsidRPr="00D1370F">
        <w:rPr>
          <w:rFonts w:ascii="Times New Roman" w:eastAsia="Times New Roman" w:hAnsi="Times New Roman" w:cs="Times New Roman"/>
          <w:bCs/>
          <w:noProof w:val="0"/>
          <w:color w:val="000000"/>
          <w:lang w:eastAsia="hr-HR"/>
        </w:rPr>
        <w:t>Jednokratna naknada u pravilu se doznačava na bankovni račun podnositelja naveden u zahtjevu za ostvarenje prava, a iznimno ako podnositelj nema otvoren bankovni račun može se isplatiti u gotovom novcu.</w:t>
      </w:r>
    </w:p>
    <w:p w14:paraId="165185AA" w14:textId="77777777" w:rsidR="00D1370F" w:rsidRPr="00D1370F" w:rsidRDefault="00D1370F" w:rsidP="00D1370F">
      <w:pPr>
        <w:numPr>
          <w:ilvl w:val="0"/>
          <w:numId w:val="43"/>
        </w:numPr>
        <w:jc w:val="both"/>
        <w:rPr>
          <w:rFonts w:ascii="Times New Roman" w:eastAsia="Times New Roman" w:hAnsi="Times New Roman" w:cs="Times New Roman"/>
          <w:noProof w:val="0"/>
          <w:color w:val="000000"/>
          <w:lang w:eastAsia="hr-HR"/>
        </w:rPr>
      </w:pPr>
      <w:r w:rsidRPr="00D1370F">
        <w:rPr>
          <w:rFonts w:ascii="Times New Roman" w:eastAsia="Times New Roman" w:hAnsi="Times New Roman" w:cs="Times New Roman"/>
          <w:noProof w:val="0"/>
          <w:color w:val="000000"/>
          <w:lang w:eastAsia="hr-HR"/>
        </w:rPr>
        <w:t>Iznimno od stavka 1. ovoga članka jednokratna novčana pomoć se priznaje danom donošenja rješenja.</w:t>
      </w:r>
    </w:p>
    <w:p w14:paraId="50818E58" w14:textId="77777777" w:rsidR="00D1370F" w:rsidRPr="00D1370F" w:rsidRDefault="00D1370F" w:rsidP="00D1370F">
      <w:pPr>
        <w:numPr>
          <w:ilvl w:val="0"/>
          <w:numId w:val="43"/>
        </w:numPr>
        <w:jc w:val="both"/>
        <w:rPr>
          <w:rFonts w:ascii="Times New Roman" w:eastAsia="Times New Roman" w:hAnsi="Times New Roman" w:cs="Times New Roman"/>
          <w:noProof w:val="0"/>
          <w:color w:val="000000"/>
          <w:lang w:eastAsia="hr-HR"/>
        </w:rPr>
      </w:pPr>
      <w:r w:rsidRPr="00D1370F">
        <w:rPr>
          <w:rFonts w:ascii="Times New Roman" w:eastAsia="Times New Roman" w:hAnsi="Times New Roman" w:cs="Times New Roman"/>
          <w:noProof w:val="0"/>
          <w:color w:val="000000"/>
          <w:lang w:eastAsia="hr-HR"/>
        </w:rPr>
        <w:t>Upravni odjel ima pravo nadzirati da li se sredstva odobrena za ostvarivanje prava iz ove Odluke koriste u svrhu za koju su namijenjena.</w:t>
      </w:r>
    </w:p>
    <w:p w14:paraId="153E99AB" w14:textId="77777777" w:rsidR="00D1370F" w:rsidRPr="00D1370F" w:rsidRDefault="00D1370F" w:rsidP="00D1370F">
      <w:pPr>
        <w:numPr>
          <w:ilvl w:val="0"/>
          <w:numId w:val="43"/>
        </w:numPr>
        <w:jc w:val="both"/>
        <w:rPr>
          <w:rFonts w:ascii="Times New Roman" w:eastAsia="Times New Roman" w:hAnsi="Times New Roman" w:cs="Times New Roman"/>
          <w:noProof w:val="0"/>
          <w:lang w:eastAsia="hr-HR"/>
        </w:rPr>
      </w:pPr>
      <w:r w:rsidRPr="00D1370F">
        <w:rPr>
          <w:rFonts w:ascii="Times New Roman" w:eastAsia="Times New Roman" w:hAnsi="Times New Roman" w:cs="Times New Roman"/>
          <w:noProof w:val="0"/>
          <w:lang w:eastAsia="hr-HR"/>
        </w:rPr>
        <w:t>Za mjesec u kojemu je priznato pojedino pravo iz ove Odluke korisniku se novčani iznos isplaćuje razmjerno broju dana od dana priznavanja prava do posljednjeg dana u tom mjesecu, a za mjesec u kojem prestaje pravo, korisniku se novčani iznos po priznatom pravu isplaćuje razmjerno broju dana, do dana prestanka prava.</w:t>
      </w:r>
    </w:p>
    <w:p w14:paraId="1D99E47A" w14:textId="77777777" w:rsidR="00D1370F" w:rsidRPr="00D1370F" w:rsidRDefault="00D1370F" w:rsidP="00D1370F">
      <w:pPr>
        <w:jc w:val="both"/>
        <w:rPr>
          <w:rFonts w:ascii="Times New Roman" w:eastAsia="Times New Roman" w:hAnsi="Times New Roman" w:cs="Times New Roman"/>
          <w:noProof w:val="0"/>
          <w:lang w:eastAsia="hr-HR"/>
        </w:rPr>
      </w:pPr>
    </w:p>
    <w:p w14:paraId="33DEEE5E" w14:textId="77777777" w:rsidR="00D1370F" w:rsidRPr="00D1370F" w:rsidRDefault="00D1370F" w:rsidP="00D1370F">
      <w:pPr>
        <w:numPr>
          <w:ilvl w:val="0"/>
          <w:numId w:val="1"/>
        </w:numPr>
        <w:jc w:val="both"/>
        <w:rPr>
          <w:rFonts w:ascii="Times New Roman" w:eastAsia="Times New Roman" w:hAnsi="Times New Roman" w:cs="Times New Roman"/>
          <w:b/>
          <w:bCs/>
          <w:noProof w:val="0"/>
          <w:lang w:eastAsia="hr-HR"/>
        </w:rPr>
      </w:pPr>
      <w:r w:rsidRPr="00D1370F">
        <w:rPr>
          <w:rFonts w:ascii="Times New Roman" w:eastAsia="Times New Roman" w:hAnsi="Times New Roman" w:cs="Times New Roman"/>
          <w:b/>
          <w:bCs/>
          <w:noProof w:val="0"/>
          <w:lang w:eastAsia="hr-HR"/>
        </w:rPr>
        <w:t>RAZMJENA PODATAKA</w:t>
      </w:r>
    </w:p>
    <w:p w14:paraId="0A6B6205" w14:textId="77777777" w:rsidR="00D1370F" w:rsidRPr="00D1370F" w:rsidRDefault="00D1370F" w:rsidP="00D1370F">
      <w:pPr>
        <w:jc w:val="both"/>
        <w:rPr>
          <w:rFonts w:ascii="Times New Roman" w:eastAsia="Times New Roman" w:hAnsi="Times New Roman" w:cs="Times New Roman"/>
          <w:noProof w:val="0"/>
          <w:color w:val="E36C0A" w:themeColor="accent6" w:themeShade="BF"/>
          <w:lang w:eastAsia="hr-HR"/>
        </w:rPr>
      </w:pPr>
    </w:p>
    <w:p w14:paraId="549C136F" w14:textId="77777777" w:rsidR="00D1370F" w:rsidRPr="00D1370F" w:rsidRDefault="00D1370F" w:rsidP="00D1370F">
      <w:pPr>
        <w:jc w:val="center"/>
        <w:rPr>
          <w:rFonts w:ascii="Times New Roman" w:eastAsia="Times New Roman" w:hAnsi="Times New Roman" w:cs="Times New Roman"/>
          <w:b/>
          <w:bCs/>
          <w:noProof w:val="0"/>
          <w:lang w:eastAsia="hr-HR"/>
        </w:rPr>
      </w:pPr>
      <w:r w:rsidRPr="00D1370F">
        <w:rPr>
          <w:rFonts w:ascii="Times New Roman" w:eastAsia="Times New Roman" w:hAnsi="Times New Roman" w:cs="Times New Roman"/>
          <w:b/>
          <w:bCs/>
          <w:noProof w:val="0"/>
          <w:lang w:eastAsia="hr-HR"/>
        </w:rPr>
        <w:t>Članak 38.</w:t>
      </w:r>
    </w:p>
    <w:p w14:paraId="02A27D51" w14:textId="77777777" w:rsidR="00D1370F" w:rsidRPr="00D1370F" w:rsidRDefault="00D1370F" w:rsidP="00D1370F">
      <w:pPr>
        <w:ind w:left="720"/>
        <w:jc w:val="both"/>
        <w:rPr>
          <w:rFonts w:ascii="Times New Roman" w:eastAsia="Times New Roman" w:hAnsi="Times New Roman" w:cs="Times New Roman"/>
          <w:noProof w:val="0"/>
          <w:color w:val="000000"/>
          <w:lang w:eastAsia="hr-HR"/>
        </w:rPr>
      </w:pPr>
      <w:r w:rsidRPr="00D1370F">
        <w:rPr>
          <w:rFonts w:ascii="Times New Roman" w:eastAsia="Times New Roman" w:hAnsi="Times New Roman" w:cs="Times New Roman"/>
          <w:noProof w:val="0"/>
          <w:color w:val="000000"/>
          <w:lang w:eastAsia="hr-HR"/>
        </w:rPr>
        <w:t>Općina će sa Zavodom i drugim pružateljima socijalnih usluga razmjenjivati podatke o naknadama i socijalnim uslugama u skladu s propisom kojim se uređuje zaštita osobnih podataka.</w:t>
      </w:r>
    </w:p>
    <w:p w14:paraId="47FF8049" w14:textId="77777777" w:rsidR="00D1370F" w:rsidRPr="00D1370F" w:rsidRDefault="00D1370F" w:rsidP="00D1370F">
      <w:pPr>
        <w:ind w:left="720"/>
        <w:jc w:val="both"/>
        <w:rPr>
          <w:rFonts w:ascii="Times New Roman" w:eastAsia="Times New Roman" w:hAnsi="Times New Roman" w:cs="Times New Roman"/>
          <w:noProof w:val="0"/>
          <w:color w:val="000000"/>
          <w:lang w:eastAsia="hr-HR"/>
        </w:rPr>
      </w:pPr>
    </w:p>
    <w:p w14:paraId="266B9F5A" w14:textId="77777777" w:rsidR="00D1370F" w:rsidRPr="00D1370F" w:rsidRDefault="00D1370F" w:rsidP="00D1370F">
      <w:pPr>
        <w:ind w:left="720"/>
        <w:jc w:val="both"/>
        <w:rPr>
          <w:rFonts w:ascii="Times New Roman" w:eastAsia="Times New Roman" w:hAnsi="Times New Roman" w:cs="Times New Roman"/>
          <w:noProof w:val="0"/>
          <w:color w:val="000000"/>
          <w:lang w:eastAsia="hr-HR"/>
        </w:rPr>
      </w:pPr>
    </w:p>
    <w:p w14:paraId="18379E09" w14:textId="77777777" w:rsidR="00D1370F" w:rsidRPr="00D1370F" w:rsidRDefault="00D1370F" w:rsidP="00D1370F">
      <w:pPr>
        <w:ind w:left="720"/>
        <w:jc w:val="both"/>
        <w:rPr>
          <w:rFonts w:ascii="Times New Roman" w:eastAsia="Times New Roman" w:hAnsi="Times New Roman" w:cs="Times New Roman"/>
          <w:noProof w:val="0"/>
          <w:color w:val="000000"/>
          <w:lang w:eastAsia="hr-HR"/>
        </w:rPr>
      </w:pPr>
    </w:p>
    <w:p w14:paraId="7D5978A8" w14:textId="77777777" w:rsidR="00D1370F" w:rsidRPr="00D1370F" w:rsidRDefault="00D1370F" w:rsidP="00D1370F">
      <w:pPr>
        <w:ind w:left="720"/>
        <w:jc w:val="both"/>
        <w:rPr>
          <w:rFonts w:ascii="Times New Roman" w:eastAsia="Times New Roman" w:hAnsi="Times New Roman" w:cs="Times New Roman"/>
          <w:noProof w:val="0"/>
          <w:color w:val="000000"/>
          <w:lang w:eastAsia="hr-HR"/>
        </w:rPr>
      </w:pPr>
    </w:p>
    <w:p w14:paraId="2EAE46CC" w14:textId="77777777" w:rsidR="00D1370F" w:rsidRPr="00D1370F" w:rsidRDefault="00D1370F" w:rsidP="00D1370F">
      <w:pPr>
        <w:jc w:val="both"/>
        <w:rPr>
          <w:rFonts w:ascii="Times New Roman" w:eastAsia="Times New Roman" w:hAnsi="Times New Roman" w:cs="Times New Roman"/>
          <w:noProof w:val="0"/>
          <w:color w:val="000000"/>
          <w:lang w:eastAsia="hr-HR"/>
        </w:rPr>
      </w:pPr>
    </w:p>
    <w:p w14:paraId="2FE542B4" w14:textId="77777777" w:rsidR="00D1370F" w:rsidRPr="00D1370F" w:rsidRDefault="00D1370F" w:rsidP="00D1370F">
      <w:pPr>
        <w:jc w:val="both"/>
        <w:rPr>
          <w:rFonts w:ascii="Times New Roman" w:eastAsia="Times New Roman" w:hAnsi="Times New Roman" w:cs="Times New Roman"/>
          <w:noProof w:val="0"/>
          <w:color w:val="000000"/>
          <w:lang w:eastAsia="hr-HR"/>
        </w:rPr>
      </w:pPr>
    </w:p>
    <w:p w14:paraId="6EDEC6B1" w14:textId="77777777" w:rsidR="00D1370F" w:rsidRPr="00D1370F" w:rsidRDefault="00D1370F" w:rsidP="00D1370F">
      <w:pPr>
        <w:numPr>
          <w:ilvl w:val="0"/>
          <w:numId w:val="1"/>
        </w:numPr>
        <w:jc w:val="both"/>
        <w:rPr>
          <w:rFonts w:ascii="Times New Roman" w:eastAsia="Times New Roman" w:hAnsi="Times New Roman" w:cs="Times New Roman"/>
          <w:b/>
          <w:noProof w:val="0"/>
          <w:color w:val="000000"/>
          <w:lang w:eastAsia="hr-HR"/>
        </w:rPr>
      </w:pPr>
      <w:r w:rsidRPr="00D1370F">
        <w:rPr>
          <w:rFonts w:ascii="Times New Roman" w:eastAsia="Times New Roman" w:hAnsi="Times New Roman" w:cs="Times New Roman"/>
          <w:b/>
          <w:noProof w:val="0"/>
          <w:color w:val="000000"/>
          <w:lang w:eastAsia="hr-HR"/>
        </w:rPr>
        <w:lastRenderedPageBreak/>
        <w:t>PRIJELAZNE I ZAVRŠNE ODREDBE</w:t>
      </w:r>
    </w:p>
    <w:p w14:paraId="73796930" w14:textId="77777777" w:rsidR="00D1370F" w:rsidRPr="00D1370F" w:rsidRDefault="00D1370F" w:rsidP="00D1370F">
      <w:pPr>
        <w:ind w:left="720"/>
        <w:jc w:val="both"/>
        <w:rPr>
          <w:rFonts w:ascii="Times New Roman" w:eastAsia="Times New Roman" w:hAnsi="Times New Roman" w:cs="Times New Roman"/>
          <w:b/>
          <w:noProof w:val="0"/>
          <w:color w:val="000000"/>
          <w:lang w:eastAsia="hr-HR"/>
        </w:rPr>
      </w:pPr>
    </w:p>
    <w:p w14:paraId="13C53E11" w14:textId="77777777" w:rsidR="00D1370F" w:rsidRPr="00D1370F" w:rsidRDefault="00D1370F" w:rsidP="00D1370F">
      <w:pPr>
        <w:jc w:val="center"/>
        <w:rPr>
          <w:rFonts w:ascii="Times New Roman" w:eastAsia="Times New Roman" w:hAnsi="Times New Roman" w:cs="Times New Roman"/>
          <w:b/>
          <w:noProof w:val="0"/>
          <w:color w:val="000000"/>
          <w:lang w:eastAsia="hr-HR"/>
        </w:rPr>
      </w:pPr>
      <w:r w:rsidRPr="00D1370F">
        <w:rPr>
          <w:rFonts w:ascii="Times New Roman" w:eastAsia="Times New Roman" w:hAnsi="Times New Roman" w:cs="Times New Roman"/>
          <w:b/>
          <w:noProof w:val="0"/>
          <w:color w:val="000000"/>
          <w:lang w:eastAsia="hr-HR"/>
        </w:rPr>
        <w:t>Članak 39.</w:t>
      </w:r>
    </w:p>
    <w:p w14:paraId="10EACDBF" w14:textId="77777777" w:rsidR="00D1370F" w:rsidRPr="00D1370F" w:rsidRDefault="00D1370F" w:rsidP="00D1370F">
      <w:pPr>
        <w:ind w:left="720"/>
        <w:jc w:val="both"/>
        <w:rPr>
          <w:rFonts w:ascii="Times New Roman" w:eastAsia="Times New Roman" w:hAnsi="Times New Roman" w:cs="Times New Roman"/>
          <w:bCs/>
          <w:noProof w:val="0"/>
          <w:color w:val="000000"/>
          <w:lang w:eastAsia="hr-HR"/>
        </w:rPr>
      </w:pPr>
      <w:r w:rsidRPr="00D1370F">
        <w:rPr>
          <w:rFonts w:ascii="Times New Roman" w:eastAsia="Times New Roman" w:hAnsi="Times New Roman" w:cs="Times New Roman"/>
          <w:bCs/>
          <w:noProof w:val="0"/>
          <w:color w:val="000000"/>
          <w:lang w:eastAsia="hr-HR"/>
        </w:rPr>
        <w:t>Broj korisnika koji mogu ostvariti pojedina prava utvrđena ovom Odlukom može biti ograničen ovisno o namjenskim prihodima u proračunu Općine za tekuću godinu, osim u slučaju ostvarivanja prava iz socijalne skrbi koja je Općina dužna osigurati sukladno Zakonu.</w:t>
      </w:r>
    </w:p>
    <w:p w14:paraId="1AE3DB60" w14:textId="77777777" w:rsidR="00D1370F" w:rsidRPr="00D1370F" w:rsidRDefault="00D1370F" w:rsidP="00D1370F">
      <w:pPr>
        <w:jc w:val="both"/>
        <w:rPr>
          <w:rFonts w:ascii="Times New Roman" w:eastAsia="Times New Roman" w:hAnsi="Times New Roman" w:cs="Times New Roman"/>
          <w:bCs/>
          <w:noProof w:val="0"/>
          <w:color w:val="000000"/>
          <w:lang w:eastAsia="hr-HR"/>
        </w:rPr>
      </w:pPr>
    </w:p>
    <w:p w14:paraId="3263B430" w14:textId="77777777" w:rsidR="00D1370F" w:rsidRPr="00D1370F" w:rsidRDefault="00D1370F" w:rsidP="00D1370F">
      <w:pPr>
        <w:jc w:val="center"/>
        <w:rPr>
          <w:rFonts w:ascii="Times New Roman" w:eastAsia="Calibri" w:hAnsi="Times New Roman" w:cs="Times New Roman"/>
          <w:b/>
          <w:noProof w:val="0"/>
        </w:rPr>
      </w:pPr>
      <w:r w:rsidRPr="00D1370F">
        <w:rPr>
          <w:rFonts w:ascii="Times New Roman" w:eastAsia="Calibri" w:hAnsi="Times New Roman" w:cs="Times New Roman"/>
          <w:b/>
          <w:noProof w:val="0"/>
        </w:rPr>
        <w:t>Članak 40.</w:t>
      </w:r>
    </w:p>
    <w:p w14:paraId="360465C3" w14:textId="77777777" w:rsidR="00D1370F" w:rsidRPr="00D1370F" w:rsidRDefault="00D1370F" w:rsidP="00D1370F">
      <w:pPr>
        <w:ind w:left="708"/>
        <w:jc w:val="both"/>
        <w:rPr>
          <w:rFonts w:ascii="Times New Roman" w:eastAsia="Calibri" w:hAnsi="Times New Roman" w:cs="Times New Roman"/>
          <w:bCs/>
          <w:noProof w:val="0"/>
        </w:rPr>
      </w:pPr>
      <w:r w:rsidRPr="00D1370F">
        <w:rPr>
          <w:rFonts w:ascii="Times New Roman" w:eastAsia="Calibri" w:hAnsi="Times New Roman" w:cs="Times New Roman"/>
          <w:bCs/>
          <w:noProof w:val="0"/>
        </w:rPr>
        <w:t>Stupanjem na snagu ove Odluke prestaje važiti Odluka o socijalnoj skrbi („Službeni glasnik Krapinsko - zagorske županije“, broj 12/14).</w:t>
      </w:r>
    </w:p>
    <w:p w14:paraId="43DC163C" w14:textId="77777777" w:rsidR="00D1370F" w:rsidRPr="00D1370F" w:rsidRDefault="00D1370F" w:rsidP="00D1370F">
      <w:pPr>
        <w:jc w:val="center"/>
        <w:rPr>
          <w:rFonts w:ascii="Times New Roman" w:eastAsia="Calibri" w:hAnsi="Times New Roman" w:cs="Times New Roman"/>
          <w:bCs/>
          <w:noProof w:val="0"/>
        </w:rPr>
      </w:pPr>
    </w:p>
    <w:p w14:paraId="6D4DE0CC" w14:textId="77777777" w:rsidR="00D1370F" w:rsidRPr="00D1370F" w:rsidRDefault="00D1370F" w:rsidP="00D1370F">
      <w:pPr>
        <w:jc w:val="center"/>
        <w:rPr>
          <w:rFonts w:ascii="Times New Roman" w:eastAsia="Calibri" w:hAnsi="Times New Roman" w:cs="Times New Roman"/>
          <w:b/>
          <w:noProof w:val="0"/>
        </w:rPr>
      </w:pPr>
      <w:r w:rsidRPr="00D1370F">
        <w:rPr>
          <w:rFonts w:ascii="Times New Roman" w:eastAsia="Calibri" w:hAnsi="Times New Roman" w:cs="Times New Roman"/>
          <w:b/>
          <w:noProof w:val="0"/>
        </w:rPr>
        <w:t>Članak 41.</w:t>
      </w:r>
    </w:p>
    <w:p w14:paraId="5FB5EC9E" w14:textId="77777777" w:rsidR="00D1370F" w:rsidRPr="00D1370F" w:rsidRDefault="00D1370F" w:rsidP="00D1370F">
      <w:pPr>
        <w:ind w:left="708"/>
        <w:jc w:val="both"/>
        <w:rPr>
          <w:rFonts w:ascii="Times New Roman" w:eastAsia="Calibri" w:hAnsi="Times New Roman" w:cs="Times New Roman"/>
          <w:bCs/>
          <w:noProof w:val="0"/>
        </w:rPr>
      </w:pPr>
      <w:r w:rsidRPr="00D1370F">
        <w:rPr>
          <w:rFonts w:ascii="Times New Roman" w:eastAsia="Calibri" w:hAnsi="Times New Roman" w:cs="Times New Roman"/>
          <w:bCs/>
          <w:noProof w:val="0"/>
        </w:rPr>
        <w:t>Korisnik koji je ostvario neko od socijalnih prava priznatih na osnovu akata koji stupanjem na snagu ove Odluke ostvaruje priznata prava i nakon stupanja na snagu ove Odluke, sve dok Upravni odjel sukladno odredbi članka 34. Odluke ne provede postupak preispitivanja daljnjeg ostvarivanja prava sukladno odredbama ove Odluke.</w:t>
      </w:r>
    </w:p>
    <w:p w14:paraId="614342A3" w14:textId="77777777" w:rsidR="00D1370F" w:rsidRPr="00D1370F" w:rsidRDefault="00D1370F" w:rsidP="00D1370F">
      <w:pPr>
        <w:ind w:firstLine="708"/>
        <w:jc w:val="both"/>
        <w:rPr>
          <w:rFonts w:ascii="Times New Roman" w:eastAsia="Calibri" w:hAnsi="Times New Roman" w:cs="Times New Roman"/>
          <w:bCs/>
          <w:noProof w:val="0"/>
        </w:rPr>
      </w:pPr>
    </w:p>
    <w:p w14:paraId="6C604DDD" w14:textId="77777777" w:rsidR="00D1370F" w:rsidRPr="00D1370F" w:rsidRDefault="00D1370F" w:rsidP="00D1370F">
      <w:pPr>
        <w:jc w:val="center"/>
        <w:rPr>
          <w:rFonts w:ascii="Times New Roman" w:eastAsia="Calibri" w:hAnsi="Times New Roman" w:cs="Times New Roman"/>
          <w:b/>
          <w:noProof w:val="0"/>
        </w:rPr>
      </w:pPr>
      <w:r w:rsidRPr="00D1370F">
        <w:rPr>
          <w:rFonts w:ascii="Times New Roman" w:eastAsia="Calibri" w:hAnsi="Times New Roman" w:cs="Times New Roman"/>
          <w:b/>
          <w:noProof w:val="0"/>
        </w:rPr>
        <w:t>Članak 42.</w:t>
      </w:r>
    </w:p>
    <w:p w14:paraId="459811A5" w14:textId="77777777" w:rsidR="00D1370F" w:rsidRPr="00D1370F" w:rsidRDefault="00D1370F" w:rsidP="00D1370F">
      <w:pPr>
        <w:ind w:left="720"/>
        <w:contextualSpacing/>
        <w:jc w:val="both"/>
        <w:rPr>
          <w:rFonts w:ascii="Times New Roman" w:eastAsia="Times New Roman" w:hAnsi="Times New Roman" w:cs="Times New Roman"/>
          <w:noProof w:val="0"/>
          <w:lang w:eastAsia="hr-HR"/>
        </w:rPr>
      </w:pPr>
      <w:r w:rsidRPr="00D1370F">
        <w:rPr>
          <w:rFonts w:ascii="Times New Roman" w:eastAsia="Times New Roman" w:hAnsi="Times New Roman" w:cs="Times New Roman"/>
          <w:noProof w:val="0"/>
          <w:lang w:eastAsia="hr-HR"/>
        </w:rPr>
        <w:t>Ova Odluka stupa na snagu osmog dana od dana objave u Službenom glasniku Krapinsko - zagorske županije.</w:t>
      </w:r>
    </w:p>
    <w:p w14:paraId="75E9B23E" w14:textId="77777777" w:rsidR="00D1370F" w:rsidRPr="00D1370F" w:rsidRDefault="00D1370F" w:rsidP="00D1370F">
      <w:pPr>
        <w:jc w:val="both"/>
        <w:rPr>
          <w:rFonts w:ascii="Times New Roman" w:eastAsia="Times New Roman" w:hAnsi="Times New Roman" w:cs="Times New Roman"/>
          <w:bCs/>
          <w:noProof w:val="0"/>
          <w:color w:val="000000"/>
          <w:lang w:eastAsia="hr-HR"/>
        </w:rPr>
      </w:pPr>
    </w:p>
    <w:p w14:paraId="2167E36B" w14:textId="77438E79" w:rsidR="00D1370F" w:rsidRPr="00D1370F" w:rsidRDefault="00D1370F" w:rsidP="00D1370F">
      <w:pPr>
        <w:ind w:left="1416" w:firstLine="708"/>
        <w:jc w:val="both"/>
        <w:rPr>
          <w:rFonts w:ascii="Times New Roman" w:eastAsia="Times New Roman" w:hAnsi="Times New Roman" w:cs="Times New Roman"/>
          <w:noProof w:val="0"/>
          <w:color w:val="000000"/>
          <w:lang w:eastAsia="hr-HR"/>
        </w:rPr>
      </w:pPr>
      <w:r w:rsidRPr="00D1370F">
        <w:rPr>
          <w:rFonts w:ascii="Times New Roman" w:eastAsia="Times New Roman" w:hAnsi="Times New Roman" w:cs="Times New Roman"/>
          <w:noProof w:val="0"/>
          <w:color w:val="000000"/>
          <w:lang w:eastAsia="hr-HR"/>
        </w:rPr>
        <w:tab/>
      </w:r>
    </w:p>
    <w:p w14:paraId="298C531E" w14:textId="77777777" w:rsidR="00D1370F" w:rsidRPr="00D1370F" w:rsidRDefault="00D1370F" w:rsidP="00D1370F">
      <w:pPr>
        <w:ind w:left="1416" w:firstLine="708"/>
        <w:jc w:val="both"/>
        <w:rPr>
          <w:rFonts w:ascii="Times New Roman" w:eastAsia="Times New Roman" w:hAnsi="Times New Roman" w:cs="Times New Roman"/>
          <w:b/>
          <w:noProof w:val="0"/>
          <w:color w:val="000000"/>
          <w:lang w:eastAsia="hr-HR"/>
        </w:rPr>
      </w:pPr>
    </w:p>
    <w:p w14:paraId="075D782C" w14:textId="77777777" w:rsidR="00D1370F" w:rsidRPr="00D1370F" w:rsidRDefault="00D1370F" w:rsidP="00D1370F">
      <w:pPr>
        <w:ind w:left="4248" w:firstLine="708"/>
        <w:jc w:val="center"/>
        <w:rPr>
          <w:rFonts w:ascii="Times New Roman" w:eastAsia="Times New Roman" w:hAnsi="Times New Roman" w:cs="Times New Roman"/>
          <w:noProof w:val="0"/>
          <w:color w:val="000000"/>
          <w:lang w:eastAsia="hr-HR"/>
        </w:rPr>
      </w:pPr>
      <w:r w:rsidRPr="00D1370F">
        <w:rPr>
          <w:rFonts w:ascii="Times New Roman" w:eastAsia="Times New Roman" w:hAnsi="Times New Roman" w:cs="Times New Roman"/>
          <w:noProof w:val="0"/>
          <w:color w:val="000000"/>
          <w:lang w:eastAsia="hr-HR"/>
        </w:rPr>
        <w:t>PREDSJEDNIK OPĆINSKOG VIJEĆA</w:t>
      </w:r>
    </w:p>
    <w:p w14:paraId="27D7F465" w14:textId="77777777" w:rsidR="00D1370F" w:rsidRPr="00D1370F" w:rsidRDefault="00D1370F" w:rsidP="00D1370F">
      <w:pPr>
        <w:ind w:left="4248" w:firstLine="708"/>
        <w:jc w:val="center"/>
        <w:rPr>
          <w:rFonts w:ascii="Times New Roman" w:eastAsia="Times New Roman" w:hAnsi="Times New Roman" w:cs="Times New Roman"/>
          <w:noProof w:val="0"/>
          <w:color w:val="000000"/>
          <w:lang w:eastAsia="hr-HR"/>
        </w:rPr>
      </w:pPr>
    </w:p>
    <w:p w14:paraId="22C79A50" w14:textId="77777777" w:rsidR="00D1370F" w:rsidRPr="00D1370F" w:rsidRDefault="00D1370F" w:rsidP="00D1370F">
      <w:pPr>
        <w:ind w:left="4248" w:firstLine="708"/>
        <w:jc w:val="both"/>
        <w:rPr>
          <w:rFonts w:ascii="Times New Roman" w:eastAsia="Times New Roman" w:hAnsi="Times New Roman" w:cs="Times New Roman"/>
          <w:noProof w:val="0"/>
          <w:color w:val="000000"/>
          <w:lang w:eastAsia="hr-HR"/>
        </w:rPr>
      </w:pPr>
      <w:r w:rsidRPr="00D1370F">
        <w:rPr>
          <w:rFonts w:ascii="Times New Roman" w:eastAsia="Times New Roman" w:hAnsi="Times New Roman" w:cs="Times New Roman"/>
          <w:noProof w:val="0"/>
          <w:color w:val="000000"/>
          <w:lang w:eastAsia="hr-HR"/>
        </w:rPr>
        <w:t xml:space="preserve">                         Antun Zupanc</w:t>
      </w:r>
    </w:p>
    <w:p w14:paraId="5E77BDD0" w14:textId="77777777" w:rsidR="00D1370F" w:rsidRPr="00D1370F" w:rsidRDefault="00D1370F" w:rsidP="00D1370F">
      <w:pPr>
        <w:jc w:val="both"/>
        <w:rPr>
          <w:rFonts w:ascii="Times New Roman" w:eastAsia="Times New Roman" w:hAnsi="Times New Roman" w:cs="Times New Roman"/>
          <w:noProof w:val="0"/>
          <w:color w:val="000000"/>
          <w:lang w:eastAsia="hr-HR"/>
        </w:rPr>
      </w:pPr>
    </w:p>
    <w:p w14:paraId="32B9AABB" w14:textId="77777777" w:rsidR="00D1370F" w:rsidRPr="00D1370F" w:rsidRDefault="00D1370F" w:rsidP="00D1370F">
      <w:pPr>
        <w:tabs>
          <w:tab w:val="left" w:pos="1440"/>
        </w:tabs>
        <w:rPr>
          <w:rFonts w:ascii="Times New Roman" w:hAnsi="Times New Roman" w:cs="Times New Roman"/>
          <w:noProof w:val="0"/>
        </w:rPr>
      </w:pPr>
    </w:p>
    <w:p w14:paraId="263ED85D" w14:textId="77777777" w:rsidR="0075143F" w:rsidRPr="00D1370F" w:rsidRDefault="0075143F" w:rsidP="00D707B3">
      <w:pPr>
        <w:rPr>
          <w:rFonts w:ascii="Times New Roman" w:hAnsi="Times New Roman" w:cs="Times New Roman"/>
        </w:rPr>
      </w:pPr>
    </w:p>
    <w:p w14:paraId="53FF2FB7" w14:textId="77777777" w:rsidR="00D707B3" w:rsidRPr="00D1370F" w:rsidRDefault="00D707B3" w:rsidP="00D707B3">
      <w:pPr>
        <w:rPr>
          <w:rFonts w:ascii="Times New Roman" w:hAnsi="Times New Roman" w:cs="Times New Roman"/>
        </w:rPr>
      </w:pPr>
    </w:p>
    <w:p w14:paraId="7FD667B4" w14:textId="77777777" w:rsidR="00D707B3" w:rsidRPr="00D1370F" w:rsidRDefault="00D707B3" w:rsidP="00D707B3">
      <w:pPr>
        <w:rPr>
          <w:rFonts w:ascii="Times New Roman" w:hAnsi="Times New Roman" w:cs="Times New Roman"/>
        </w:rPr>
      </w:pPr>
    </w:p>
    <w:p w14:paraId="5F5557A1" w14:textId="77777777" w:rsidR="00D707B3" w:rsidRPr="00D1370F" w:rsidRDefault="00D707B3" w:rsidP="00D707B3">
      <w:pPr>
        <w:rPr>
          <w:rFonts w:ascii="Times New Roman" w:hAnsi="Times New Roman" w:cs="Times New Roman"/>
        </w:rPr>
      </w:pPr>
    </w:p>
    <w:p w14:paraId="680FA369" w14:textId="77777777" w:rsidR="00D707B3" w:rsidRPr="00D1370F" w:rsidRDefault="00D707B3" w:rsidP="00D707B3">
      <w:pPr>
        <w:jc w:val="right"/>
        <w:rPr>
          <w:rFonts w:ascii="Times New Roman" w:hAnsi="Times New Roman" w:cs="Times New Roman"/>
        </w:rPr>
      </w:pPr>
    </w:p>
    <w:p w14:paraId="3AFCF0E0" w14:textId="77777777" w:rsidR="00D707B3" w:rsidRPr="00D1370F" w:rsidRDefault="00D707B3" w:rsidP="00D707B3">
      <w:pPr>
        <w:rPr>
          <w:rFonts w:ascii="Times New Roman" w:hAnsi="Times New Roman" w:cs="Times New Roman"/>
        </w:rPr>
      </w:pPr>
    </w:p>
    <w:p w14:paraId="14B19346" w14:textId="77777777" w:rsidR="00B92D0F" w:rsidRPr="00D1370F" w:rsidRDefault="00B92D0F" w:rsidP="00B92D0F">
      <w:pPr>
        <w:spacing w:after="160" w:line="259" w:lineRule="auto"/>
        <w:rPr>
          <w:rFonts w:ascii="Times New Roman" w:eastAsia="Times New Roman" w:hAnsi="Times New Roman" w:cs="Times New Roman"/>
          <w:noProof w:val="0"/>
        </w:rPr>
      </w:pPr>
    </w:p>
    <w:p w14:paraId="3B966CA2" w14:textId="77777777" w:rsidR="00D1370F" w:rsidRDefault="00D1370F" w:rsidP="00D1370F">
      <w:pPr>
        <w:rPr>
          <w:rFonts w:ascii="Times New Roman" w:hAnsi="Times New Roman" w:cs="Times New Roman"/>
        </w:rPr>
      </w:pPr>
    </w:p>
    <w:p w14:paraId="66127146" w14:textId="77777777" w:rsidR="00D1370F" w:rsidRDefault="00D1370F" w:rsidP="00D1370F">
      <w:pPr>
        <w:rPr>
          <w:rFonts w:ascii="Times New Roman" w:hAnsi="Times New Roman" w:cs="Times New Roman"/>
        </w:rPr>
      </w:pPr>
    </w:p>
    <w:p w14:paraId="7B6BAC5C" w14:textId="3FE79204" w:rsidR="008A562A" w:rsidRPr="00D1370F" w:rsidRDefault="008A562A" w:rsidP="00AD375E">
      <w:pPr>
        <w:ind w:left="720"/>
        <w:jc w:val="both"/>
        <w:rPr>
          <w:rFonts w:ascii="Times New Roman" w:hAnsi="Times New Roman" w:cs="Times New Roman"/>
        </w:rPr>
      </w:pPr>
    </w:p>
    <w:sectPr w:rsidR="008A562A" w:rsidRPr="00D1370F" w:rsidSect="00D1370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91D6F" w14:textId="77777777" w:rsidR="00DA181C" w:rsidRDefault="00DA181C" w:rsidP="00D1370F">
      <w:r>
        <w:separator/>
      </w:r>
    </w:p>
  </w:endnote>
  <w:endnote w:type="continuationSeparator" w:id="0">
    <w:p w14:paraId="74CCE07A" w14:textId="77777777" w:rsidR="00DA181C" w:rsidRDefault="00DA181C" w:rsidP="00D13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DF417x">
    <w:panose1 w:val="02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A69FF" w14:textId="77777777" w:rsidR="00DA181C" w:rsidRDefault="00DA181C" w:rsidP="00D1370F">
      <w:r>
        <w:separator/>
      </w:r>
    </w:p>
  </w:footnote>
  <w:footnote w:type="continuationSeparator" w:id="0">
    <w:p w14:paraId="2F732B4A" w14:textId="77777777" w:rsidR="00DA181C" w:rsidRDefault="00DA181C" w:rsidP="00D137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2F67"/>
    <w:multiLevelType w:val="hybridMultilevel"/>
    <w:tmpl w:val="841CBFFC"/>
    <w:lvl w:ilvl="0" w:tplc="FFFFFFFF">
      <w:start w:val="1"/>
      <w:numFmt w:val="decimal"/>
      <w:lvlText w:val="(%1)"/>
      <w:lvlJc w:val="left"/>
      <w:pPr>
        <w:ind w:left="720" w:hanging="360"/>
      </w:pPr>
    </w:lvl>
    <w:lvl w:ilvl="1" w:tplc="FFFFFFFF">
      <w:numFmt w:val="bullet"/>
      <w:lvlText w:val=""/>
      <w:lvlJc w:val="left"/>
      <w:pPr>
        <w:ind w:left="1440" w:hanging="360"/>
      </w:pPr>
      <w:rPr>
        <w:rFonts w:ascii="Symbol" w:eastAsia="Times New Roman" w:hAnsi="Symbol" w:cs="Times New Roman"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0E50C5B"/>
    <w:multiLevelType w:val="hybridMultilevel"/>
    <w:tmpl w:val="C17A02E6"/>
    <w:lvl w:ilvl="0" w:tplc="D0A6FD9E">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08DD2DAC"/>
    <w:multiLevelType w:val="hybridMultilevel"/>
    <w:tmpl w:val="BB9262DC"/>
    <w:lvl w:ilvl="0" w:tplc="F642D35E">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0BAC0691"/>
    <w:multiLevelType w:val="hybridMultilevel"/>
    <w:tmpl w:val="311AFC86"/>
    <w:lvl w:ilvl="0" w:tplc="FFFFFFF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0EE51862"/>
    <w:multiLevelType w:val="hybridMultilevel"/>
    <w:tmpl w:val="3438AAA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0F444622"/>
    <w:multiLevelType w:val="hybridMultilevel"/>
    <w:tmpl w:val="771AB7FC"/>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6" w15:restartNumberingAfterBreak="0">
    <w:nsid w:val="113E2C47"/>
    <w:multiLevelType w:val="hybridMultilevel"/>
    <w:tmpl w:val="9538FCFA"/>
    <w:lvl w:ilvl="0" w:tplc="D01E9468">
      <w:start w:val="1"/>
      <w:numFmt w:val="bullet"/>
      <w:lvlText w:val=""/>
      <w:lvlJc w:val="left"/>
      <w:pPr>
        <w:ind w:left="1776" w:hanging="360"/>
      </w:pPr>
      <w:rPr>
        <w:rFonts w:ascii="Symbol" w:hAnsi="Symbol" w:hint="default"/>
      </w:rPr>
    </w:lvl>
    <w:lvl w:ilvl="1" w:tplc="041A0003">
      <w:start w:val="1"/>
      <w:numFmt w:val="bullet"/>
      <w:lvlText w:val="o"/>
      <w:lvlJc w:val="left"/>
      <w:pPr>
        <w:ind w:left="2496" w:hanging="360"/>
      </w:pPr>
      <w:rPr>
        <w:rFonts w:ascii="Courier New" w:hAnsi="Courier New" w:cs="Courier New" w:hint="default"/>
      </w:rPr>
    </w:lvl>
    <w:lvl w:ilvl="2" w:tplc="041A0005">
      <w:start w:val="1"/>
      <w:numFmt w:val="bullet"/>
      <w:lvlText w:val=""/>
      <w:lvlJc w:val="left"/>
      <w:pPr>
        <w:ind w:left="3216" w:hanging="360"/>
      </w:pPr>
      <w:rPr>
        <w:rFonts w:ascii="Wingdings" w:hAnsi="Wingdings" w:hint="default"/>
      </w:rPr>
    </w:lvl>
    <w:lvl w:ilvl="3" w:tplc="041A0001">
      <w:start w:val="1"/>
      <w:numFmt w:val="bullet"/>
      <w:lvlText w:val=""/>
      <w:lvlJc w:val="left"/>
      <w:pPr>
        <w:ind w:left="3936" w:hanging="360"/>
      </w:pPr>
      <w:rPr>
        <w:rFonts w:ascii="Symbol" w:hAnsi="Symbol" w:hint="default"/>
      </w:rPr>
    </w:lvl>
    <w:lvl w:ilvl="4" w:tplc="041A0003">
      <w:start w:val="1"/>
      <w:numFmt w:val="bullet"/>
      <w:lvlText w:val="o"/>
      <w:lvlJc w:val="left"/>
      <w:pPr>
        <w:ind w:left="4656" w:hanging="360"/>
      </w:pPr>
      <w:rPr>
        <w:rFonts w:ascii="Courier New" w:hAnsi="Courier New" w:cs="Courier New" w:hint="default"/>
      </w:rPr>
    </w:lvl>
    <w:lvl w:ilvl="5" w:tplc="041A0005">
      <w:start w:val="1"/>
      <w:numFmt w:val="bullet"/>
      <w:lvlText w:val=""/>
      <w:lvlJc w:val="left"/>
      <w:pPr>
        <w:ind w:left="5376" w:hanging="360"/>
      </w:pPr>
      <w:rPr>
        <w:rFonts w:ascii="Wingdings" w:hAnsi="Wingdings" w:hint="default"/>
      </w:rPr>
    </w:lvl>
    <w:lvl w:ilvl="6" w:tplc="041A0001">
      <w:start w:val="1"/>
      <w:numFmt w:val="bullet"/>
      <w:lvlText w:val=""/>
      <w:lvlJc w:val="left"/>
      <w:pPr>
        <w:ind w:left="6096" w:hanging="360"/>
      </w:pPr>
      <w:rPr>
        <w:rFonts w:ascii="Symbol" w:hAnsi="Symbol" w:hint="default"/>
      </w:rPr>
    </w:lvl>
    <w:lvl w:ilvl="7" w:tplc="041A0003">
      <w:start w:val="1"/>
      <w:numFmt w:val="bullet"/>
      <w:lvlText w:val="o"/>
      <w:lvlJc w:val="left"/>
      <w:pPr>
        <w:ind w:left="6816" w:hanging="360"/>
      </w:pPr>
      <w:rPr>
        <w:rFonts w:ascii="Courier New" w:hAnsi="Courier New" w:cs="Courier New" w:hint="default"/>
      </w:rPr>
    </w:lvl>
    <w:lvl w:ilvl="8" w:tplc="041A0005">
      <w:start w:val="1"/>
      <w:numFmt w:val="bullet"/>
      <w:lvlText w:val=""/>
      <w:lvlJc w:val="left"/>
      <w:pPr>
        <w:ind w:left="7536" w:hanging="360"/>
      </w:pPr>
      <w:rPr>
        <w:rFonts w:ascii="Wingdings" w:hAnsi="Wingdings" w:hint="default"/>
      </w:rPr>
    </w:lvl>
  </w:abstractNum>
  <w:abstractNum w:abstractNumId="7" w15:restartNumberingAfterBreak="0">
    <w:nsid w:val="16FC6E60"/>
    <w:multiLevelType w:val="hybridMultilevel"/>
    <w:tmpl w:val="21147C56"/>
    <w:lvl w:ilvl="0" w:tplc="D248A786">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15:restartNumberingAfterBreak="0">
    <w:nsid w:val="1BC45BD4"/>
    <w:multiLevelType w:val="hybridMultilevel"/>
    <w:tmpl w:val="29DA03CE"/>
    <w:lvl w:ilvl="0" w:tplc="D01E9468">
      <w:start w:val="1"/>
      <w:numFmt w:val="bullet"/>
      <w:lvlText w:val=""/>
      <w:lvlJc w:val="left"/>
      <w:pPr>
        <w:ind w:left="1776" w:hanging="360"/>
      </w:pPr>
      <w:rPr>
        <w:rFonts w:ascii="Symbol" w:hAnsi="Symbol" w:hint="default"/>
      </w:rPr>
    </w:lvl>
    <w:lvl w:ilvl="1" w:tplc="041A0003">
      <w:start w:val="1"/>
      <w:numFmt w:val="bullet"/>
      <w:lvlText w:val="o"/>
      <w:lvlJc w:val="left"/>
      <w:pPr>
        <w:ind w:left="2496" w:hanging="360"/>
      </w:pPr>
      <w:rPr>
        <w:rFonts w:ascii="Courier New" w:hAnsi="Courier New" w:cs="Courier New" w:hint="default"/>
      </w:rPr>
    </w:lvl>
    <w:lvl w:ilvl="2" w:tplc="041A0005">
      <w:start w:val="1"/>
      <w:numFmt w:val="bullet"/>
      <w:lvlText w:val=""/>
      <w:lvlJc w:val="left"/>
      <w:pPr>
        <w:ind w:left="3216" w:hanging="360"/>
      </w:pPr>
      <w:rPr>
        <w:rFonts w:ascii="Wingdings" w:hAnsi="Wingdings" w:hint="default"/>
      </w:rPr>
    </w:lvl>
    <w:lvl w:ilvl="3" w:tplc="041A0001">
      <w:start w:val="1"/>
      <w:numFmt w:val="bullet"/>
      <w:lvlText w:val=""/>
      <w:lvlJc w:val="left"/>
      <w:pPr>
        <w:ind w:left="3936" w:hanging="360"/>
      </w:pPr>
      <w:rPr>
        <w:rFonts w:ascii="Symbol" w:hAnsi="Symbol" w:hint="default"/>
      </w:rPr>
    </w:lvl>
    <w:lvl w:ilvl="4" w:tplc="041A0003">
      <w:start w:val="1"/>
      <w:numFmt w:val="bullet"/>
      <w:lvlText w:val="o"/>
      <w:lvlJc w:val="left"/>
      <w:pPr>
        <w:ind w:left="4656" w:hanging="360"/>
      </w:pPr>
      <w:rPr>
        <w:rFonts w:ascii="Courier New" w:hAnsi="Courier New" w:cs="Courier New" w:hint="default"/>
      </w:rPr>
    </w:lvl>
    <w:lvl w:ilvl="5" w:tplc="041A0005">
      <w:start w:val="1"/>
      <w:numFmt w:val="bullet"/>
      <w:lvlText w:val=""/>
      <w:lvlJc w:val="left"/>
      <w:pPr>
        <w:ind w:left="5376" w:hanging="360"/>
      </w:pPr>
      <w:rPr>
        <w:rFonts w:ascii="Wingdings" w:hAnsi="Wingdings" w:hint="default"/>
      </w:rPr>
    </w:lvl>
    <w:lvl w:ilvl="6" w:tplc="041A0001">
      <w:start w:val="1"/>
      <w:numFmt w:val="bullet"/>
      <w:lvlText w:val=""/>
      <w:lvlJc w:val="left"/>
      <w:pPr>
        <w:ind w:left="6096" w:hanging="360"/>
      </w:pPr>
      <w:rPr>
        <w:rFonts w:ascii="Symbol" w:hAnsi="Symbol" w:hint="default"/>
      </w:rPr>
    </w:lvl>
    <w:lvl w:ilvl="7" w:tplc="041A0003">
      <w:start w:val="1"/>
      <w:numFmt w:val="bullet"/>
      <w:lvlText w:val="o"/>
      <w:lvlJc w:val="left"/>
      <w:pPr>
        <w:ind w:left="6816" w:hanging="360"/>
      </w:pPr>
      <w:rPr>
        <w:rFonts w:ascii="Courier New" w:hAnsi="Courier New" w:cs="Courier New" w:hint="default"/>
      </w:rPr>
    </w:lvl>
    <w:lvl w:ilvl="8" w:tplc="041A0005">
      <w:start w:val="1"/>
      <w:numFmt w:val="bullet"/>
      <w:lvlText w:val=""/>
      <w:lvlJc w:val="left"/>
      <w:pPr>
        <w:ind w:left="7536" w:hanging="360"/>
      </w:pPr>
      <w:rPr>
        <w:rFonts w:ascii="Wingdings" w:hAnsi="Wingdings" w:hint="default"/>
      </w:rPr>
    </w:lvl>
  </w:abstractNum>
  <w:abstractNum w:abstractNumId="9" w15:restartNumberingAfterBreak="0">
    <w:nsid w:val="234A0E15"/>
    <w:multiLevelType w:val="hybridMultilevel"/>
    <w:tmpl w:val="BF209E16"/>
    <w:lvl w:ilvl="0" w:tplc="D01E9468">
      <w:start w:val="1"/>
      <w:numFmt w:val="bullet"/>
      <w:lvlText w:val=""/>
      <w:lvlJc w:val="left"/>
      <w:pPr>
        <w:ind w:left="1776" w:hanging="360"/>
      </w:pPr>
      <w:rPr>
        <w:rFonts w:ascii="Symbol" w:hAnsi="Symbol" w:hint="default"/>
      </w:rPr>
    </w:lvl>
    <w:lvl w:ilvl="1" w:tplc="041A0003">
      <w:start w:val="1"/>
      <w:numFmt w:val="bullet"/>
      <w:lvlText w:val="o"/>
      <w:lvlJc w:val="left"/>
      <w:pPr>
        <w:ind w:left="2496" w:hanging="360"/>
      </w:pPr>
      <w:rPr>
        <w:rFonts w:ascii="Courier New" w:hAnsi="Courier New" w:cs="Courier New" w:hint="default"/>
      </w:rPr>
    </w:lvl>
    <w:lvl w:ilvl="2" w:tplc="041A0005">
      <w:start w:val="1"/>
      <w:numFmt w:val="bullet"/>
      <w:lvlText w:val=""/>
      <w:lvlJc w:val="left"/>
      <w:pPr>
        <w:ind w:left="3216" w:hanging="360"/>
      </w:pPr>
      <w:rPr>
        <w:rFonts w:ascii="Wingdings" w:hAnsi="Wingdings" w:hint="default"/>
      </w:rPr>
    </w:lvl>
    <w:lvl w:ilvl="3" w:tplc="041A0001">
      <w:start w:val="1"/>
      <w:numFmt w:val="bullet"/>
      <w:lvlText w:val=""/>
      <w:lvlJc w:val="left"/>
      <w:pPr>
        <w:ind w:left="3936" w:hanging="360"/>
      </w:pPr>
      <w:rPr>
        <w:rFonts w:ascii="Symbol" w:hAnsi="Symbol" w:hint="default"/>
      </w:rPr>
    </w:lvl>
    <w:lvl w:ilvl="4" w:tplc="041A0003">
      <w:start w:val="1"/>
      <w:numFmt w:val="bullet"/>
      <w:lvlText w:val="o"/>
      <w:lvlJc w:val="left"/>
      <w:pPr>
        <w:ind w:left="4656" w:hanging="360"/>
      </w:pPr>
      <w:rPr>
        <w:rFonts w:ascii="Courier New" w:hAnsi="Courier New" w:cs="Courier New" w:hint="default"/>
      </w:rPr>
    </w:lvl>
    <w:lvl w:ilvl="5" w:tplc="041A0005">
      <w:start w:val="1"/>
      <w:numFmt w:val="bullet"/>
      <w:lvlText w:val=""/>
      <w:lvlJc w:val="left"/>
      <w:pPr>
        <w:ind w:left="5376" w:hanging="360"/>
      </w:pPr>
      <w:rPr>
        <w:rFonts w:ascii="Wingdings" w:hAnsi="Wingdings" w:hint="default"/>
      </w:rPr>
    </w:lvl>
    <w:lvl w:ilvl="6" w:tplc="041A0001">
      <w:start w:val="1"/>
      <w:numFmt w:val="bullet"/>
      <w:lvlText w:val=""/>
      <w:lvlJc w:val="left"/>
      <w:pPr>
        <w:ind w:left="6096" w:hanging="360"/>
      </w:pPr>
      <w:rPr>
        <w:rFonts w:ascii="Symbol" w:hAnsi="Symbol" w:hint="default"/>
      </w:rPr>
    </w:lvl>
    <w:lvl w:ilvl="7" w:tplc="041A0003">
      <w:start w:val="1"/>
      <w:numFmt w:val="bullet"/>
      <w:lvlText w:val="o"/>
      <w:lvlJc w:val="left"/>
      <w:pPr>
        <w:ind w:left="6816" w:hanging="360"/>
      </w:pPr>
      <w:rPr>
        <w:rFonts w:ascii="Courier New" w:hAnsi="Courier New" w:cs="Courier New" w:hint="default"/>
      </w:rPr>
    </w:lvl>
    <w:lvl w:ilvl="8" w:tplc="041A0005">
      <w:start w:val="1"/>
      <w:numFmt w:val="bullet"/>
      <w:lvlText w:val=""/>
      <w:lvlJc w:val="left"/>
      <w:pPr>
        <w:ind w:left="7536" w:hanging="360"/>
      </w:pPr>
      <w:rPr>
        <w:rFonts w:ascii="Wingdings" w:hAnsi="Wingdings" w:hint="default"/>
      </w:rPr>
    </w:lvl>
  </w:abstractNum>
  <w:abstractNum w:abstractNumId="10" w15:restartNumberingAfterBreak="0">
    <w:nsid w:val="237154CB"/>
    <w:multiLevelType w:val="hybridMultilevel"/>
    <w:tmpl w:val="8F3207EC"/>
    <w:lvl w:ilvl="0" w:tplc="B094A5E4">
      <w:start w:val="2"/>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1" w15:restartNumberingAfterBreak="0">
    <w:nsid w:val="23CE4F3A"/>
    <w:multiLevelType w:val="hybridMultilevel"/>
    <w:tmpl w:val="5514493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282F4AE3"/>
    <w:multiLevelType w:val="hybridMultilevel"/>
    <w:tmpl w:val="9AC4DFAA"/>
    <w:lvl w:ilvl="0" w:tplc="041A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28DE774A"/>
    <w:multiLevelType w:val="hybridMultilevel"/>
    <w:tmpl w:val="42D420A6"/>
    <w:lvl w:ilvl="0" w:tplc="77DC9C00">
      <w:start w:val="1"/>
      <w:numFmt w:val="bullet"/>
      <w:lvlText w:val="-"/>
      <w:lvlJc w:val="left"/>
      <w:pPr>
        <w:ind w:left="3492" w:hanging="360"/>
      </w:pPr>
      <w:rPr>
        <w:rFonts w:ascii="Times New Roman" w:eastAsia="Times New Roman" w:hAnsi="Times New Roman" w:cs="Times New Roman" w:hint="default"/>
      </w:rPr>
    </w:lvl>
    <w:lvl w:ilvl="1" w:tplc="041A0003" w:tentative="1">
      <w:start w:val="1"/>
      <w:numFmt w:val="bullet"/>
      <w:lvlText w:val="o"/>
      <w:lvlJc w:val="left"/>
      <w:pPr>
        <w:ind w:left="4212" w:hanging="360"/>
      </w:pPr>
      <w:rPr>
        <w:rFonts w:ascii="Courier New" w:hAnsi="Courier New" w:cs="Courier New" w:hint="default"/>
      </w:rPr>
    </w:lvl>
    <w:lvl w:ilvl="2" w:tplc="041A0005" w:tentative="1">
      <w:start w:val="1"/>
      <w:numFmt w:val="bullet"/>
      <w:lvlText w:val=""/>
      <w:lvlJc w:val="left"/>
      <w:pPr>
        <w:ind w:left="4932" w:hanging="360"/>
      </w:pPr>
      <w:rPr>
        <w:rFonts w:ascii="Wingdings" w:hAnsi="Wingdings" w:hint="default"/>
      </w:rPr>
    </w:lvl>
    <w:lvl w:ilvl="3" w:tplc="041A0001" w:tentative="1">
      <w:start w:val="1"/>
      <w:numFmt w:val="bullet"/>
      <w:lvlText w:val=""/>
      <w:lvlJc w:val="left"/>
      <w:pPr>
        <w:ind w:left="5652" w:hanging="360"/>
      </w:pPr>
      <w:rPr>
        <w:rFonts w:ascii="Symbol" w:hAnsi="Symbol" w:hint="default"/>
      </w:rPr>
    </w:lvl>
    <w:lvl w:ilvl="4" w:tplc="041A0003" w:tentative="1">
      <w:start w:val="1"/>
      <w:numFmt w:val="bullet"/>
      <w:lvlText w:val="o"/>
      <w:lvlJc w:val="left"/>
      <w:pPr>
        <w:ind w:left="6372" w:hanging="360"/>
      </w:pPr>
      <w:rPr>
        <w:rFonts w:ascii="Courier New" w:hAnsi="Courier New" w:cs="Courier New" w:hint="default"/>
      </w:rPr>
    </w:lvl>
    <w:lvl w:ilvl="5" w:tplc="041A0005" w:tentative="1">
      <w:start w:val="1"/>
      <w:numFmt w:val="bullet"/>
      <w:lvlText w:val=""/>
      <w:lvlJc w:val="left"/>
      <w:pPr>
        <w:ind w:left="7092" w:hanging="360"/>
      </w:pPr>
      <w:rPr>
        <w:rFonts w:ascii="Wingdings" w:hAnsi="Wingdings" w:hint="default"/>
      </w:rPr>
    </w:lvl>
    <w:lvl w:ilvl="6" w:tplc="041A0001" w:tentative="1">
      <w:start w:val="1"/>
      <w:numFmt w:val="bullet"/>
      <w:lvlText w:val=""/>
      <w:lvlJc w:val="left"/>
      <w:pPr>
        <w:ind w:left="7812" w:hanging="360"/>
      </w:pPr>
      <w:rPr>
        <w:rFonts w:ascii="Symbol" w:hAnsi="Symbol" w:hint="default"/>
      </w:rPr>
    </w:lvl>
    <w:lvl w:ilvl="7" w:tplc="041A0003" w:tentative="1">
      <w:start w:val="1"/>
      <w:numFmt w:val="bullet"/>
      <w:lvlText w:val="o"/>
      <w:lvlJc w:val="left"/>
      <w:pPr>
        <w:ind w:left="8532" w:hanging="360"/>
      </w:pPr>
      <w:rPr>
        <w:rFonts w:ascii="Courier New" w:hAnsi="Courier New" w:cs="Courier New" w:hint="default"/>
      </w:rPr>
    </w:lvl>
    <w:lvl w:ilvl="8" w:tplc="041A0005" w:tentative="1">
      <w:start w:val="1"/>
      <w:numFmt w:val="bullet"/>
      <w:lvlText w:val=""/>
      <w:lvlJc w:val="left"/>
      <w:pPr>
        <w:ind w:left="9252" w:hanging="360"/>
      </w:pPr>
      <w:rPr>
        <w:rFonts w:ascii="Wingdings" w:hAnsi="Wingdings" w:hint="default"/>
      </w:rPr>
    </w:lvl>
  </w:abstractNum>
  <w:abstractNum w:abstractNumId="14" w15:restartNumberingAfterBreak="0">
    <w:nsid w:val="2ADB4F9C"/>
    <w:multiLevelType w:val="hybridMultilevel"/>
    <w:tmpl w:val="C72EEE0A"/>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15" w15:restartNumberingAfterBreak="0">
    <w:nsid w:val="305315CB"/>
    <w:multiLevelType w:val="hybridMultilevel"/>
    <w:tmpl w:val="7BC83F16"/>
    <w:lvl w:ilvl="0" w:tplc="D248A786">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6" w15:restartNumberingAfterBreak="0">
    <w:nsid w:val="30CB2965"/>
    <w:multiLevelType w:val="hybridMultilevel"/>
    <w:tmpl w:val="69EA90A0"/>
    <w:lvl w:ilvl="0" w:tplc="D248A786">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7" w15:restartNumberingAfterBreak="0">
    <w:nsid w:val="336D0B29"/>
    <w:multiLevelType w:val="hybridMultilevel"/>
    <w:tmpl w:val="8CEEF090"/>
    <w:lvl w:ilvl="0" w:tplc="D248A786">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8" w15:restartNumberingAfterBreak="0">
    <w:nsid w:val="352F7F8D"/>
    <w:multiLevelType w:val="hybridMultilevel"/>
    <w:tmpl w:val="1E12DD3C"/>
    <w:lvl w:ilvl="0" w:tplc="E5207930">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9" w15:restartNumberingAfterBreak="0">
    <w:nsid w:val="35A4202D"/>
    <w:multiLevelType w:val="hybridMultilevel"/>
    <w:tmpl w:val="0B9223AE"/>
    <w:lvl w:ilvl="0" w:tplc="51DA9B4A">
      <w:start w:val="1"/>
      <w:numFmt w:val="decimal"/>
      <w:lvlText w:val="(%1)"/>
      <w:lvlJc w:val="left"/>
      <w:pPr>
        <w:ind w:left="720" w:hanging="360"/>
      </w:pPr>
      <w:rPr>
        <w:b w:val="0"/>
        <w:bCs/>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0" w15:restartNumberingAfterBreak="0">
    <w:nsid w:val="3A41089D"/>
    <w:multiLevelType w:val="hybridMultilevel"/>
    <w:tmpl w:val="42DECB74"/>
    <w:lvl w:ilvl="0" w:tplc="041A000F">
      <w:start w:val="1"/>
      <w:numFmt w:val="decimal"/>
      <w:lvlText w:val="%1."/>
      <w:lvlJc w:val="left"/>
      <w:pPr>
        <w:ind w:left="-360" w:hanging="360"/>
      </w:pPr>
    </w:lvl>
    <w:lvl w:ilvl="1" w:tplc="041A0019">
      <w:start w:val="1"/>
      <w:numFmt w:val="lowerLetter"/>
      <w:lvlText w:val="%2."/>
      <w:lvlJc w:val="left"/>
      <w:pPr>
        <w:ind w:left="360" w:hanging="360"/>
      </w:pPr>
    </w:lvl>
    <w:lvl w:ilvl="2" w:tplc="041A001B">
      <w:start w:val="1"/>
      <w:numFmt w:val="lowerRoman"/>
      <w:lvlText w:val="%3."/>
      <w:lvlJc w:val="right"/>
      <w:pPr>
        <w:ind w:left="1080" w:hanging="180"/>
      </w:pPr>
    </w:lvl>
    <w:lvl w:ilvl="3" w:tplc="041A000F">
      <w:start w:val="1"/>
      <w:numFmt w:val="decimal"/>
      <w:lvlText w:val="%4."/>
      <w:lvlJc w:val="left"/>
      <w:pPr>
        <w:ind w:left="1800" w:hanging="360"/>
      </w:pPr>
    </w:lvl>
    <w:lvl w:ilvl="4" w:tplc="041A0019">
      <w:start w:val="1"/>
      <w:numFmt w:val="lowerLetter"/>
      <w:lvlText w:val="%5."/>
      <w:lvlJc w:val="left"/>
      <w:pPr>
        <w:ind w:left="2520" w:hanging="360"/>
      </w:pPr>
    </w:lvl>
    <w:lvl w:ilvl="5" w:tplc="041A001B">
      <w:start w:val="1"/>
      <w:numFmt w:val="lowerRoman"/>
      <w:lvlText w:val="%6."/>
      <w:lvlJc w:val="right"/>
      <w:pPr>
        <w:ind w:left="3240" w:hanging="180"/>
      </w:pPr>
    </w:lvl>
    <w:lvl w:ilvl="6" w:tplc="041A000F">
      <w:start w:val="1"/>
      <w:numFmt w:val="decimal"/>
      <w:lvlText w:val="%7."/>
      <w:lvlJc w:val="left"/>
      <w:pPr>
        <w:ind w:left="3960" w:hanging="360"/>
      </w:pPr>
    </w:lvl>
    <w:lvl w:ilvl="7" w:tplc="041A0019">
      <w:start w:val="1"/>
      <w:numFmt w:val="lowerLetter"/>
      <w:lvlText w:val="%8."/>
      <w:lvlJc w:val="left"/>
      <w:pPr>
        <w:ind w:left="4680" w:hanging="360"/>
      </w:pPr>
    </w:lvl>
    <w:lvl w:ilvl="8" w:tplc="041A001B">
      <w:start w:val="1"/>
      <w:numFmt w:val="lowerRoman"/>
      <w:lvlText w:val="%9."/>
      <w:lvlJc w:val="right"/>
      <w:pPr>
        <w:ind w:left="5400" w:hanging="180"/>
      </w:pPr>
    </w:lvl>
  </w:abstractNum>
  <w:abstractNum w:abstractNumId="21" w15:restartNumberingAfterBreak="0">
    <w:nsid w:val="3C831E89"/>
    <w:multiLevelType w:val="hybridMultilevel"/>
    <w:tmpl w:val="30546A2A"/>
    <w:lvl w:ilvl="0" w:tplc="D01E9468">
      <w:start w:val="1"/>
      <w:numFmt w:val="bullet"/>
      <w:lvlText w:val=""/>
      <w:lvlJc w:val="left"/>
      <w:pPr>
        <w:ind w:left="1700" w:hanging="360"/>
      </w:pPr>
      <w:rPr>
        <w:rFonts w:ascii="Symbol" w:hAnsi="Symbol" w:hint="default"/>
      </w:rPr>
    </w:lvl>
    <w:lvl w:ilvl="1" w:tplc="041A0003">
      <w:start w:val="1"/>
      <w:numFmt w:val="bullet"/>
      <w:lvlText w:val="o"/>
      <w:lvlJc w:val="left"/>
      <w:pPr>
        <w:ind w:left="2420" w:hanging="360"/>
      </w:pPr>
      <w:rPr>
        <w:rFonts w:ascii="Courier New" w:hAnsi="Courier New" w:cs="Courier New" w:hint="default"/>
      </w:rPr>
    </w:lvl>
    <w:lvl w:ilvl="2" w:tplc="041A0005">
      <w:start w:val="1"/>
      <w:numFmt w:val="bullet"/>
      <w:lvlText w:val=""/>
      <w:lvlJc w:val="left"/>
      <w:pPr>
        <w:ind w:left="3140" w:hanging="360"/>
      </w:pPr>
      <w:rPr>
        <w:rFonts w:ascii="Wingdings" w:hAnsi="Wingdings" w:hint="default"/>
      </w:rPr>
    </w:lvl>
    <w:lvl w:ilvl="3" w:tplc="041A0001">
      <w:start w:val="1"/>
      <w:numFmt w:val="bullet"/>
      <w:lvlText w:val=""/>
      <w:lvlJc w:val="left"/>
      <w:pPr>
        <w:ind w:left="3860" w:hanging="360"/>
      </w:pPr>
      <w:rPr>
        <w:rFonts w:ascii="Symbol" w:hAnsi="Symbol" w:hint="default"/>
      </w:rPr>
    </w:lvl>
    <w:lvl w:ilvl="4" w:tplc="041A0003">
      <w:start w:val="1"/>
      <w:numFmt w:val="bullet"/>
      <w:lvlText w:val="o"/>
      <w:lvlJc w:val="left"/>
      <w:pPr>
        <w:ind w:left="4580" w:hanging="360"/>
      </w:pPr>
      <w:rPr>
        <w:rFonts w:ascii="Courier New" w:hAnsi="Courier New" w:cs="Courier New" w:hint="default"/>
      </w:rPr>
    </w:lvl>
    <w:lvl w:ilvl="5" w:tplc="041A0005">
      <w:start w:val="1"/>
      <w:numFmt w:val="bullet"/>
      <w:lvlText w:val=""/>
      <w:lvlJc w:val="left"/>
      <w:pPr>
        <w:ind w:left="5300" w:hanging="360"/>
      </w:pPr>
      <w:rPr>
        <w:rFonts w:ascii="Wingdings" w:hAnsi="Wingdings" w:hint="default"/>
      </w:rPr>
    </w:lvl>
    <w:lvl w:ilvl="6" w:tplc="041A0001">
      <w:start w:val="1"/>
      <w:numFmt w:val="bullet"/>
      <w:lvlText w:val=""/>
      <w:lvlJc w:val="left"/>
      <w:pPr>
        <w:ind w:left="6020" w:hanging="360"/>
      </w:pPr>
      <w:rPr>
        <w:rFonts w:ascii="Symbol" w:hAnsi="Symbol" w:hint="default"/>
      </w:rPr>
    </w:lvl>
    <w:lvl w:ilvl="7" w:tplc="041A0003">
      <w:start w:val="1"/>
      <w:numFmt w:val="bullet"/>
      <w:lvlText w:val="o"/>
      <w:lvlJc w:val="left"/>
      <w:pPr>
        <w:ind w:left="6740" w:hanging="360"/>
      </w:pPr>
      <w:rPr>
        <w:rFonts w:ascii="Courier New" w:hAnsi="Courier New" w:cs="Courier New" w:hint="default"/>
      </w:rPr>
    </w:lvl>
    <w:lvl w:ilvl="8" w:tplc="041A0005">
      <w:start w:val="1"/>
      <w:numFmt w:val="bullet"/>
      <w:lvlText w:val=""/>
      <w:lvlJc w:val="left"/>
      <w:pPr>
        <w:ind w:left="7460" w:hanging="360"/>
      </w:pPr>
      <w:rPr>
        <w:rFonts w:ascii="Wingdings" w:hAnsi="Wingdings" w:hint="default"/>
      </w:rPr>
    </w:lvl>
  </w:abstractNum>
  <w:abstractNum w:abstractNumId="22" w15:restartNumberingAfterBreak="0">
    <w:nsid w:val="3E230396"/>
    <w:multiLevelType w:val="hybridMultilevel"/>
    <w:tmpl w:val="90BAD2AC"/>
    <w:lvl w:ilvl="0" w:tplc="34807B8E">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3" w15:restartNumberingAfterBreak="0">
    <w:nsid w:val="3F3C2A0F"/>
    <w:multiLevelType w:val="hybridMultilevel"/>
    <w:tmpl w:val="DD826FA2"/>
    <w:lvl w:ilvl="0" w:tplc="D01E9468">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4" w15:restartNumberingAfterBreak="0">
    <w:nsid w:val="44DF72F4"/>
    <w:multiLevelType w:val="hybridMultilevel"/>
    <w:tmpl w:val="98F8EEA2"/>
    <w:lvl w:ilvl="0" w:tplc="D248A786">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5" w15:restartNumberingAfterBreak="0">
    <w:nsid w:val="471F20EA"/>
    <w:multiLevelType w:val="hybridMultilevel"/>
    <w:tmpl w:val="CA440C00"/>
    <w:lvl w:ilvl="0" w:tplc="FFFFFFF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6" w15:restartNumberingAfterBreak="0">
    <w:nsid w:val="4731727C"/>
    <w:multiLevelType w:val="hybridMultilevel"/>
    <w:tmpl w:val="80BAE6CA"/>
    <w:lvl w:ilvl="0" w:tplc="D248A786">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7" w15:restartNumberingAfterBreak="0">
    <w:nsid w:val="4836160D"/>
    <w:multiLevelType w:val="hybridMultilevel"/>
    <w:tmpl w:val="3F6EC5C2"/>
    <w:lvl w:ilvl="0" w:tplc="FFFFFFF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8" w15:restartNumberingAfterBreak="0">
    <w:nsid w:val="491451C3"/>
    <w:multiLevelType w:val="hybridMultilevel"/>
    <w:tmpl w:val="F760A784"/>
    <w:lvl w:ilvl="0" w:tplc="4F56E75A">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9" w15:restartNumberingAfterBreak="0">
    <w:nsid w:val="4D242BC1"/>
    <w:multiLevelType w:val="hybridMultilevel"/>
    <w:tmpl w:val="5546C4CA"/>
    <w:lvl w:ilvl="0" w:tplc="FFFFFFFF">
      <w:start w:val="1"/>
      <w:numFmt w:val="decimal"/>
      <w:lvlText w:val="(%1)"/>
      <w:lvlJc w:val="left"/>
      <w:pPr>
        <w:ind w:left="720" w:hanging="360"/>
      </w:pPr>
    </w:lvl>
    <w:lvl w:ilvl="1" w:tplc="FFFFFFFF">
      <w:numFmt w:val="bullet"/>
      <w:lvlText w:val=""/>
      <w:lvlJc w:val="left"/>
      <w:pPr>
        <w:ind w:left="1440" w:hanging="360"/>
      </w:pPr>
      <w:rPr>
        <w:rFonts w:ascii="Symbol" w:eastAsia="Times New Roman" w:hAnsi="Symbol" w:cs="Times New Roman"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4DB90211"/>
    <w:multiLevelType w:val="hybridMultilevel"/>
    <w:tmpl w:val="E54EA536"/>
    <w:lvl w:ilvl="0" w:tplc="D248A786">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1" w15:restartNumberingAfterBreak="0">
    <w:nsid w:val="59880F2E"/>
    <w:multiLevelType w:val="hybridMultilevel"/>
    <w:tmpl w:val="EF7AA2E2"/>
    <w:lvl w:ilvl="0" w:tplc="4F56E75A">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2" w15:restartNumberingAfterBreak="0">
    <w:nsid w:val="5B05161E"/>
    <w:multiLevelType w:val="hybridMultilevel"/>
    <w:tmpl w:val="5DB8F1B4"/>
    <w:lvl w:ilvl="0" w:tplc="4F56E75A">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3" w15:restartNumberingAfterBreak="0">
    <w:nsid w:val="5DC80665"/>
    <w:multiLevelType w:val="hybridMultilevel"/>
    <w:tmpl w:val="9FFC33E6"/>
    <w:lvl w:ilvl="0" w:tplc="D248A786">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4" w15:restartNumberingAfterBreak="0">
    <w:nsid w:val="5E7864DC"/>
    <w:multiLevelType w:val="hybridMultilevel"/>
    <w:tmpl w:val="4F76DC40"/>
    <w:lvl w:ilvl="0" w:tplc="FFFFFFF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5" w15:restartNumberingAfterBreak="0">
    <w:nsid w:val="674229E5"/>
    <w:multiLevelType w:val="hybridMultilevel"/>
    <w:tmpl w:val="E884BA32"/>
    <w:lvl w:ilvl="0" w:tplc="D01E9468">
      <w:start w:val="1"/>
      <w:numFmt w:val="bullet"/>
      <w:lvlText w:val=""/>
      <w:lvlJc w:val="left"/>
      <w:pPr>
        <w:ind w:left="1428" w:hanging="360"/>
      </w:pPr>
      <w:rPr>
        <w:rFonts w:ascii="Symbol" w:hAnsi="Symbol" w:hint="default"/>
      </w:rPr>
    </w:lvl>
    <w:lvl w:ilvl="1" w:tplc="041A0003">
      <w:start w:val="1"/>
      <w:numFmt w:val="bullet"/>
      <w:lvlText w:val="o"/>
      <w:lvlJc w:val="left"/>
      <w:pPr>
        <w:ind w:left="2148" w:hanging="360"/>
      </w:pPr>
      <w:rPr>
        <w:rFonts w:ascii="Courier New" w:hAnsi="Courier New" w:cs="Courier New" w:hint="default"/>
      </w:rPr>
    </w:lvl>
    <w:lvl w:ilvl="2" w:tplc="041A0005">
      <w:start w:val="1"/>
      <w:numFmt w:val="bullet"/>
      <w:lvlText w:val=""/>
      <w:lvlJc w:val="left"/>
      <w:pPr>
        <w:ind w:left="2868" w:hanging="360"/>
      </w:pPr>
      <w:rPr>
        <w:rFonts w:ascii="Wingdings" w:hAnsi="Wingdings" w:hint="default"/>
      </w:rPr>
    </w:lvl>
    <w:lvl w:ilvl="3" w:tplc="041A0001">
      <w:start w:val="1"/>
      <w:numFmt w:val="bullet"/>
      <w:lvlText w:val=""/>
      <w:lvlJc w:val="left"/>
      <w:pPr>
        <w:ind w:left="3588" w:hanging="360"/>
      </w:pPr>
      <w:rPr>
        <w:rFonts w:ascii="Symbol" w:hAnsi="Symbol" w:hint="default"/>
      </w:rPr>
    </w:lvl>
    <w:lvl w:ilvl="4" w:tplc="041A0003">
      <w:start w:val="1"/>
      <w:numFmt w:val="bullet"/>
      <w:lvlText w:val="o"/>
      <w:lvlJc w:val="left"/>
      <w:pPr>
        <w:ind w:left="4308" w:hanging="360"/>
      </w:pPr>
      <w:rPr>
        <w:rFonts w:ascii="Courier New" w:hAnsi="Courier New" w:cs="Courier New" w:hint="default"/>
      </w:rPr>
    </w:lvl>
    <w:lvl w:ilvl="5" w:tplc="041A0005">
      <w:start w:val="1"/>
      <w:numFmt w:val="bullet"/>
      <w:lvlText w:val=""/>
      <w:lvlJc w:val="left"/>
      <w:pPr>
        <w:ind w:left="5028" w:hanging="360"/>
      </w:pPr>
      <w:rPr>
        <w:rFonts w:ascii="Wingdings" w:hAnsi="Wingdings" w:hint="default"/>
      </w:rPr>
    </w:lvl>
    <w:lvl w:ilvl="6" w:tplc="041A0001">
      <w:start w:val="1"/>
      <w:numFmt w:val="bullet"/>
      <w:lvlText w:val=""/>
      <w:lvlJc w:val="left"/>
      <w:pPr>
        <w:ind w:left="5748" w:hanging="360"/>
      </w:pPr>
      <w:rPr>
        <w:rFonts w:ascii="Symbol" w:hAnsi="Symbol" w:hint="default"/>
      </w:rPr>
    </w:lvl>
    <w:lvl w:ilvl="7" w:tplc="041A0003">
      <w:start w:val="1"/>
      <w:numFmt w:val="bullet"/>
      <w:lvlText w:val="o"/>
      <w:lvlJc w:val="left"/>
      <w:pPr>
        <w:ind w:left="6468" w:hanging="360"/>
      </w:pPr>
      <w:rPr>
        <w:rFonts w:ascii="Courier New" w:hAnsi="Courier New" w:cs="Courier New" w:hint="default"/>
      </w:rPr>
    </w:lvl>
    <w:lvl w:ilvl="8" w:tplc="041A0005">
      <w:start w:val="1"/>
      <w:numFmt w:val="bullet"/>
      <w:lvlText w:val=""/>
      <w:lvlJc w:val="left"/>
      <w:pPr>
        <w:ind w:left="7188" w:hanging="360"/>
      </w:pPr>
      <w:rPr>
        <w:rFonts w:ascii="Wingdings" w:hAnsi="Wingdings" w:hint="default"/>
      </w:rPr>
    </w:lvl>
  </w:abstractNum>
  <w:abstractNum w:abstractNumId="36" w15:restartNumberingAfterBreak="0">
    <w:nsid w:val="6EAA3F93"/>
    <w:multiLevelType w:val="hybridMultilevel"/>
    <w:tmpl w:val="6750EDEA"/>
    <w:lvl w:ilvl="0" w:tplc="17C8A482">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7" w15:restartNumberingAfterBreak="0">
    <w:nsid w:val="74B2223F"/>
    <w:multiLevelType w:val="hybridMultilevel"/>
    <w:tmpl w:val="E43444E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15:restartNumberingAfterBreak="0">
    <w:nsid w:val="74F36C5E"/>
    <w:multiLevelType w:val="hybridMultilevel"/>
    <w:tmpl w:val="618CC772"/>
    <w:lvl w:ilvl="0" w:tplc="A2E222E6">
      <w:start w:val="3"/>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9" w15:restartNumberingAfterBreak="0">
    <w:nsid w:val="777B68C5"/>
    <w:multiLevelType w:val="hybridMultilevel"/>
    <w:tmpl w:val="BBD2F410"/>
    <w:lvl w:ilvl="0" w:tplc="041A000F">
      <w:start w:val="1"/>
      <w:numFmt w:val="decimal"/>
      <w:lvlText w:val="%1."/>
      <w:lvlJc w:val="left"/>
      <w:pPr>
        <w:tabs>
          <w:tab w:val="num" w:pos="720"/>
        </w:tabs>
        <w:ind w:left="720" w:hanging="360"/>
      </w:pPr>
    </w:lvl>
    <w:lvl w:ilvl="1" w:tplc="D2B64BF8">
      <w:start w:val="1"/>
      <w:numFmt w:val="bullet"/>
      <w:lvlText w:val="-"/>
      <w:lvlJc w:val="left"/>
      <w:pPr>
        <w:tabs>
          <w:tab w:val="num" w:pos="1211"/>
        </w:tabs>
        <w:ind w:left="1211" w:hanging="360"/>
      </w:pPr>
      <w:rPr>
        <w:rFonts w:ascii="Times New Roman" w:eastAsia="Times New Roman" w:hAnsi="Times New Roman" w:cs="Times New Roman" w:hint="default"/>
      </w:r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40" w15:restartNumberingAfterBreak="0">
    <w:nsid w:val="7934094C"/>
    <w:multiLevelType w:val="hybridMultilevel"/>
    <w:tmpl w:val="BE72C02A"/>
    <w:lvl w:ilvl="0" w:tplc="FFFFFFFF">
      <w:start w:val="1"/>
      <w:numFmt w:val="decimal"/>
      <w:lvlText w:val="(%1)"/>
      <w:lvlJc w:val="left"/>
      <w:pPr>
        <w:ind w:left="720" w:hanging="360"/>
      </w:pPr>
    </w:lvl>
    <w:lvl w:ilvl="1" w:tplc="4B1A77BE">
      <w:numFmt w:val="bullet"/>
      <w:lvlText w:val=""/>
      <w:lvlJc w:val="left"/>
      <w:pPr>
        <w:ind w:left="1440" w:hanging="360"/>
      </w:pPr>
      <w:rPr>
        <w:rFonts w:ascii="Symbol" w:eastAsia="Times New Roman" w:hAnsi="Symbol" w:cs="Times New Roman" w:hint="default"/>
      </w:r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1" w15:restartNumberingAfterBreak="0">
    <w:nsid w:val="7AC93746"/>
    <w:multiLevelType w:val="hybridMultilevel"/>
    <w:tmpl w:val="1522238E"/>
    <w:lvl w:ilvl="0" w:tplc="D248A786">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2" w15:restartNumberingAfterBreak="0">
    <w:nsid w:val="7AEC0413"/>
    <w:multiLevelType w:val="hybridMultilevel"/>
    <w:tmpl w:val="2FE84BB2"/>
    <w:lvl w:ilvl="0" w:tplc="FFFFFFF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3" w15:restartNumberingAfterBreak="0">
    <w:nsid w:val="7CA75863"/>
    <w:multiLevelType w:val="hybridMultilevel"/>
    <w:tmpl w:val="358A5D78"/>
    <w:lvl w:ilvl="0" w:tplc="D01E9468">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44" w15:restartNumberingAfterBreak="0">
    <w:nsid w:val="7D5B6299"/>
    <w:multiLevelType w:val="hybridMultilevel"/>
    <w:tmpl w:val="2094457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5" w15:restartNumberingAfterBreak="0">
    <w:nsid w:val="7E432A45"/>
    <w:multiLevelType w:val="hybridMultilevel"/>
    <w:tmpl w:val="6C08E222"/>
    <w:lvl w:ilvl="0" w:tplc="041A0013">
      <w:start w:val="1"/>
      <w:numFmt w:val="upperRoman"/>
      <w:lvlText w:val="%1."/>
      <w:lvlJc w:val="righ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16cid:durableId="8041632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664157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975139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191869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176861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937258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4791429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716819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2682528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71774448">
    <w:abstractNumId w:val="36"/>
  </w:num>
  <w:num w:numId="11" w16cid:durableId="14737126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456600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341528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790334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8165470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618805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4326542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8051296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38300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59458175">
    <w:abstractNumId w:val="35"/>
  </w:num>
  <w:num w:numId="21" w16cid:durableId="150944747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32628391">
    <w:abstractNumId w:val="43"/>
  </w:num>
  <w:num w:numId="23" w16cid:durableId="463618001">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731358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73106465">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9839388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435779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687842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89032757">
    <w:abstractNumId w:val="21"/>
  </w:num>
  <w:num w:numId="30" w16cid:durableId="16047214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87226640">
    <w:abstractNumId w:val="8"/>
  </w:num>
  <w:num w:numId="32" w16cid:durableId="15269465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39067592">
    <w:abstractNumId w:val="6"/>
  </w:num>
  <w:num w:numId="34" w16cid:durableId="190298605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79111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630838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8797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0627088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22195997">
    <w:abstractNumId w:val="4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0741458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60379867">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40623748">
    <w:abstractNumId w:val="9"/>
  </w:num>
  <w:num w:numId="43" w16cid:durableId="5071401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162136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23501849">
    <w:abstractNumId w:val="3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2089629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2A"/>
    <w:rsid w:val="0003238E"/>
    <w:rsid w:val="00044EEA"/>
    <w:rsid w:val="000B33F9"/>
    <w:rsid w:val="00131D37"/>
    <w:rsid w:val="00136B06"/>
    <w:rsid w:val="002120D1"/>
    <w:rsid w:val="00262B4D"/>
    <w:rsid w:val="00276131"/>
    <w:rsid w:val="003875E0"/>
    <w:rsid w:val="0042081B"/>
    <w:rsid w:val="004352EA"/>
    <w:rsid w:val="00492A7B"/>
    <w:rsid w:val="00600A99"/>
    <w:rsid w:val="00615CFD"/>
    <w:rsid w:val="00620325"/>
    <w:rsid w:val="0068186E"/>
    <w:rsid w:val="00693AB1"/>
    <w:rsid w:val="006C6D02"/>
    <w:rsid w:val="0075143F"/>
    <w:rsid w:val="00767F8A"/>
    <w:rsid w:val="008A562A"/>
    <w:rsid w:val="008C5FE5"/>
    <w:rsid w:val="008E6FC9"/>
    <w:rsid w:val="00921557"/>
    <w:rsid w:val="009F41D6"/>
    <w:rsid w:val="00A836D0"/>
    <w:rsid w:val="00AC35DA"/>
    <w:rsid w:val="00AD375E"/>
    <w:rsid w:val="00AF21A3"/>
    <w:rsid w:val="00AF4993"/>
    <w:rsid w:val="00B82554"/>
    <w:rsid w:val="00B92D0F"/>
    <w:rsid w:val="00C218B0"/>
    <w:rsid w:val="00C9578C"/>
    <w:rsid w:val="00CD64CB"/>
    <w:rsid w:val="00D12504"/>
    <w:rsid w:val="00D1370F"/>
    <w:rsid w:val="00D707B3"/>
    <w:rsid w:val="00D71249"/>
    <w:rsid w:val="00DA181C"/>
    <w:rsid w:val="00E060DF"/>
    <w:rsid w:val="00E43228"/>
    <w:rsid w:val="00ED302C"/>
    <w:rsid w:val="00F840B6"/>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6FA4"/>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character" w:styleId="Hiperveza">
    <w:name w:val="Hyperlink"/>
    <w:basedOn w:val="Zadanifontodlomka"/>
    <w:uiPriority w:val="99"/>
    <w:semiHidden/>
    <w:unhideWhenUsed/>
    <w:rPr>
      <w:color w:val="0000FF"/>
      <w:u w:val="single"/>
    </w:rPr>
  </w:style>
  <w:style w:type="table" w:customStyle="1" w:styleId="TableGrid1">
    <w:name w:val="Table Grid1"/>
    <w:basedOn w:val="Obinatablica"/>
    <w:next w:val="Reetkatablic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59"/>
    <w:rsid w:val="00D1370F"/>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Obinatablica"/>
    <w:next w:val="Reetkatablice"/>
    <w:uiPriority w:val="59"/>
    <w:rsid w:val="00D1370F"/>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
    <w:name w:val="Rešetka tablice11"/>
    <w:basedOn w:val="Obinatablica"/>
    <w:next w:val="Reetkatablice"/>
    <w:uiPriority w:val="39"/>
    <w:rsid w:val="00D1370F"/>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D1370F"/>
    <w:pPr>
      <w:tabs>
        <w:tab w:val="center" w:pos="4536"/>
        <w:tab w:val="right" w:pos="9072"/>
      </w:tabs>
    </w:pPr>
  </w:style>
  <w:style w:type="character" w:customStyle="1" w:styleId="ZaglavljeChar">
    <w:name w:val="Zaglavlje Char"/>
    <w:basedOn w:val="Zadanifontodlomka"/>
    <w:link w:val="Zaglavlje"/>
    <w:uiPriority w:val="99"/>
    <w:rsid w:val="00D1370F"/>
    <w:rPr>
      <w:noProof/>
    </w:rPr>
  </w:style>
  <w:style w:type="paragraph" w:styleId="Podnoje">
    <w:name w:val="footer"/>
    <w:basedOn w:val="Normal"/>
    <w:link w:val="PodnojeChar"/>
    <w:uiPriority w:val="99"/>
    <w:unhideWhenUsed/>
    <w:rsid w:val="00D1370F"/>
    <w:pPr>
      <w:tabs>
        <w:tab w:val="center" w:pos="4536"/>
        <w:tab w:val="right" w:pos="9072"/>
      </w:tabs>
    </w:pPr>
  </w:style>
  <w:style w:type="character" w:customStyle="1" w:styleId="PodnojeChar">
    <w:name w:val="Podnožje Char"/>
    <w:basedOn w:val="Zadanifontodlomka"/>
    <w:link w:val="Podnoje"/>
    <w:uiPriority w:val="99"/>
    <w:rsid w:val="00D1370F"/>
    <w:rPr>
      <w:noProof/>
    </w:rPr>
  </w:style>
  <w:style w:type="paragraph" w:styleId="Odlomakpopisa">
    <w:name w:val="List Paragraph"/>
    <w:basedOn w:val="Normal"/>
    <w:uiPriority w:val="34"/>
    <w:qFormat/>
    <w:rsid w:val="00D137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3763">
      <w:bodyDiv w:val="1"/>
      <w:marLeft w:val="0"/>
      <w:marRight w:val="0"/>
      <w:marTop w:val="0"/>
      <w:marBottom w:val="0"/>
      <w:divBdr>
        <w:top w:val="none" w:sz="0" w:space="0" w:color="auto"/>
        <w:left w:val="none" w:sz="0" w:space="0" w:color="auto"/>
        <w:bottom w:val="none" w:sz="0" w:space="0" w:color="auto"/>
        <w:right w:val="none" w:sz="0" w:space="0" w:color="auto"/>
      </w:divBdr>
    </w:div>
    <w:div w:id="711921862">
      <w:bodyDiv w:val="1"/>
      <w:marLeft w:val="0"/>
      <w:marRight w:val="0"/>
      <w:marTop w:val="0"/>
      <w:marBottom w:val="0"/>
      <w:divBdr>
        <w:top w:val="none" w:sz="0" w:space="0" w:color="auto"/>
        <w:left w:val="none" w:sz="0" w:space="0" w:color="auto"/>
        <w:bottom w:val="none" w:sz="0" w:space="0" w:color="auto"/>
        <w:right w:val="none" w:sz="0" w:space="0" w:color="auto"/>
      </w:divBdr>
    </w:div>
    <w:div w:id="842278945">
      <w:bodyDiv w:val="1"/>
      <w:marLeft w:val="0"/>
      <w:marRight w:val="0"/>
      <w:marTop w:val="0"/>
      <w:marBottom w:val="0"/>
      <w:divBdr>
        <w:top w:val="none" w:sz="0" w:space="0" w:color="auto"/>
        <w:left w:val="none" w:sz="0" w:space="0" w:color="auto"/>
        <w:bottom w:val="none" w:sz="0" w:space="0" w:color="auto"/>
        <w:right w:val="none" w:sz="0" w:space="0" w:color="auto"/>
      </w:divBdr>
    </w:div>
    <w:div w:id="992835916">
      <w:bodyDiv w:val="1"/>
      <w:marLeft w:val="0"/>
      <w:marRight w:val="0"/>
      <w:marTop w:val="0"/>
      <w:marBottom w:val="0"/>
      <w:divBdr>
        <w:top w:val="none" w:sz="0" w:space="0" w:color="auto"/>
        <w:left w:val="none" w:sz="0" w:space="0" w:color="auto"/>
        <w:bottom w:val="none" w:sz="0" w:space="0" w:color="auto"/>
        <w:right w:val="none" w:sz="0" w:space="0" w:color="auto"/>
      </w:divBdr>
    </w:div>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07032582">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 w:id="195887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B96B73BE-FACD-46CF-BF62-F4D345916BFB}">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11</Pages>
  <Words>4757</Words>
  <Characters>27115</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Matea Žilić</cp:lastModifiedBy>
  <cp:revision>20</cp:revision>
  <cp:lastPrinted>2026-05-08T09:55:00Z</cp:lastPrinted>
  <dcterms:created xsi:type="dcterms:W3CDTF">2025-05-26T10:19:00Z</dcterms:created>
  <dcterms:modified xsi:type="dcterms:W3CDTF">2026-05-12T06:07:00Z</dcterms:modified>
</cp:coreProperties>
</file>