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9D066D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727B825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+*yqw*czr*jmb*gzC*ugc*xDg*snE*gjl*Fys*xCc*zew*-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+*eDs*ufy*lyd*lyd*lyd*bok*oly*lwf*nxB*Fly*zfE*-</w:t>
            </w:r>
            <w:r>
              <w:rPr>
                <w:rFonts w:ascii="PDF417x" w:hAnsi="PDF417x"/>
                <w:sz w:val="24"/>
                <w:szCs w:val="24"/>
              </w:rPr>
              <w:br/>
              <w:t>+*ftw*suD*gba*yyq*seb*oai*tgy*BCC*Bgs*BqC*onA*-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+*ftA*tvu*sdl*tlu*zdi*ibx*xBq*ajl*job*yes*uws*-</w:t>
            </w:r>
            <w:r>
              <w:rPr>
                <w:rFonts w:ascii="PDF417x" w:hAnsi="PDF417x"/>
                <w:sz w:val="24"/>
                <w:szCs w:val="24"/>
              </w:rPr>
              <w:br/>
              <w:t>+*xjq*uzq*bCD*uFz*Bus*ujo*Ety*ggy*bgw*tuy*uzq*-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5B071D33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5C756252" w14:textId="77777777" w:rsidTr="00B84C9F">
        <w:tc>
          <w:tcPr>
            <w:tcW w:w="0" w:type="auto"/>
            <w:hideMark/>
          </w:tcPr>
          <w:p w14:paraId="3AF8237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6B404482" wp14:editId="1B9111E9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120A4C7A" w14:textId="77777777" w:rsidTr="00B84C9F">
        <w:tc>
          <w:tcPr>
            <w:tcW w:w="0" w:type="auto"/>
            <w:hideMark/>
          </w:tcPr>
          <w:p w14:paraId="1E49D8AE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0813D0F2" w14:textId="77777777" w:rsidTr="00B84C9F">
        <w:tc>
          <w:tcPr>
            <w:tcW w:w="0" w:type="auto"/>
            <w:hideMark/>
          </w:tcPr>
          <w:p w14:paraId="30249FD1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6B851847" w14:textId="77777777" w:rsidTr="00B84C9F">
        <w:tc>
          <w:tcPr>
            <w:tcW w:w="0" w:type="auto"/>
            <w:hideMark/>
          </w:tcPr>
          <w:p w14:paraId="7B439A5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0A1F23CD" w14:textId="77777777" w:rsidTr="00B84C9F">
        <w:tc>
          <w:tcPr>
            <w:tcW w:w="0" w:type="auto"/>
            <w:hideMark/>
          </w:tcPr>
          <w:p w14:paraId="6C0154CD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67AD3587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7AEB75E0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320-01/26-01/05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615F98D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2140-18-02-26-2</w:t>
      </w:r>
    </w:p>
    <w:p w14:paraId="041374B6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07.05.2026.</w:t>
      </w:r>
    </w:p>
    <w:p w14:paraId="79711F77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3D0FEA9" w14:textId="77777777" w:rsidR="00276131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6E9D8FC0" w14:textId="0729944A" w:rsidR="000A40EC" w:rsidRPr="000A40EC" w:rsidRDefault="000A40EC" w:rsidP="000A40EC">
      <w:pPr>
        <w:ind w:firstLine="708"/>
        <w:jc w:val="both"/>
        <w:rPr>
          <w:rFonts w:ascii="Times New Roman" w:hAnsi="Times New Roman" w:cs="Times New Roman"/>
          <w:noProof w:val="0"/>
          <w:sz w:val="24"/>
        </w:rPr>
      </w:pPr>
      <w:r w:rsidRPr="000A40EC">
        <w:rPr>
          <w:rFonts w:ascii="Times New Roman" w:hAnsi="Times New Roman" w:cs="Times New Roman"/>
          <w:noProof w:val="0"/>
          <w:sz w:val="24"/>
        </w:rPr>
        <w:t xml:space="preserve">Na temelju članka 32. Statuta Općine Krapinske Toplice </w:t>
      </w:r>
      <w:bookmarkStart w:id="1" w:name="_Hlk108011017"/>
      <w:r w:rsidRPr="000A40EC">
        <w:rPr>
          <w:rFonts w:ascii="Times New Roman" w:hAnsi="Times New Roman" w:cs="Times New Roman"/>
          <w:noProof w:val="0"/>
          <w:sz w:val="24"/>
        </w:rPr>
        <w:t>(„Službeni glasnik Krapinsko-zagorske županije“, broj 16A/25)</w:t>
      </w:r>
      <w:bookmarkEnd w:id="1"/>
      <w:r w:rsidRPr="000A40EC">
        <w:rPr>
          <w:rFonts w:ascii="Times New Roman" w:hAnsi="Times New Roman" w:cs="Times New Roman"/>
          <w:noProof w:val="0"/>
          <w:sz w:val="24"/>
        </w:rPr>
        <w:t xml:space="preserve"> Općinsko vijeće Općine Krapinske Toplice na 8. sjednici održanoj </w:t>
      </w:r>
      <w:r>
        <w:rPr>
          <w:rFonts w:ascii="Times New Roman" w:hAnsi="Times New Roman" w:cs="Times New Roman"/>
          <w:noProof w:val="0"/>
          <w:sz w:val="24"/>
        </w:rPr>
        <w:t>07</w:t>
      </w:r>
      <w:r w:rsidRPr="000A40EC">
        <w:rPr>
          <w:rFonts w:ascii="Times New Roman" w:hAnsi="Times New Roman" w:cs="Times New Roman"/>
          <w:noProof w:val="0"/>
          <w:sz w:val="24"/>
        </w:rPr>
        <w:t>.</w:t>
      </w:r>
      <w:r>
        <w:rPr>
          <w:rFonts w:ascii="Times New Roman" w:hAnsi="Times New Roman" w:cs="Times New Roman"/>
          <w:noProof w:val="0"/>
          <w:sz w:val="24"/>
        </w:rPr>
        <w:t>05</w:t>
      </w:r>
      <w:r w:rsidRPr="000A40EC">
        <w:rPr>
          <w:rFonts w:ascii="Times New Roman" w:hAnsi="Times New Roman" w:cs="Times New Roman"/>
          <w:noProof w:val="0"/>
          <w:sz w:val="24"/>
        </w:rPr>
        <w:t xml:space="preserve">.2026. donijelo je </w:t>
      </w:r>
    </w:p>
    <w:p w14:paraId="2DA0AFE3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08887581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761087C3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733542FE" w14:textId="77777777" w:rsidR="000A40EC" w:rsidRPr="000A40EC" w:rsidRDefault="000A40EC" w:rsidP="000A40EC">
      <w:pPr>
        <w:jc w:val="center"/>
        <w:rPr>
          <w:rFonts w:ascii="Times New Roman" w:hAnsi="Times New Roman" w:cs="Times New Roman"/>
          <w:b/>
          <w:bCs/>
          <w:noProof w:val="0"/>
          <w:sz w:val="24"/>
        </w:rPr>
      </w:pPr>
      <w:r w:rsidRPr="000A40EC">
        <w:rPr>
          <w:rFonts w:ascii="Times New Roman" w:hAnsi="Times New Roman" w:cs="Times New Roman"/>
          <w:b/>
          <w:bCs/>
          <w:noProof w:val="0"/>
          <w:sz w:val="24"/>
        </w:rPr>
        <w:t>Z  A K L J  U Č A K</w:t>
      </w:r>
    </w:p>
    <w:p w14:paraId="5D57ED8D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11412DFD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0C8E0EBE" w14:textId="77777777" w:rsidR="000A40EC" w:rsidRPr="000A40EC" w:rsidRDefault="000A40EC" w:rsidP="000A40EC">
      <w:pPr>
        <w:ind w:firstLine="708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0A40EC">
        <w:rPr>
          <w:rFonts w:ascii="Times New Roman" w:hAnsi="Times New Roman" w:cs="Times New Roman"/>
          <w:noProof w:val="0"/>
          <w:sz w:val="24"/>
          <w:szCs w:val="24"/>
        </w:rPr>
        <w:t>Prihvaća se izvješće poljoprivrednog redara o radu za razdoblje od 01. siječnja do 31. prosinca 2025. godine u tekstu koji čini sastavni dio ovog Zaključka.</w:t>
      </w:r>
    </w:p>
    <w:p w14:paraId="40D83B9B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42738612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64EB356E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2E6DB572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  <w:r w:rsidRPr="000A40EC">
        <w:rPr>
          <w:rFonts w:ascii="Times New Roman" w:hAnsi="Times New Roman" w:cs="Times New Roman"/>
          <w:noProof w:val="0"/>
          <w:sz w:val="24"/>
        </w:rPr>
        <w:t xml:space="preserve">                                                                                   PREDSJEDNIK OPĆINSKOG VIJEĆA</w:t>
      </w:r>
    </w:p>
    <w:p w14:paraId="41D6B340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64A77A1C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  <w:r w:rsidRPr="000A40EC">
        <w:rPr>
          <w:rFonts w:ascii="Times New Roman" w:hAnsi="Times New Roman" w:cs="Times New Roman"/>
          <w:noProof w:val="0"/>
          <w:sz w:val="24"/>
        </w:rPr>
        <w:tab/>
      </w:r>
      <w:r w:rsidRPr="000A40EC">
        <w:rPr>
          <w:rFonts w:ascii="Times New Roman" w:hAnsi="Times New Roman" w:cs="Times New Roman"/>
          <w:noProof w:val="0"/>
          <w:sz w:val="24"/>
        </w:rPr>
        <w:tab/>
      </w:r>
      <w:r w:rsidRPr="000A40EC">
        <w:rPr>
          <w:rFonts w:ascii="Times New Roman" w:hAnsi="Times New Roman" w:cs="Times New Roman"/>
          <w:noProof w:val="0"/>
          <w:sz w:val="24"/>
        </w:rPr>
        <w:tab/>
      </w:r>
      <w:r w:rsidRPr="000A40EC">
        <w:rPr>
          <w:rFonts w:ascii="Times New Roman" w:hAnsi="Times New Roman" w:cs="Times New Roman"/>
          <w:noProof w:val="0"/>
          <w:sz w:val="24"/>
        </w:rPr>
        <w:tab/>
      </w:r>
      <w:r w:rsidRPr="000A40EC">
        <w:rPr>
          <w:rFonts w:ascii="Times New Roman" w:hAnsi="Times New Roman" w:cs="Times New Roman"/>
          <w:noProof w:val="0"/>
          <w:sz w:val="24"/>
        </w:rPr>
        <w:tab/>
      </w:r>
      <w:r w:rsidRPr="000A40EC">
        <w:rPr>
          <w:rFonts w:ascii="Times New Roman" w:hAnsi="Times New Roman" w:cs="Times New Roman"/>
          <w:noProof w:val="0"/>
          <w:sz w:val="24"/>
        </w:rPr>
        <w:tab/>
      </w:r>
      <w:r w:rsidRPr="000A40EC">
        <w:rPr>
          <w:rFonts w:ascii="Times New Roman" w:hAnsi="Times New Roman" w:cs="Times New Roman"/>
          <w:noProof w:val="0"/>
          <w:sz w:val="24"/>
        </w:rPr>
        <w:tab/>
        <w:t xml:space="preserve">                   Antun Zupanc</w:t>
      </w:r>
    </w:p>
    <w:p w14:paraId="0804788A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</w:rPr>
      </w:pPr>
    </w:p>
    <w:p w14:paraId="2E90FCFB" w14:textId="77777777" w:rsidR="000A40EC" w:rsidRPr="000A40EC" w:rsidRDefault="000A40EC" w:rsidP="000A40EC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094EF1F" w14:textId="77777777" w:rsidR="000A40EC" w:rsidRDefault="000A40EC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459CE1CA" w14:textId="77777777" w:rsidR="000A40EC" w:rsidRDefault="000A40EC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3B669413" w14:textId="77777777" w:rsidR="000A40EC" w:rsidRDefault="000A40EC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FCC408D" w14:textId="77777777" w:rsidR="000A40EC" w:rsidRDefault="000A40EC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3C65890" w14:textId="1EE4BFED" w:rsidR="00276131" w:rsidRPr="000A40EC" w:rsidRDefault="00276131" w:rsidP="006057E8">
      <w:pPr>
        <w:rPr>
          <w:rFonts w:ascii="Times New Roman" w:hAnsi="Times New Roman" w:cs="Times New Roman"/>
          <w:sz w:val="24"/>
          <w:szCs w:val="24"/>
        </w:rPr>
      </w:pPr>
    </w:p>
    <w:sectPr w:rsidR="00276131" w:rsidRPr="000A40EC" w:rsidSect="000A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D1D"/>
    <w:multiLevelType w:val="hybridMultilevel"/>
    <w:tmpl w:val="30708040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382885"/>
    <w:multiLevelType w:val="hybridMultilevel"/>
    <w:tmpl w:val="6F6C1C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640526">
    <w:abstractNumId w:val="1"/>
  </w:num>
  <w:num w:numId="2" w16cid:durableId="2162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A40EC"/>
    <w:rsid w:val="000B33F9"/>
    <w:rsid w:val="002120D1"/>
    <w:rsid w:val="00276131"/>
    <w:rsid w:val="00344C45"/>
    <w:rsid w:val="0042081B"/>
    <w:rsid w:val="00492A7B"/>
    <w:rsid w:val="004B0AD3"/>
    <w:rsid w:val="006057E8"/>
    <w:rsid w:val="00615CFD"/>
    <w:rsid w:val="00620325"/>
    <w:rsid w:val="0068186E"/>
    <w:rsid w:val="00693AB1"/>
    <w:rsid w:val="006C6D02"/>
    <w:rsid w:val="006F36E9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226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2026-05-08T06:26:00Z</cp:lastPrinted>
  <dcterms:created xsi:type="dcterms:W3CDTF">2025-05-26T10:19:00Z</dcterms:created>
  <dcterms:modified xsi:type="dcterms:W3CDTF">2026-05-12T05:56:00Z</dcterms:modified>
</cp:coreProperties>
</file>