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20BAAC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6A99024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+*yqw*yfi*owc*xkt*ugc*yla*icz*uwD*tDc*xCc*zew*-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+*eDs*ufy*lyd*lyd*lyd*caz*jjj*bsu*bDi*ytx*zfE*-</w:t>
            </w:r>
            <w:r>
              <w:rPr>
                <w:rFonts w:ascii="PDF417x" w:hAnsi="PDF417x"/>
                <w:sz w:val="24"/>
                <w:szCs w:val="24"/>
              </w:rPr>
              <w:br/>
              <w:t>+*ftw*lkm*vCa*Bjj*ogw*nku*twt*wsr*BEE*ssq*onA*-</w:t>
            </w:r>
            <w:r>
              <w:rPr>
                <w:rFonts w:ascii="PDF417x" w:hAnsi="PDF417x"/>
                <w:sz w:val="24"/>
                <w:szCs w:val="24"/>
              </w:rPr>
              <w:br/>
              <w:t>+*ftA*ozi*nDu*ibx*Djo*rjo*psE*sEu*pxk*bEz*uws*-</w:t>
            </w:r>
            <w:r>
              <w:rPr>
                <w:rFonts w:ascii="PDF417x" w:hAnsi="PDF417x"/>
                <w:sz w:val="24"/>
                <w:szCs w:val="24"/>
              </w:rPr>
              <w:br/>
              <w:t>+*xjq*gsy*arA*xzf*nsn*wnu*gEi*vye*jvo*fBy*uzq*-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54A3EEEF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42A4299F" w14:textId="77777777" w:rsidTr="00B84C9F">
        <w:tc>
          <w:tcPr>
            <w:tcW w:w="0" w:type="auto"/>
            <w:hideMark/>
          </w:tcPr>
          <w:p w14:paraId="301221B7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45883F30" wp14:editId="16ECE8F6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025711C3" w14:textId="77777777" w:rsidTr="00B84C9F">
        <w:tc>
          <w:tcPr>
            <w:tcW w:w="0" w:type="auto"/>
            <w:hideMark/>
          </w:tcPr>
          <w:p w14:paraId="2EDD7ED2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0144B316" w14:textId="77777777" w:rsidTr="00B84C9F">
        <w:tc>
          <w:tcPr>
            <w:tcW w:w="0" w:type="auto"/>
            <w:hideMark/>
          </w:tcPr>
          <w:p w14:paraId="615126A7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10CF3E93" w14:textId="77777777" w:rsidTr="00B84C9F">
        <w:tc>
          <w:tcPr>
            <w:tcW w:w="0" w:type="auto"/>
            <w:hideMark/>
          </w:tcPr>
          <w:p w14:paraId="4396F203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176C60CE" w14:textId="77777777" w:rsidTr="00B84C9F">
        <w:tc>
          <w:tcPr>
            <w:tcW w:w="0" w:type="auto"/>
            <w:hideMark/>
          </w:tcPr>
          <w:p w14:paraId="79A05867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33CA7C34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7A0BA7A9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350-02/25-01/02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2C2BF741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2DB95201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411B729C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2394308C" w14:textId="77777777" w:rsidR="00706209" w:rsidRPr="00706209" w:rsidRDefault="00706209" w:rsidP="00706209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06209">
        <w:rPr>
          <w:rFonts w:ascii="Times New Roman" w:hAnsi="Times New Roman" w:cs="Times New Roman"/>
          <w:noProof w:val="0"/>
          <w:sz w:val="24"/>
          <w:szCs w:val="24"/>
        </w:rPr>
        <w:t xml:space="preserve">Temeljem članka 32. Statuta Općine Krapinske Toplice („Službeni glasnik Krapinsko-zagorske županije“, broj 16A/25) Općinsko vijeće Općine Krapinske Toplice na 6. sjednici održanoj dana 09.12.2025., donijelo je sljedeći </w:t>
      </w:r>
    </w:p>
    <w:p w14:paraId="071737E4" w14:textId="77777777" w:rsidR="00706209" w:rsidRPr="00706209" w:rsidRDefault="00706209" w:rsidP="00706209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0C7CED1" w14:textId="77777777" w:rsidR="00706209" w:rsidRPr="00706209" w:rsidRDefault="00706209" w:rsidP="00706209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C55E91D" w14:textId="77777777" w:rsidR="00706209" w:rsidRPr="00706209" w:rsidRDefault="00706209" w:rsidP="00706209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706209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Z  A  K  L  J  U  Č  A  K</w:t>
      </w:r>
    </w:p>
    <w:p w14:paraId="76DCD86C" w14:textId="77777777" w:rsidR="00706209" w:rsidRPr="00706209" w:rsidRDefault="00706209" w:rsidP="00706209">
      <w:pPr>
        <w:rPr>
          <w:rFonts w:ascii="Times New Roman" w:hAnsi="Times New Roman" w:cs="Times New Roman"/>
          <w:noProof w:val="0"/>
          <w:spacing w:val="120"/>
          <w:sz w:val="24"/>
          <w:szCs w:val="24"/>
        </w:rPr>
      </w:pPr>
    </w:p>
    <w:p w14:paraId="11678DBD" w14:textId="77777777" w:rsidR="00706209" w:rsidRPr="00706209" w:rsidRDefault="00706209" w:rsidP="00706209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CB551B8" w14:textId="77777777" w:rsidR="00706209" w:rsidRPr="00706209" w:rsidRDefault="00706209" w:rsidP="00706209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706209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1.</w:t>
      </w:r>
    </w:p>
    <w:p w14:paraId="630CD350" w14:textId="77777777" w:rsidR="00706209" w:rsidRPr="00706209" w:rsidRDefault="00706209" w:rsidP="00706209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06209">
        <w:rPr>
          <w:rFonts w:ascii="Times New Roman" w:hAnsi="Times New Roman" w:cs="Times New Roman"/>
          <w:noProof w:val="0"/>
          <w:sz w:val="24"/>
          <w:szCs w:val="24"/>
        </w:rPr>
        <w:t>Prihvaća se izvješće Općinske načelnice o statusu postupka izrade izmjena i dopuna Prostornog plana uređenja Općine Krapinske Toplice te izmjena i dopuna Urbanističkog plana uređenja naselja Krapinske Toplice i Klokovec, uključujući pregled zaprimljenih inicijativa i dosad provedenih stručnih i procesnih radnji.</w:t>
      </w:r>
    </w:p>
    <w:p w14:paraId="7E138B3C" w14:textId="77777777" w:rsidR="00706209" w:rsidRPr="00706209" w:rsidRDefault="00706209" w:rsidP="00706209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ED18192" w14:textId="77777777" w:rsidR="00706209" w:rsidRPr="00706209" w:rsidRDefault="00706209" w:rsidP="00706209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706209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2.</w:t>
      </w:r>
    </w:p>
    <w:p w14:paraId="566492C8" w14:textId="77777777" w:rsidR="00706209" w:rsidRPr="00706209" w:rsidRDefault="00706209" w:rsidP="00706209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06209">
        <w:rPr>
          <w:rFonts w:ascii="Times New Roman" w:hAnsi="Times New Roman" w:cs="Times New Roman"/>
          <w:noProof w:val="0"/>
          <w:sz w:val="24"/>
          <w:szCs w:val="24"/>
        </w:rPr>
        <w:t>Utvrđuje se da je postupak izrade predmetnih izmjena i dopuna planova u tijeku, sukladno zakonskim propisima, u okviru Informacijskog sustava prostornog uređenja – ePlanovi te da se pristupa daljnjim fazama izrade nacrta prijedloga planova.</w:t>
      </w:r>
    </w:p>
    <w:p w14:paraId="6B5FED34" w14:textId="77777777" w:rsidR="00706209" w:rsidRPr="00706209" w:rsidRDefault="00706209" w:rsidP="00706209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A1BC8F8" w14:textId="77777777" w:rsidR="00706209" w:rsidRPr="00706209" w:rsidRDefault="00706209" w:rsidP="00706209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706209">
        <w:rPr>
          <w:rFonts w:ascii="Times New Roman" w:hAnsi="Times New Roman" w:cs="Times New Roman"/>
          <w:b/>
          <w:bCs/>
          <w:noProof w:val="0"/>
          <w:sz w:val="24"/>
          <w:szCs w:val="24"/>
        </w:rPr>
        <w:t>Članak 3.</w:t>
      </w:r>
    </w:p>
    <w:p w14:paraId="76F9AD47" w14:textId="77777777" w:rsidR="00706209" w:rsidRPr="00706209" w:rsidRDefault="00706209" w:rsidP="00706209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06209">
        <w:rPr>
          <w:rFonts w:ascii="Times New Roman" w:hAnsi="Times New Roman" w:cs="Times New Roman"/>
          <w:noProof w:val="0"/>
          <w:sz w:val="24"/>
          <w:szCs w:val="24"/>
        </w:rPr>
        <w:t>Ovlašćuje se Općinska načelnica za poduzimanje svih potrebnih aktivnosti i daljnjih radnji radi nastavka i dovršetka postupka izrade izmjena i dopuna navedenih prostornih planova.</w:t>
      </w:r>
    </w:p>
    <w:p w14:paraId="63797F2B" w14:textId="77777777" w:rsidR="00706209" w:rsidRPr="00706209" w:rsidRDefault="00706209" w:rsidP="00706209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710708F" w14:textId="77777777" w:rsidR="00706209" w:rsidRPr="00706209" w:rsidRDefault="00706209" w:rsidP="00706209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706209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4.</w:t>
      </w:r>
    </w:p>
    <w:p w14:paraId="5CBAF2EB" w14:textId="77777777" w:rsidR="00706209" w:rsidRPr="00706209" w:rsidRDefault="00706209" w:rsidP="00706209">
      <w:pPr>
        <w:ind w:firstLine="708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06209">
        <w:rPr>
          <w:rFonts w:ascii="Times New Roman" w:eastAsia="Calibri" w:hAnsi="Times New Roman" w:cs="Times New Roman"/>
          <w:noProof w:val="0"/>
          <w:sz w:val="24"/>
          <w:szCs w:val="24"/>
        </w:rPr>
        <w:t>Ovaj Zaključak stupa na snagu danom donošenja.</w:t>
      </w:r>
    </w:p>
    <w:p w14:paraId="7F665994" w14:textId="77777777" w:rsidR="00706209" w:rsidRPr="00706209" w:rsidRDefault="00706209" w:rsidP="00706209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487855E" w14:textId="77777777" w:rsidR="00706209" w:rsidRPr="00706209" w:rsidRDefault="00706209" w:rsidP="00706209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E1431B4" w14:textId="77777777" w:rsidR="00706209" w:rsidRPr="00706209" w:rsidRDefault="00706209" w:rsidP="00706209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  <w:t>PREDSJEDNIK OPĆINSKOG VIJEĆA</w:t>
      </w:r>
    </w:p>
    <w:p w14:paraId="57C395F7" w14:textId="77777777" w:rsidR="00706209" w:rsidRPr="00706209" w:rsidRDefault="00706209" w:rsidP="00706209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2F788F8" w14:textId="31E862F6" w:rsidR="00706209" w:rsidRDefault="00706209" w:rsidP="00706209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06209">
        <w:rPr>
          <w:rFonts w:ascii="Times New Roman" w:hAnsi="Times New Roman" w:cs="Times New Roman"/>
          <w:noProof w:val="0"/>
          <w:sz w:val="24"/>
          <w:szCs w:val="24"/>
        </w:rPr>
        <w:tab/>
        <w:t xml:space="preserve">                   Antun Zupanc</w:t>
      </w:r>
    </w:p>
    <w:p w14:paraId="6FD45701" w14:textId="77777777" w:rsidR="00D33E5F" w:rsidRPr="00706209" w:rsidRDefault="00D33E5F" w:rsidP="00706209">
      <w:pPr>
        <w:rPr>
          <w:rFonts w:ascii="Times New Roman" w:hAnsi="Times New Roman" w:cs="Times New Roman"/>
          <w:noProof w:val="0"/>
          <w:sz w:val="24"/>
          <w:szCs w:val="24"/>
        </w:rPr>
      </w:pPr>
    </w:p>
    <w:sectPr w:rsidR="00D33E5F" w:rsidRPr="00706209" w:rsidSect="0070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4D9"/>
    <w:multiLevelType w:val="hybridMultilevel"/>
    <w:tmpl w:val="37D081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85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615CFD"/>
    <w:rsid w:val="00620325"/>
    <w:rsid w:val="0068186E"/>
    <w:rsid w:val="00693AB1"/>
    <w:rsid w:val="006C6D02"/>
    <w:rsid w:val="006F36E9"/>
    <w:rsid w:val="00706209"/>
    <w:rsid w:val="0075143F"/>
    <w:rsid w:val="00767F8A"/>
    <w:rsid w:val="008736D5"/>
    <w:rsid w:val="008A562A"/>
    <w:rsid w:val="008C5FE5"/>
    <w:rsid w:val="008E6FC9"/>
    <w:rsid w:val="00921557"/>
    <w:rsid w:val="00A1658B"/>
    <w:rsid w:val="00A836D0"/>
    <w:rsid w:val="00AB0A50"/>
    <w:rsid w:val="00AC35DA"/>
    <w:rsid w:val="00AF21A3"/>
    <w:rsid w:val="00AF4993"/>
    <w:rsid w:val="00B82554"/>
    <w:rsid w:val="00B84C55"/>
    <w:rsid w:val="00B84C9F"/>
    <w:rsid w:val="00B92D0F"/>
    <w:rsid w:val="00C9578C"/>
    <w:rsid w:val="00D33E5F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AC7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06209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2025-12-12T10:27:00Z</cp:lastPrinted>
  <dcterms:created xsi:type="dcterms:W3CDTF">2025-05-26T10:19:00Z</dcterms:created>
  <dcterms:modified xsi:type="dcterms:W3CDTF">2025-12-15T08:55:00Z</dcterms:modified>
</cp:coreProperties>
</file>