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7D451F0F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F61FD74" w14:textId="77777777" w:rsidR="00B92D0F" w:rsidRDefault="00B92D0F" w:rsidP="00600A9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+*yqw*CjE*inw*bub*ugc*xDg*snE*gjl*FwE*xCc*zew*-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+*eDs*ufy*ufy*lyd*lyd*Aoj*mcz*Bwd*ors*brb*zfE*-</w:t>
            </w:r>
            <w:r>
              <w:rPr>
                <w:rFonts w:ascii="PDF417x" w:hAnsi="PDF417x"/>
                <w:sz w:val="24"/>
                <w:szCs w:val="24"/>
              </w:rPr>
              <w:br/>
              <w:t>+*ftw*bik*aji*xqj*hkc*wuw*mai*mBg*taj*Dnm*onA*-</w:t>
            </w:r>
            <w:r>
              <w:rPr>
                <w:rFonts w:ascii="PDF417x" w:hAnsi="PDF417x"/>
                <w:sz w:val="24"/>
                <w:szCs w:val="24"/>
              </w:rPr>
              <w:br/>
              <w:t>+*ftA*wEv*rDx*yxl*zio*gny*slm*xqC*azq*Dbt*uws*-</w:t>
            </w:r>
            <w:r>
              <w:rPr>
                <w:rFonts w:ascii="PDF417x" w:hAnsi="PDF417x"/>
                <w:sz w:val="24"/>
                <w:szCs w:val="24"/>
              </w:rPr>
              <w:br/>
              <w:t>+*xjq*jsx*igi*BCy*bqa*lyv*bnr*rog*gaj*icg*uzq*-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5FC56D12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33F637A9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07C22C5C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3F2C705B" w14:textId="77777777" w:rsidR="00600A99" w:rsidRDefault="00600A99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</w:tblGrid>
      <w:tr w:rsidR="00600A99" w:rsidRPr="00600A99" w14:paraId="5B401FEC" w14:textId="77777777" w:rsidTr="00600A99">
        <w:tc>
          <w:tcPr>
            <w:tcW w:w="0" w:type="auto"/>
            <w:hideMark/>
          </w:tcPr>
          <w:p w14:paraId="26DF2FF9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6216D9C2" wp14:editId="21ACD5B3">
                  <wp:extent cx="485775" cy="657225"/>
                  <wp:effectExtent l="0" t="0" r="9525" b="9525"/>
                  <wp:docPr id="9321562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99" w:rsidRPr="002D5DE7" w14:paraId="4467A468" w14:textId="77777777" w:rsidTr="00600A99">
        <w:tc>
          <w:tcPr>
            <w:tcW w:w="0" w:type="auto"/>
            <w:hideMark/>
          </w:tcPr>
          <w:p w14:paraId="461590FA" w14:textId="77777777" w:rsidR="00600A99" w:rsidRPr="002D5DE7" w:rsidRDefault="00600A99" w:rsidP="00600A9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r-HR"/>
              </w:rPr>
            </w:pPr>
            <w:r w:rsidRPr="002D5DE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REPUBLIKA HRVATSKA</w:t>
            </w:r>
          </w:p>
        </w:tc>
      </w:tr>
      <w:tr w:rsidR="00600A99" w:rsidRPr="002D5DE7" w14:paraId="41A62519" w14:textId="77777777" w:rsidTr="00600A99">
        <w:tc>
          <w:tcPr>
            <w:tcW w:w="0" w:type="auto"/>
            <w:hideMark/>
          </w:tcPr>
          <w:p w14:paraId="571AFE99" w14:textId="77777777" w:rsidR="00600A99" w:rsidRPr="002D5DE7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2D5DE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KRAPINSKO - ZAGORSKA ŽUPANIJA</w:t>
            </w:r>
          </w:p>
        </w:tc>
      </w:tr>
      <w:tr w:rsidR="00600A99" w:rsidRPr="002D5DE7" w14:paraId="379C881F" w14:textId="77777777" w:rsidTr="00600A99">
        <w:tc>
          <w:tcPr>
            <w:tcW w:w="0" w:type="auto"/>
            <w:hideMark/>
          </w:tcPr>
          <w:p w14:paraId="1DEA110B" w14:textId="77777777" w:rsidR="00600A99" w:rsidRPr="002D5DE7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2D5DE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OPĆINA KRAPINSKE TOPLICE</w:t>
            </w:r>
          </w:p>
        </w:tc>
      </w:tr>
      <w:tr w:rsidR="00600A99" w:rsidRPr="002D5DE7" w14:paraId="3A559079" w14:textId="77777777" w:rsidTr="00600A99">
        <w:tc>
          <w:tcPr>
            <w:tcW w:w="0" w:type="auto"/>
            <w:hideMark/>
          </w:tcPr>
          <w:p w14:paraId="0B1EDECA" w14:textId="77777777" w:rsidR="00600A99" w:rsidRPr="002D5DE7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2D5DE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OPĆINSKO VIJEĆE</w:t>
            </w:r>
          </w:p>
        </w:tc>
      </w:tr>
    </w:tbl>
    <w:p w14:paraId="7F94486C" w14:textId="77777777" w:rsidR="00600A99" w:rsidRPr="002D5DE7" w:rsidRDefault="00600A99" w:rsidP="00276131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6AB4899" w14:textId="77777777" w:rsidR="00276131" w:rsidRPr="002D5DE7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2D5D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KLASA: </w:t>
      </w:r>
      <w:r w:rsidRPr="002D5DE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061-01/26-01/02 </w:t>
      </w:r>
      <w:r w:rsidRPr="002D5D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                                          </w:t>
      </w:r>
    </w:p>
    <w:p w14:paraId="240D0F0B" w14:textId="77777777" w:rsidR="00276131" w:rsidRPr="002D5DE7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2D5D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URBROJ: </w:t>
      </w:r>
      <w:r w:rsidRPr="002D5DE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2140-18-02-26-22</w:t>
      </w:r>
    </w:p>
    <w:p w14:paraId="2406DD68" w14:textId="77777777" w:rsidR="00276131" w:rsidRPr="002D5DE7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2D5D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Krapinske Toplice, </w:t>
      </w:r>
      <w:r w:rsidRPr="002D5DE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10.07.2026.</w:t>
      </w:r>
    </w:p>
    <w:p w14:paraId="3A62D254" w14:textId="77777777" w:rsidR="002D5DE7" w:rsidRPr="002D5DE7" w:rsidRDefault="002D5DE7" w:rsidP="002D5DE7">
      <w:pPr>
        <w:rPr>
          <w:rFonts w:ascii="Times New Roman" w:eastAsia="Calibri" w:hAnsi="Times New Roman" w:cs="Times New Roman"/>
          <w:b/>
          <w:bCs/>
          <w:i/>
          <w:iCs/>
          <w:noProof w:val="0"/>
          <w:sz w:val="24"/>
          <w:szCs w:val="24"/>
        </w:rPr>
      </w:pPr>
    </w:p>
    <w:p w14:paraId="7C2BC631" w14:textId="14B40A74" w:rsidR="002D5DE7" w:rsidRPr="002D5DE7" w:rsidRDefault="002D5DE7" w:rsidP="002D5DE7">
      <w:pPr>
        <w:suppressAutoHyphens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Na temelju članka 6. Odluke o priznanjima Općine Krapinske Toplice („Službeni glasnik Krapinsko-zagorske županije“, broj 9/95 i 5/98) i članka 32. Statuta Općine Krapinske Toplice </w:t>
      </w:r>
      <w:bookmarkStart w:id="1" w:name="_Hlk108011017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(„Službeni glasnik Krapinsko-zagorske županije“, broj 16A/25)</w:t>
      </w:r>
      <w:bookmarkEnd w:id="1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Općinsko vijeće Općine Krapinske Toplice na 10. sjednici održanoj 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10.07.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2026. donosi</w:t>
      </w:r>
    </w:p>
    <w:p w14:paraId="7D19680B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</w:p>
    <w:p w14:paraId="4B9894A0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</w:p>
    <w:p w14:paraId="52B9776A" w14:textId="77777777" w:rsidR="002D5DE7" w:rsidRPr="002D5DE7" w:rsidRDefault="002D5DE7" w:rsidP="002D5DE7">
      <w:pPr>
        <w:suppressAutoHyphens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O D L U K U</w:t>
      </w:r>
    </w:p>
    <w:p w14:paraId="3026FC71" w14:textId="77777777" w:rsidR="002D5DE7" w:rsidRPr="002D5DE7" w:rsidRDefault="002D5DE7" w:rsidP="002D5DE7">
      <w:pPr>
        <w:suppressAutoHyphens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  <w:t>O DODJELI JAVNIH PRIZNANJA</w:t>
      </w:r>
    </w:p>
    <w:p w14:paraId="62AF5A35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</w:p>
    <w:p w14:paraId="59CC9DB9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ar-SA"/>
        </w:rPr>
      </w:pPr>
    </w:p>
    <w:p w14:paraId="7C249751" w14:textId="77777777" w:rsidR="002D5DE7" w:rsidRPr="002D5DE7" w:rsidRDefault="002D5DE7" w:rsidP="002D5DE7">
      <w:pPr>
        <w:suppressAutoHyphens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Članak 1.</w:t>
      </w:r>
    </w:p>
    <w:p w14:paraId="22CDE621" w14:textId="77777777" w:rsidR="002D5DE7" w:rsidRPr="002D5DE7" w:rsidRDefault="002D5DE7" w:rsidP="002D5DE7">
      <w:pPr>
        <w:suppressAutoHyphens/>
        <w:ind w:firstLine="708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Povelja Općine Krapinske Toplice dodjeljuje se:</w:t>
      </w:r>
    </w:p>
    <w:p w14:paraId="50024273" w14:textId="77777777" w:rsidR="002D5DE7" w:rsidRPr="002D5DE7" w:rsidRDefault="002D5DE7" w:rsidP="002D5DE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prof. dr. sc. Andriji </w:t>
      </w: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Škopljanacu</w:t>
      </w:r>
      <w:proofErr w:type="spellEnd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 - </w:t>
      </w: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Mačini</w:t>
      </w:r>
      <w:proofErr w:type="spellEnd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, dr. med. </w:t>
      </w: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spec</w:t>
      </w:r>
      <w:proofErr w:type="spellEnd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., za iznimna dostignuća u razvoju vaskularne i </w:t>
      </w:r>
      <w:proofErr w:type="spellStart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endovaskularne</w:t>
      </w:r>
      <w:proofErr w:type="spellEnd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 kirurgije, unapređenje zdravstvene djelatnosti te promociju Općine Krapinske Toplice u zemlji i inozemstvu</w:t>
      </w:r>
    </w:p>
    <w:p w14:paraId="01BC140B" w14:textId="5DF0B1A1" w:rsidR="002D5DE7" w:rsidRPr="002D5DE7" w:rsidRDefault="002D5DE7" w:rsidP="002D5DE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Službi za</w:t>
      </w: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 </w:t>
      </w: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fizikalnu medicinu i rehabilitaciju Specijalne bolnice za medicinsku rehabilitaciju Krapinske Toplice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</w:t>
      </w:r>
      <w:r w:rsidRPr="002D5DE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a 50 godina kontinuiranog stručnog rada, razvoja rehabilitacijske djelatnosti i izniman doprinos unapređenju zdravstvene zaštite te promicanju ugleda Općine Krapinske Toplice 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kao nacionalnog središta medicinske rehabilitacije</w:t>
      </w:r>
    </w:p>
    <w:p w14:paraId="27598A71" w14:textId="77777777" w:rsidR="002D5DE7" w:rsidRPr="002D5DE7" w:rsidRDefault="002D5DE7" w:rsidP="002D5DE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Službi za unutarnje bolesti i medicinsku rehabilitaciju kardioloških bolesnika</w:t>
      </w:r>
      <w:r w:rsidRPr="002D5DE7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Specijalne bolnice za medicinsku rehabilitaciju Krapinske Toplice, 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za 50 godina kontinuiranog stručnog rada i izniman doprinos razvoju kardiološke rehabilitacije, interne medicine i zdravstvene skrbi te promicanju ugleda Općine Krapinske Toplice kao nacionalnog središta medicinske rehabilitacije</w:t>
      </w:r>
    </w:p>
    <w:p w14:paraId="3120DD7B" w14:textId="77777777" w:rsidR="002D5DE7" w:rsidRPr="002D5DE7" w:rsidRDefault="002D5DE7" w:rsidP="002D5DE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Franji Bariću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iznimna dostignuća u razvoju i promicanju sporta te aktivan doprinos društvenom životu Općine Krapinske Toplice</w:t>
      </w:r>
    </w:p>
    <w:p w14:paraId="54DD8CA7" w14:textId="77777777" w:rsidR="002D5DE7" w:rsidRPr="002D5DE7" w:rsidRDefault="002D5DE7" w:rsidP="002D5DE7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Igoru </w:t>
      </w: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Kerepu</w:t>
      </w:r>
      <w:proofErr w:type="spellEnd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iznimna dostignuća u razvoju i promicanju obrtništva te dugogodišnji doprinos gospodarskom razvoju i zajednici na području Općine Krapinske Toplice</w:t>
      </w:r>
    </w:p>
    <w:p w14:paraId="5269BBC2" w14:textId="77777777" w:rsidR="002D5DE7" w:rsidRPr="002D5DE7" w:rsidRDefault="002D5DE7" w:rsidP="002D5DE7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</w:pPr>
    </w:p>
    <w:p w14:paraId="63AE581C" w14:textId="77777777" w:rsidR="002D5DE7" w:rsidRPr="002D5DE7" w:rsidRDefault="002D5DE7" w:rsidP="002D5DE7">
      <w:pPr>
        <w:suppressAutoHyphens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Članak 2.</w:t>
      </w:r>
    </w:p>
    <w:p w14:paraId="3277194B" w14:textId="77777777" w:rsidR="002D5DE7" w:rsidRPr="002D5DE7" w:rsidRDefault="002D5DE7" w:rsidP="002D5DE7">
      <w:pPr>
        <w:suppressAutoHyphens/>
        <w:ind w:firstLine="360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Plaketa Općine Krapinske Toplice dodjeljuje se:</w:t>
      </w:r>
    </w:p>
    <w:p w14:paraId="1E121409" w14:textId="77777777" w:rsidR="002D5DE7" w:rsidRPr="002D5DE7" w:rsidRDefault="002D5DE7" w:rsidP="002D5DE7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Mischelu</w:t>
      </w:r>
      <w:proofErr w:type="spellEnd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 Špoljaru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dugogodišnji stručni rad, očuvanje obiteljske obrtničke tradicije te doprinos razvoju i promicanju obrtništva na području Općine Krapinske Toplice</w:t>
      </w:r>
    </w:p>
    <w:p w14:paraId="3697632E" w14:textId="77777777" w:rsidR="002D5DE7" w:rsidRPr="002D5DE7" w:rsidRDefault="002D5DE7" w:rsidP="002D5DE7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lastRenderedPageBreak/>
        <w:t>Mariji Kos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dugogodišnji predani rad, aktivno društveno i humanitarno djelovanje te značajan doprinos razvoju, promicanju i ugledu Općine Krapinske Toplice</w:t>
      </w:r>
    </w:p>
    <w:p w14:paraId="68C4A13E" w14:textId="77777777" w:rsidR="002D5DE7" w:rsidRPr="002D5DE7" w:rsidRDefault="002D5DE7" w:rsidP="002D5DE7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Slavku Gradiškom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iznimna dostignuća u razvoju i promicanju sporta te aktivan doprinos društvenom životu Općine Krapinske Toplice</w:t>
      </w:r>
    </w:p>
    <w:p w14:paraId="5A6AB6F1" w14:textId="77777777" w:rsidR="002D5DE7" w:rsidRPr="002D5DE7" w:rsidRDefault="002D5DE7" w:rsidP="002D5DE7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Viktoriji Vrhovski</w:t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dugogodišnji doprinos očuvanju i promociji tradicijskih običaja te aktivan rad u društvenom i kulturnom životu Općine Krapinske Toplice</w:t>
      </w:r>
    </w:p>
    <w:p w14:paraId="4AF91936" w14:textId="77777777" w:rsidR="002D5DE7" w:rsidRPr="002D5DE7" w:rsidRDefault="002D5DE7" w:rsidP="002D5DE7">
      <w:pPr>
        <w:numPr>
          <w:ilvl w:val="0"/>
          <w:numId w:val="2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 xml:space="preserve">Đurđici </w:t>
      </w:r>
      <w:proofErr w:type="spellStart"/>
      <w:r w:rsidRPr="002D5DE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ar-SA"/>
        </w:rPr>
        <w:t>Huško</w:t>
      </w:r>
      <w:proofErr w:type="spellEnd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, za dugogodišnji doprinos očuvanju i promicanju tradicijskih običaja Hrvatskog zagorja te nesebičan angažman u društvenom i humanitarnom radu na području Općine Krapinske Toplice</w:t>
      </w:r>
    </w:p>
    <w:p w14:paraId="51490867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ar-SA"/>
        </w:rPr>
      </w:pPr>
    </w:p>
    <w:p w14:paraId="79D444CF" w14:textId="77777777" w:rsidR="002D5DE7" w:rsidRPr="002D5DE7" w:rsidRDefault="002D5DE7" w:rsidP="002D5DE7">
      <w:pPr>
        <w:suppressAutoHyphens/>
        <w:jc w:val="center"/>
        <w:rPr>
          <w:rFonts w:ascii="Times New Roman" w:eastAsia="Arial" w:hAnsi="Times New Roman" w:cs="Times New Roman"/>
          <w:b/>
          <w:bCs/>
          <w:noProof w:val="0"/>
          <w:sz w:val="24"/>
          <w:szCs w:val="24"/>
        </w:rPr>
      </w:pPr>
      <w:r w:rsidRPr="002D5DE7">
        <w:rPr>
          <w:rFonts w:ascii="Times New Roman" w:eastAsia="Arial" w:hAnsi="Times New Roman" w:cs="Times New Roman"/>
          <w:b/>
          <w:bCs/>
          <w:noProof w:val="0"/>
          <w:sz w:val="24"/>
          <w:szCs w:val="24"/>
        </w:rPr>
        <w:t>Članak 3.</w:t>
      </w:r>
    </w:p>
    <w:p w14:paraId="5F60C0E5" w14:textId="77777777" w:rsidR="002D5DE7" w:rsidRPr="002D5DE7" w:rsidRDefault="002D5DE7" w:rsidP="002D5DE7">
      <w:pPr>
        <w:suppressAutoHyphens/>
        <w:jc w:val="both"/>
        <w:rPr>
          <w:rFonts w:ascii="Times New Roman" w:eastAsia="Arial" w:hAnsi="Times New Roman" w:cs="Times New Roman"/>
          <w:noProof w:val="0"/>
          <w:sz w:val="24"/>
          <w:szCs w:val="24"/>
        </w:rPr>
      </w:pPr>
      <w:r w:rsidRPr="002D5DE7">
        <w:rPr>
          <w:rFonts w:ascii="Times New Roman" w:eastAsia="Arial" w:hAnsi="Times New Roman" w:cs="Times New Roman"/>
          <w:noProof w:val="0"/>
          <w:sz w:val="24"/>
          <w:szCs w:val="24"/>
        </w:rPr>
        <w:tab/>
        <w:t>Priznanja iz članka 1. i 2. ove Odluke uručit će se dobitnicima na svečanosti povodom obilježavanja Dana Općine Krapinske Toplice dana 16.07.2026.</w:t>
      </w:r>
    </w:p>
    <w:p w14:paraId="1DD4E93C" w14:textId="77777777" w:rsidR="002D5DE7" w:rsidRPr="002D5DE7" w:rsidRDefault="002D5DE7" w:rsidP="002D5DE7">
      <w:pPr>
        <w:suppressAutoHyphens/>
        <w:jc w:val="both"/>
        <w:rPr>
          <w:rFonts w:ascii="Times New Roman" w:eastAsia="Arial" w:hAnsi="Times New Roman" w:cs="Times New Roman"/>
          <w:noProof w:val="0"/>
          <w:sz w:val="24"/>
          <w:szCs w:val="24"/>
        </w:rPr>
      </w:pPr>
    </w:p>
    <w:p w14:paraId="0C0466AF" w14:textId="77777777" w:rsidR="002D5DE7" w:rsidRPr="002D5DE7" w:rsidRDefault="002D5DE7" w:rsidP="002D5DE7">
      <w:pPr>
        <w:suppressAutoHyphens/>
        <w:jc w:val="both"/>
        <w:rPr>
          <w:rFonts w:ascii="Times New Roman" w:eastAsia="Arial" w:hAnsi="Times New Roman" w:cs="Times New Roman"/>
          <w:b/>
          <w:bCs/>
          <w:noProof w:val="0"/>
          <w:sz w:val="24"/>
          <w:szCs w:val="24"/>
        </w:rPr>
      </w:pPr>
    </w:p>
    <w:p w14:paraId="1FE410C8" w14:textId="77777777" w:rsidR="002D5DE7" w:rsidRPr="002D5DE7" w:rsidRDefault="002D5DE7" w:rsidP="002D5DE7">
      <w:pPr>
        <w:suppressAutoHyphens/>
        <w:jc w:val="center"/>
        <w:rPr>
          <w:rFonts w:ascii="Times New Roman" w:eastAsia="Arial" w:hAnsi="Times New Roman" w:cs="Times New Roman"/>
          <w:b/>
          <w:bCs/>
          <w:noProof w:val="0"/>
          <w:sz w:val="24"/>
          <w:szCs w:val="24"/>
        </w:rPr>
      </w:pPr>
      <w:r w:rsidRPr="002D5DE7">
        <w:rPr>
          <w:rFonts w:ascii="Times New Roman" w:eastAsia="Arial" w:hAnsi="Times New Roman" w:cs="Times New Roman"/>
          <w:b/>
          <w:bCs/>
          <w:noProof w:val="0"/>
          <w:sz w:val="24"/>
          <w:szCs w:val="24"/>
        </w:rPr>
        <w:t>Članak 4.</w:t>
      </w:r>
    </w:p>
    <w:p w14:paraId="0B648DE5" w14:textId="77777777" w:rsidR="002D5DE7" w:rsidRPr="002D5DE7" w:rsidRDefault="002D5DE7" w:rsidP="002D5DE7">
      <w:pPr>
        <w:suppressAutoHyphens/>
        <w:jc w:val="both"/>
        <w:rPr>
          <w:rFonts w:ascii="Times New Roman" w:eastAsia="Arial" w:hAnsi="Times New Roman" w:cs="Times New Roman"/>
          <w:noProof w:val="0"/>
          <w:sz w:val="24"/>
          <w:szCs w:val="24"/>
        </w:rPr>
      </w:pPr>
      <w:r w:rsidRPr="002D5DE7">
        <w:rPr>
          <w:rFonts w:ascii="Times New Roman" w:eastAsia="Arial" w:hAnsi="Times New Roman" w:cs="Times New Roman"/>
          <w:noProof w:val="0"/>
          <w:sz w:val="24"/>
          <w:szCs w:val="24"/>
        </w:rPr>
        <w:tab/>
        <w:t>Ova Odluka stupa na snagu danom donošenja.</w:t>
      </w:r>
    </w:p>
    <w:p w14:paraId="2BA43760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u w:val="single"/>
          <w:lang w:eastAsia="ar-SA"/>
        </w:rPr>
      </w:pPr>
    </w:p>
    <w:p w14:paraId="55ED25A8" w14:textId="77777777" w:rsidR="002D5DE7" w:rsidRPr="002D5DE7" w:rsidRDefault="002D5DE7" w:rsidP="002D5DE7">
      <w:pPr>
        <w:suppressAutoHyphens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05CA7853" w14:textId="77777777" w:rsidR="002D5DE7" w:rsidRPr="002D5DE7" w:rsidRDefault="002D5DE7" w:rsidP="002D5DE7">
      <w:pPr>
        <w:suppressAutoHyphens/>
        <w:ind w:left="705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ab/>
      </w:r>
    </w:p>
    <w:p w14:paraId="4376B6E8" w14:textId="77777777" w:rsidR="002D5DE7" w:rsidRPr="002D5DE7" w:rsidRDefault="002D5DE7" w:rsidP="002D5DE7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PREDSJEDNIK OPĆINSKOG VIJEĆA</w:t>
      </w:r>
    </w:p>
    <w:p w14:paraId="3C53C94F" w14:textId="77777777" w:rsidR="002D5DE7" w:rsidRPr="002D5DE7" w:rsidRDefault="002D5DE7" w:rsidP="002D5DE7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755EAC2B" w14:textId="77777777" w:rsidR="002D5DE7" w:rsidRPr="002D5DE7" w:rsidRDefault="002D5DE7" w:rsidP="002D5DE7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 xml:space="preserve">Antun </w:t>
      </w:r>
      <w:proofErr w:type="spellStart"/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Zupanc</w:t>
      </w:r>
      <w:proofErr w:type="spellEnd"/>
    </w:p>
    <w:p w14:paraId="473069E7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7E074DC3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06111CF6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1EAF92E8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2B1A8822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0A020D06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04A5F85B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12CA305A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2B6B1ABB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14A42170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587FAE7E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405340FB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2EAD9541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428428C8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78704871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14E05D6E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37F9360A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47011210" w14:textId="7777777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</w:p>
    <w:p w14:paraId="7F8B6970" w14:textId="0F1ED9D7" w:rsidR="002D5DE7" w:rsidRPr="002D5DE7" w:rsidRDefault="002D5DE7" w:rsidP="002D5DE7">
      <w:p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DOSTAVITI:</w:t>
      </w:r>
    </w:p>
    <w:p w14:paraId="7C362BCA" w14:textId="0C6B9FFA" w:rsidR="002D5DE7" w:rsidRPr="002D5DE7" w:rsidRDefault="002D5DE7" w:rsidP="002D5DE7">
      <w:pPr>
        <w:pStyle w:val="Odlomakpopisa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Krapinsko-Zagorska Županija, Upravni odjel za poslove župana i  Županijske skupštine, Magistratska 1, Krapina</w:t>
      </w:r>
    </w:p>
    <w:p w14:paraId="74EEE8F3" w14:textId="1AD79E57" w:rsidR="002D5DE7" w:rsidRPr="002D5DE7" w:rsidRDefault="002D5DE7" w:rsidP="002D5DE7">
      <w:pPr>
        <w:pStyle w:val="Odlomakpopisa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Jedinstveni upravni odjel</w:t>
      </w:r>
    </w:p>
    <w:p w14:paraId="33B07ABD" w14:textId="77777777" w:rsidR="002D5DE7" w:rsidRPr="002D5DE7" w:rsidRDefault="002D5DE7" w:rsidP="002D5DE7">
      <w:pPr>
        <w:pStyle w:val="Odlomakpopisa"/>
        <w:numPr>
          <w:ilvl w:val="0"/>
          <w:numId w:val="4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Oglasna ploča</w:t>
      </w:r>
    </w:p>
    <w:p w14:paraId="015E5953" w14:textId="7FC13F90" w:rsidR="002D5DE7" w:rsidRPr="002D5DE7" w:rsidRDefault="002D5DE7" w:rsidP="002D5DE7">
      <w:pPr>
        <w:pStyle w:val="Odlomakpopisa"/>
        <w:numPr>
          <w:ilvl w:val="0"/>
          <w:numId w:val="4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Internet stranica Općine</w:t>
      </w:r>
    </w:p>
    <w:p w14:paraId="19B6E0E2" w14:textId="77777777" w:rsidR="002D5DE7" w:rsidRPr="002D5DE7" w:rsidRDefault="002D5DE7" w:rsidP="002D5DE7">
      <w:pPr>
        <w:pStyle w:val="Odlomakpopisa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Zbirka akata</w:t>
      </w:r>
    </w:p>
    <w:p w14:paraId="1F9E7731" w14:textId="77777777" w:rsidR="002D5DE7" w:rsidRPr="002D5DE7" w:rsidRDefault="002D5DE7" w:rsidP="002D5DE7">
      <w:pPr>
        <w:pStyle w:val="Odlomakpopisa"/>
        <w:numPr>
          <w:ilvl w:val="0"/>
          <w:numId w:val="3"/>
        </w:numPr>
        <w:suppressAutoHyphens/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Prilog zapisnika</w:t>
      </w:r>
    </w:p>
    <w:p w14:paraId="12765E93" w14:textId="04B936AD" w:rsidR="008A562A" w:rsidRPr="002D5DE7" w:rsidRDefault="002D5DE7" w:rsidP="002D5DE7">
      <w:pPr>
        <w:pStyle w:val="Odlomakpopisa"/>
        <w:numPr>
          <w:ilvl w:val="0"/>
          <w:numId w:val="3"/>
        </w:numPr>
        <w:suppressAutoHyphens/>
        <w:spacing w:after="160" w:line="259" w:lineRule="auto"/>
        <w:rPr>
          <w:b/>
          <w:sz w:val="24"/>
          <w:szCs w:val="24"/>
        </w:rPr>
      </w:pPr>
      <w:r w:rsidRPr="002D5DE7">
        <w:rPr>
          <w:rFonts w:ascii="Times New Roman" w:eastAsia="Times New Roman" w:hAnsi="Times New Roman" w:cs="Times New Roman"/>
          <w:noProof w:val="0"/>
          <w:sz w:val="24"/>
          <w:szCs w:val="24"/>
          <w:lang w:eastAsia="ar-SA"/>
        </w:rPr>
        <w:t>Pismohrana</w:t>
      </w:r>
    </w:p>
    <w:sectPr w:rsidR="008A562A" w:rsidRPr="002D5DE7" w:rsidSect="005A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1603C"/>
    <w:multiLevelType w:val="hybridMultilevel"/>
    <w:tmpl w:val="478630F6"/>
    <w:lvl w:ilvl="0" w:tplc="D676037E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07FB6"/>
    <w:multiLevelType w:val="hybridMultilevel"/>
    <w:tmpl w:val="8140DA72"/>
    <w:lvl w:ilvl="0" w:tplc="1FC2CD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B149B"/>
    <w:multiLevelType w:val="hybridMultilevel"/>
    <w:tmpl w:val="3A924A94"/>
    <w:lvl w:ilvl="0" w:tplc="A692DB22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3855CF0"/>
    <w:multiLevelType w:val="hybridMultilevel"/>
    <w:tmpl w:val="DD4E7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90E2E"/>
    <w:multiLevelType w:val="hybridMultilevel"/>
    <w:tmpl w:val="B5B428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60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7282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30806">
    <w:abstractNumId w:val="0"/>
  </w:num>
  <w:num w:numId="4" w16cid:durableId="1310673012">
    <w:abstractNumId w:val="2"/>
  </w:num>
  <w:num w:numId="5" w16cid:durableId="345205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38E"/>
    <w:rsid w:val="00044EEA"/>
    <w:rsid w:val="000B33F9"/>
    <w:rsid w:val="002120D1"/>
    <w:rsid w:val="00262B4D"/>
    <w:rsid w:val="00276131"/>
    <w:rsid w:val="002D5DE7"/>
    <w:rsid w:val="0042081B"/>
    <w:rsid w:val="005A0310"/>
    <w:rsid w:val="00600A99"/>
    <w:rsid w:val="00615CFD"/>
    <w:rsid w:val="00620325"/>
    <w:rsid w:val="0068186E"/>
    <w:rsid w:val="00693AB1"/>
    <w:rsid w:val="006C6D02"/>
    <w:rsid w:val="0075143F"/>
    <w:rsid w:val="00767F8A"/>
    <w:rsid w:val="00865E96"/>
    <w:rsid w:val="008A562A"/>
    <w:rsid w:val="008C5FE5"/>
    <w:rsid w:val="008E6FC9"/>
    <w:rsid w:val="00921557"/>
    <w:rsid w:val="00A836D0"/>
    <w:rsid w:val="00AB531E"/>
    <w:rsid w:val="00AC35DA"/>
    <w:rsid w:val="00AF21A3"/>
    <w:rsid w:val="00AF4993"/>
    <w:rsid w:val="00B82554"/>
    <w:rsid w:val="00B92D0F"/>
    <w:rsid w:val="00C218B0"/>
    <w:rsid w:val="00C9578C"/>
    <w:rsid w:val="00D12504"/>
    <w:rsid w:val="00D707B3"/>
    <w:rsid w:val="00E060DF"/>
    <w:rsid w:val="00E43228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6D11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2D5DE7"/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D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Nikolina Šoštarić Tkalec</cp:lastModifiedBy>
  <cp:revision>10</cp:revision>
  <cp:lastPrinted>2014-11-26T14:09:00Z</cp:lastPrinted>
  <dcterms:created xsi:type="dcterms:W3CDTF">2025-05-26T10:19:00Z</dcterms:created>
  <dcterms:modified xsi:type="dcterms:W3CDTF">2026-07-13T05:58:00Z</dcterms:modified>
</cp:coreProperties>
</file>