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069BDB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56BB774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+*yqw*xga*mDo*yFr*ugc*xDg*snE*gjl*FwC*xCc*zew*-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+*eDs*dbk*lyd*lyd*lyd*boB*jnn*clw*vwf*hky*zfE*-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+*ftw*rDB*hww*uci*xaz*lbj*Cga*BcE*bbc*ckc*onA*-</w:t>
            </w:r>
            <w:r>
              <w:rPr>
                <w:rFonts w:ascii="PDF417x" w:hAnsi="PDF417x"/>
                <w:sz w:val="24"/>
                <w:szCs w:val="24"/>
              </w:rPr>
              <w:br/>
              <w:t>+*ftA*sfq*snc*mbc*Bjq*tlu*xnc*ktx*ljg*zEr*uws*-</w:t>
            </w:r>
            <w:r>
              <w:rPr>
                <w:rFonts w:ascii="PDF417x" w:hAnsi="PDF417x"/>
                <w:sz w:val="24"/>
                <w:szCs w:val="24"/>
              </w:rPr>
              <w:br/>
              <w:t>+*xjq*jiw*nps*gwz*syr*ujv*aEb*jCk*xrt*mbx*uzq*-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13A04138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4CE718C0" w14:textId="77777777" w:rsidTr="00B84C9F">
        <w:tc>
          <w:tcPr>
            <w:tcW w:w="0" w:type="auto"/>
            <w:hideMark/>
          </w:tcPr>
          <w:p w14:paraId="05F2C11D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138CF3FB" wp14:editId="2178AE11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0F2834F5" w14:textId="77777777" w:rsidTr="00B84C9F">
        <w:tc>
          <w:tcPr>
            <w:tcW w:w="0" w:type="auto"/>
            <w:hideMark/>
          </w:tcPr>
          <w:p w14:paraId="58AD65D3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36167013" w14:textId="77777777" w:rsidTr="00B84C9F">
        <w:tc>
          <w:tcPr>
            <w:tcW w:w="0" w:type="auto"/>
            <w:hideMark/>
          </w:tcPr>
          <w:p w14:paraId="148464A9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5DB09805" w14:textId="77777777" w:rsidTr="00B84C9F">
        <w:tc>
          <w:tcPr>
            <w:tcW w:w="0" w:type="auto"/>
            <w:hideMark/>
          </w:tcPr>
          <w:p w14:paraId="15D66A16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4E524D2E" w14:textId="77777777" w:rsidTr="00B84C9F">
        <w:tc>
          <w:tcPr>
            <w:tcW w:w="0" w:type="auto"/>
            <w:hideMark/>
          </w:tcPr>
          <w:p w14:paraId="5AC4E356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4667CFFA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17A283BD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406-01/26-01/04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50A49BF0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2140-18-02-26-3</w:t>
      </w:r>
    </w:p>
    <w:p w14:paraId="55FF1B74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07.05.2026.</w:t>
      </w:r>
    </w:p>
    <w:p w14:paraId="36CD261B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73BA209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1673CF5E" w14:textId="77777777" w:rsidR="00672B5B" w:rsidRDefault="00672B5B" w:rsidP="00672B5B">
      <w:pPr>
        <w:pStyle w:val="Naslov1"/>
        <w:ind w:right="1" w:firstLine="708"/>
        <w:jc w:val="both"/>
        <w:rPr>
          <w:rFonts w:cs="Times New Roman"/>
          <w:b w:val="0"/>
          <w:sz w:val="24"/>
          <w:szCs w:val="24"/>
        </w:rPr>
      </w:pPr>
    </w:p>
    <w:p w14:paraId="73E7005E" w14:textId="75F98B29" w:rsidR="00672B5B" w:rsidRPr="00286B9D" w:rsidRDefault="00672B5B" w:rsidP="00672B5B">
      <w:pPr>
        <w:pStyle w:val="Naslov1"/>
        <w:ind w:right="1" w:firstLine="708"/>
        <w:jc w:val="both"/>
        <w:rPr>
          <w:rFonts w:cs="Times New Roman"/>
          <w:b w:val="0"/>
          <w:sz w:val="24"/>
          <w:szCs w:val="24"/>
        </w:rPr>
      </w:pPr>
      <w:r w:rsidRPr="00286B9D">
        <w:rPr>
          <w:rFonts w:cs="Times New Roman"/>
          <w:b w:val="0"/>
          <w:sz w:val="24"/>
          <w:szCs w:val="24"/>
        </w:rPr>
        <w:t>Na temelju članka 3</w:t>
      </w:r>
      <w:r>
        <w:rPr>
          <w:rFonts w:cs="Times New Roman"/>
          <w:b w:val="0"/>
          <w:sz w:val="24"/>
          <w:szCs w:val="24"/>
        </w:rPr>
        <w:t>2</w:t>
      </w:r>
      <w:r w:rsidRPr="00286B9D">
        <w:rPr>
          <w:rFonts w:cs="Times New Roman"/>
          <w:b w:val="0"/>
          <w:sz w:val="24"/>
          <w:szCs w:val="24"/>
        </w:rPr>
        <w:t xml:space="preserve">. Statuta Općine Krapinske Toplice </w:t>
      </w:r>
      <w:r w:rsidRPr="004E0E19">
        <w:rPr>
          <w:rFonts w:cs="Times New Roman"/>
          <w:b w:val="0"/>
          <w:sz w:val="24"/>
          <w:szCs w:val="24"/>
        </w:rPr>
        <w:t>(„Službeni glasnik Krapinsko-zagorske županije“, broj 16A/25)</w:t>
      </w:r>
      <w:r w:rsidRPr="00286B9D">
        <w:rPr>
          <w:rFonts w:cs="Times New Roman"/>
          <w:b w:val="0"/>
          <w:sz w:val="24"/>
          <w:szCs w:val="24"/>
        </w:rPr>
        <w:t xml:space="preserve">, Općinsko vijeće Općine Krapinske Toplice na </w:t>
      </w:r>
      <w:r>
        <w:rPr>
          <w:rFonts w:cs="Times New Roman"/>
          <w:b w:val="0"/>
          <w:sz w:val="24"/>
          <w:szCs w:val="24"/>
        </w:rPr>
        <w:t>8</w:t>
      </w:r>
      <w:r w:rsidRPr="00286B9D">
        <w:rPr>
          <w:rFonts w:cs="Times New Roman"/>
          <w:b w:val="0"/>
          <w:sz w:val="24"/>
          <w:szCs w:val="24"/>
        </w:rPr>
        <w:t xml:space="preserve">. sjednici održanoj </w:t>
      </w:r>
      <w:r>
        <w:rPr>
          <w:rFonts w:cs="Times New Roman"/>
          <w:b w:val="0"/>
          <w:sz w:val="24"/>
          <w:szCs w:val="24"/>
        </w:rPr>
        <w:t>07</w:t>
      </w:r>
      <w:r w:rsidRPr="00286B9D">
        <w:rPr>
          <w:rFonts w:cs="Times New Roman"/>
          <w:b w:val="0"/>
          <w:sz w:val="24"/>
          <w:szCs w:val="24"/>
        </w:rPr>
        <w:t>.</w:t>
      </w:r>
      <w:r>
        <w:rPr>
          <w:rFonts w:cs="Times New Roman"/>
          <w:b w:val="0"/>
          <w:sz w:val="24"/>
          <w:szCs w:val="24"/>
        </w:rPr>
        <w:t>05</w:t>
      </w:r>
      <w:r w:rsidRPr="00286B9D">
        <w:rPr>
          <w:rFonts w:cs="Times New Roman"/>
          <w:b w:val="0"/>
          <w:sz w:val="24"/>
          <w:szCs w:val="24"/>
        </w:rPr>
        <w:t>.202</w:t>
      </w:r>
      <w:r>
        <w:rPr>
          <w:rFonts w:cs="Times New Roman"/>
          <w:b w:val="0"/>
          <w:sz w:val="24"/>
          <w:szCs w:val="24"/>
        </w:rPr>
        <w:t>6</w:t>
      </w:r>
      <w:r w:rsidRPr="00286B9D">
        <w:rPr>
          <w:rFonts w:cs="Times New Roman"/>
          <w:b w:val="0"/>
          <w:sz w:val="24"/>
          <w:szCs w:val="24"/>
        </w:rPr>
        <w:t>. donijelo je slijedeći</w:t>
      </w:r>
    </w:p>
    <w:p w14:paraId="00061156" w14:textId="77777777" w:rsidR="00672B5B" w:rsidRPr="00286B9D" w:rsidRDefault="00672B5B" w:rsidP="00672B5B">
      <w:pPr>
        <w:rPr>
          <w:lang w:eastAsia="hr-HR"/>
        </w:rPr>
      </w:pPr>
    </w:p>
    <w:p w14:paraId="03D3B509" w14:textId="77777777" w:rsidR="00672B5B" w:rsidRPr="00286B9D" w:rsidRDefault="00672B5B" w:rsidP="00672B5B"/>
    <w:p w14:paraId="6BD4D4DD" w14:textId="77777777" w:rsidR="00672B5B" w:rsidRPr="004E0E19" w:rsidRDefault="00672B5B" w:rsidP="00672B5B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0E19">
        <w:rPr>
          <w:rFonts w:ascii="Times New Roman" w:hAnsi="Times New Roman" w:cs="Times New Roman"/>
          <w:b/>
          <w:bCs/>
          <w:color w:val="auto"/>
          <w:sz w:val="24"/>
          <w:szCs w:val="24"/>
        </w:rPr>
        <w:t>Z  A  K  L  J  U  Č  A  K</w:t>
      </w:r>
    </w:p>
    <w:p w14:paraId="5EF70B6D" w14:textId="77777777" w:rsidR="00672B5B" w:rsidRPr="00286B9D" w:rsidRDefault="00672B5B" w:rsidP="00672B5B"/>
    <w:p w14:paraId="467E4703" w14:textId="77777777" w:rsidR="00672B5B" w:rsidRPr="00286B9D" w:rsidRDefault="00672B5B" w:rsidP="00672B5B">
      <w:pPr>
        <w:rPr>
          <w:b/>
          <w:bCs/>
          <w:lang w:eastAsia="hr-HR"/>
        </w:rPr>
      </w:pPr>
    </w:p>
    <w:p w14:paraId="757725F0" w14:textId="77777777" w:rsidR="00672B5B" w:rsidRPr="00286B9D" w:rsidRDefault="00672B5B" w:rsidP="00672B5B">
      <w:pPr>
        <w:pStyle w:val="Tijelo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B9D">
        <w:rPr>
          <w:rFonts w:ascii="Times New Roman" w:hAnsi="Times New Roman" w:cs="Times New Roman"/>
          <w:sz w:val="24"/>
          <w:szCs w:val="24"/>
        </w:rPr>
        <w:t>Prihvaća se Godišnje izvješće Općinske načelnice o upravljanju imovinom u vlasništvu Općine Krapinske Toplice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86B9D">
        <w:rPr>
          <w:rFonts w:ascii="Times New Roman" w:hAnsi="Times New Roman" w:cs="Times New Roman"/>
          <w:sz w:val="24"/>
          <w:szCs w:val="24"/>
        </w:rPr>
        <w:t>. godinu u tekstu koji je sastavni dio ovog Zaključka.</w:t>
      </w:r>
    </w:p>
    <w:p w14:paraId="76F75EF2" w14:textId="77777777" w:rsidR="00672B5B" w:rsidRPr="00286B9D" w:rsidRDefault="00672B5B" w:rsidP="00672B5B">
      <w:pPr>
        <w:pStyle w:val="Tijelo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026660" w14:textId="77777777" w:rsidR="00672B5B" w:rsidRPr="00286B9D" w:rsidRDefault="00672B5B" w:rsidP="00672B5B">
      <w:pPr>
        <w:pStyle w:val="Tijelo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1E191C" w14:textId="77777777" w:rsidR="00672B5B" w:rsidRPr="00672B5B" w:rsidRDefault="00672B5B" w:rsidP="00672B5B">
      <w:pPr>
        <w:rPr>
          <w:rFonts w:ascii="Times New Roman" w:hAnsi="Times New Roman" w:cs="Times New Roman"/>
        </w:rPr>
      </w:pPr>
    </w:p>
    <w:p w14:paraId="7BB635C3" w14:textId="77777777" w:rsidR="00672B5B" w:rsidRPr="00672B5B" w:rsidRDefault="00672B5B" w:rsidP="00672B5B">
      <w:pPr>
        <w:rPr>
          <w:rFonts w:ascii="Times New Roman" w:hAnsi="Times New Roman" w:cs="Times New Roman"/>
        </w:rPr>
      </w:pP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  <w:t>PREDSJEDNIK OPĆINSKOG VIJEĆA</w:t>
      </w:r>
    </w:p>
    <w:p w14:paraId="18397DF1" w14:textId="77777777" w:rsidR="00672B5B" w:rsidRPr="00672B5B" w:rsidRDefault="00672B5B" w:rsidP="00672B5B">
      <w:pPr>
        <w:rPr>
          <w:rFonts w:ascii="Times New Roman" w:hAnsi="Times New Roman" w:cs="Times New Roman"/>
        </w:rPr>
      </w:pPr>
    </w:p>
    <w:p w14:paraId="70A14304" w14:textId="77777777" w:rsidR="00672B5B" w:rsidRDefault="00672B5B" w:rsidP="00672B5B">
      <w:pPr>
        <w:rPr>
          <w:rFonts w:ascii="Times New Roman" w:hAnsi="Times New Roman" w:cs="Times New Roman"/>
        </w:rPr>
      </w:pP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</w:r>
      <w:r w:rsidRPr="00672B5B">
        <w:rPr>
          <w:rFonts w:ascii="Times New Roman" w:hAnsi="Times New Roman" w:cs="Times New Roman"/>
        </w:rPr>
        <w:tab/>
        <w:t xml:space="preserve">                   Antun Zupanc</w:t>
      </w:r>
    </w:p>
    <w:p w14:paraId="66BABC66" w14:textId="77777777" w:rsidR="00672B5B" w:rsidRDefault="00672B5B" w:rsidP="00672B5B">
      <w:pPr>
        <w:rPr>
          <w:rFonts w:ascii="Times New Roman" w:hAnsi="Times New Roman" w:cs="Times New Roman"/>
        </w:rPr>
      </w:pPr>
    </w:p>
    <w:p w14:paraId="6E976DED" w14:textId="77777777" w:rsidR="00672B5B" w:rsidRDefault="00672B5B" w:rsidP="00672B5B">
      <w:pPr>
        <w:rPr>
          <w:rFonts w:ascii="Times New Roman" w:hAnsi="Times New Roman" w:cs="Times New Roman"/>
        </w:rPr>
      </w:pPr>
    </w:p>
    <w:p w14:paraId="1ECB5178" w14:textId="77777777" w:rsidR="00672B5B" w:rsidRDefault="00672B5B" w:rsidP="00672B5B">
      <w:pPr>
        <w:rPr>
          <w:rFonts w:ascii="Times New Roman" w:hAnsi="Times New Roman" w:cs="Times New Roman"/>
        </w:rPr>
      </w:pPr>
    </w:p>
    <w:p w14:paraId="3C8FF9D7" w14:textId="77777777" w:rsidR="00672B5B" w:rsidRDefault="00672B5B" w:rsidP="00672B5B">
      <w:pPr>
        <w:rPr>
          <w:rFonts w:ascii="Times New Roman" w:hAnsi="Times New Roman" w:cs="Times New Roman"/>
        </w:rPr>
      </w:pPr>
    </w:p>
    <w:p w14:paraId="468BEAE7" w14:textId="77777777" w:rsidR="00672B5B" w:rsidRDefault="00672B5B" w:rsidP="00672B5B">
      <w:pPr>
        <w:rPr>
          <w:rFonts w:ascii="Times New Roman" w:hAnsi="Times New Roman" w:cs="Times New Roman"/>
        </w:rPr>
      </w:pPr>
    </w:p>
    <w:p w14:paraId="32392DE3" w14:textId="5662C35B" w:rsidR="00672B5B" w:rsidRPr="00672B5B" w:rsidRDefault="00672B5B" w:rsidP="00DD5964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sectPr w:rsidR="00672B5B" w:rsidRPr="00672B5B" w:rsidSect="0067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E6F"/>
    <w:multiLevelType w:val="hybridMultilevel"/>
    <w:tmpl w:val="C8528FB4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20729A"/>
    <w:multiLevelType w:val="hybridMultilevel"/>
    <w:tmpl w:val="9C3E8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26800">
    <w:abstractNumId w:val="1"/>
  </w:num>
  <w:num w:numId="2" w16cid:durableId="13804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42081B"/>
    <w:rsid w:val="00492A7B"/>
    <w:rsid w:val="004B0AD3"/>
    <w:rsid w:val="00615CFD"/>
    <w:rsid w:val="00620325"/>
    <w:rsid w:val="00672B5B"/>
    <w:rsid w:val="0068186E"/>
    <w:rsid w:val="00693AB1"/>
    <w:rsid w:val="006C6D02"/>
    <w:rsid w:val="006F36E9"/>
    <w:rsid w:val="0075143F"/>
    <w:rsid w:val="00767F8A"/>
    <w:rsid w:val="008736D5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D707B3"/>
    <w:rsid w:val="00D8431A"/>
    <w:rsid w:val="00DD5964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AA0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link w:val="Naslov1Char"/>
    <w:uiPriority w:val="9"/>
    <w:qFormat/>
    <w:rsid w:val="00672B5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outlineLvl w:val="0"/>
    </w:pPr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2B5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bdr w:val="ni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672B5B"/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2B5B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il"/>
    </w:rPr>
  </w:style>
  <w:style w:type="paragraph" w:customStyle="1" w:styleId="TijeloA">
    <w:name w:val="Tijelo A"/>
    <w:rsid w:val="00672B5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hr-H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2026-05-08T10:45:00Z</cp:lastPrinted>
  <dcterms:created xsi:type="dcterms:W3CDTF">2025-05-26T10:19:00Z</dcterms:created>
  <dcterms:modified xsi:type="dcterms:W3CDTF">2026-05-12T06:06:00Z</dcterms:modified>
</cp:coreProperties>
</file>