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5F40D9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0CB6525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+*yqw*yFg*yog*uyw*ugc*xDg*snE*gjl*myD*xCc*zew*-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+*eDs*ufy*lyd*lyd*lyd*Aub*wro*zFm*rtB*nmi*zfE*-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+*ftw*qCB*aDE*xaz*asc*BCC*wub*lEa*naD*ngg*onA*-</w:t>
            </w:r>
            <w:r>
              <w:rPr>
                <w:rFonts w:ascii="PDF417x" w:hAnsi="PDF417x"/>
                <w:sz w:val="24"/>
                <w:szCs w:val="24"/>
              </w:rPr>
              <w:br/>
              <w:t>+*ftA*sdl*uyb*dwE*ujb*usc*Arv*ydg*Cbm*ywh*uws*-</w:t>
            </w:r>
            <w:r>
              <w:rPr>
                <w:rFonts w:ascii="PDF417x" w:hAnsi="PDF417x"/>
                <w:sz w:val="24"/>
                <w:szCs w:val="24"/>
              </w:rPr>
              <w:br/>
              <w:t>+*xjq*zEt*gDj*jvl*bcs*gtw*zCu*inA*jqB*ynv*uzq*-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7EBA28D4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641D938F" w14:textId="77777777" w:rsidTr="00B84C9F">
        <w:tc>
          <w:tcPr>
            <w:tcW w:w="0" w:type="auto"/>
            <w:hideMark/>
          </w:tcPr>
          <w:p w14:paraId="46BD3817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3FE07A02" wp14:editId="21B58648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2D918E68" w14:textId="77777777" w:rsidTr="00B84C9F">
        <w:tc>
          <w:tcPr>
            <w:tcW w:w="0" w:type="auto"/>
            <w:hideMark/>
          </w:tcPr>
          <w:p w14:paraId="5DB2C08B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595CB59A" w14:textId="77777777" w:rsidTr="00B84C9F">
        <w:tc>
          <w:tcPr>
            <w:tcW w:w="0" w:type="auto"/>
            <w:hideMark/>
          </w:tcPr>
          <w:p w14:paraId="4410F390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721C0ED6" w14:textId="77777777" w:rsidTr="00B84C9F">
        <w:tc>
          <w:tcPr>
            <w:tcW w:w="0" w:type="auto"/>
            <w:hideMark/>
          </w:tcPr>
          <w:p w14:paraId="54AFAA10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6A0BF0E6" w14:textId="77777777" w:rsidTr="00B84C9F">
        <w:tc>
          <w:tcPr>
            <w:tcW w:w="0" w:type="auto"/>
            <w:hideMark/>
          </w:tcPr>
          <w:p w14:paraId="39721E94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67259F4A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295CBDC4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024-02/26-01/03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65E8C08C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2140-18-02-26-2</w:t>
      </w:r>
    </w:p>
    <w:p w14:paraId="2D2FAB7A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07.05.2026.</w:t>
      </w:r>
    </w:p>
    <w:p w14:paraId="18D24163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523332D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1444C2B2" w14:textId="6E5C411B" w:rsidR="00C90F5E" w:rsidRDefault="00C90F5E" w:rsidP="00C90F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97. Poslovnika o radu Općinskog vijeća Općine Krapinske Toplice </w:t>
      </w:r>
      <w:bookmarkStart w:id="1" w:name="_Hlk129873396"/>
      <w:bookmarkStart w:id="2" w:name="_Hlk114638724"/>
      <w:r>
        <w:rPr>
          <w:rFonts w:ascii="Times New Roman" w:hAnsi="Times New Roman" w:cs="Times New Roman"/>
          <w:sz w:val="24"/>
          <w:szCs w:val="24"/>
        </w:rPr>
        <w:t>(„Službeni glasnik Krapinsko-zagorske županije“, broj 21/09, 14/12, 8A/13, 4/18, 13/20, 16/20 - pročišćeni tekst, 19b/21</w:t>
      </w:r>
      <w:bookmarkEnd w:id="1"/>
      <w:r>
        <w:rPr>
          <w:rFonts w:ascii="Times New Roman" w:hAnsi="Times New Roman" w:cs="Times New Roman"/>
          <w:sz w:val="24"/>
          <w:szCs w:val="24"/>
        </w:rPr>
        <w:t>)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Općinsko vijeće Općine Krapinske Toplice na 8. sjednici održanoj dana 07.05.2026. donijelo je sljedeći</w:t>
      </w:r>
    </w:p>
    <w:p w14:paraId="2CEDEA53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3E434CD1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36E6BF86" w14:textId="77777777" w:rsidR="00C90F5E" w:rsidRDefault="00C90F5E" w:rsidP="00C90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4D4E4A1A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4F7D99CA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2081CC20" w14:textId="082896F2" w:rsidR="00C90F5E" w:rsidRDefault="00C90F5E" w:rsidP="00C90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Usvaja se zapisnik sa 7. sjednice Općinskog vijeća Općine Krapinske Toplice održane dana 28.01.2026. godine. </w:t>
      </w:r>
    </w:p>
    <w:p w14:paraId="2E80B720" w14:textId="77777777" w:rsidR="00C90F5E" w:rsidRDefault="00C90F5E" w:rsidP="00C90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E15C0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20953966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17C7BEF2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PREDSJEDNIK OPĆINSKOG VIJEĆA</w:t>
      </w:r>
    </w:p>
    <w:p w14:paraId="64F508ED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27646316" w14:textId="77777777" w:rsidR="00C90F5E" w:rsidRDefault="00C90F5E" w:rsidP="00C90F5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Antun Zupanc</w:t>
      </w:r>
    </w:p>
    <w:p w14:paraId="513A078D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3A408DC8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598BF82A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69BC3A2C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75109ECB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19A8D8C5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7D90BD54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34BC2F76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327583BB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614B69CF" w14:textId="77777777" w:rsidR="00C90F5E" w:rsidRDefault="00C90F5E" w:rsidP="00C90F5E">
      <w:pPr>
        <w:rPr>
          <w:rFonts w:ascii="Times New Roman" w:hAnsi="Times New Roman" w:cs="Times New Roman"/>
          <w:sz w:val="24"/>
          <w:szCs w:val="24"/>
        </w:rPr>
      </w:pPr>
    </w:p>
    <w:p w14:paraId="426F38BD" w14:textId="77777777" w:rsidR="00276131" w:rsidRDefault="00276131" w:rsidP="00276131"/>
    <w:sectPr w:rsidR="0027613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18B8"/>
    <w:multiLevelType w:val="hybridMultilevel"/>
    <w:tmpl w:val="26E0D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14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42081B"/>
    <w:rsid w:val="00492A7B"/>
    <w:rsid w:val="00600937"/>
    <w:rsid w:val="00615CFD"/>
    <w:rsid w:val="00620325"/>
    <w:rsid w:val="0068186E"/>
    <w:rsid w:val="00693AB1"/>
    <w:rsid w:val="006C6D02"/>
    <w:rsid w:val="006F36E9"/>
    <w:rsid w:val="0075143F"/>
    <w:rsid w:val="00767F8A"/>
    <w:rsid w:val="008736D5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82554"/>
    <w:rsid w:val="00B84C9F"/>
    <w:rsid w:val="00B92D0F"/>
    <w:rsid w:val="00C90F5E"/>
    <w:rsid w:val="00C9578C"/>
    <w:rsid w:val="00CA69FF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089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90F5E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2026-05-08T06:21:00Z</cp:lastPrinted>
  <dcterms:created xsi:type="dcterms:W3CDTF">2025-05-26T10:19:00Z</dcterms:created>
  <dcterms:modified xsi:type="dcterms:W3CDTF">2026-05-12T05:55:00Z</dcterms:modified>
</cp:coreProperties>
</file>