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0A" w:rsidRDefault="00D94270" w:rsidP="00E6570A">
      <w:pPr>
        <w:pStyle w:val="Naslov1"/>
        <w:rPr>
          <w:b w:val="0"/>
        </w:rPr>
      </w:pPr>
      <w:r>
        <w:rPr>
          <w:b w:val="0"/>
          <w:bCs w:val="0"/>
          <w:lang w:eastAsia="ar-SA"/>
        </w:rPr>
        <w:t xml:space="preserve">           </w:t>
      </w:r>
      <w:r w:rsidR="008D3AA8">
        <w:t xml:space="preserve">                 </w:t>
      </w:r>
      <w:r w:rsidR="00E6570A">
        <w:t xml:space="preserve">  </w:t>
      </w:r>
      <w:r w:rsidR="00E6570A">
        <w:rPr>
          <w:noProof/>
        </w:rPr>
        <w:drawing>
          <wp:inline distT="0" distB="0" distL="0" distR="0">
            <wp:extent cx="466090" cy="603885"/>
            <wp:effectExtent l="1905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570A">
        <w:tab/>
      </w:r>
      <w:r w:rsidR="00E6570A">
        <w:tab/>
      </w:r>
      <w:r w:rsidR="00E6570A">
        <w:tab/>
      </w:r>
      <w:r w:rsidR="00E6570A">
        <w:tab/>
      </w:r>
      <w:r w:rsidR="00E6570A">
        <w:tab/>
        <w:t xml:space="preserve">  </w:t>
      </w:r>
    </w:p>
    <w:p w:rsidR="00E6570A" w:rsidRDefault="00E6570A" w:rsidP="00E6570A">
      <w:pPr>
        <w:rPr>
          <w:rFonts w:cs="Arial (WE)"/>
          <w:b/>
          <w:iCs/>
        </w:rPr>
      </w:pPr>
      <w:r>
        <w:rPr>
          <w:rFonts w:ascii="Arial" w:hAnsi="Arial" w:cs="Arial"/>
          <w:b/>
          <w:iCs/>
        </w:rPr>
        <w:t xml:space="preserve">           </w:t>
      </w:r>
      <w:r>
        <w:rPr>
          <w:rFonts w:ascii="Arial (WE)" w:hAnsi="Arial (WE)" w:cs="Arial (WE)"/>
          <w:b/>
          <w:iCs/>
          <w:lang w:val="de-DE"/>
        </w:rPr>
        <w:t>REPUBLIKA HRVATSKA</w:t>
      </w:r>
    </w:p>
    <w:p w:rsidR="00E6570A" w:rsidRDefault="00E6570A" w:rsidP="00E6570A">
      <w:pPr>
        <w:rPr>
          <w:b/>
        </w:rPr>
      </w:pPr>
      <w:r>
        <w:rPr>
          <w:b/>
        </w:rPr>
        <w:t>KRAPINSKO – ZAGORSKA ŽUPANIJA</w:t>
      </w:r>
    </w:p>
    <w:p w:rsidR="00E6570A" w:rsidRDefault="00E6570A" w:rsidP="00E6570A">
      <w:pPr>
        <w:rPr>
          <w:b/>
        </w:rPr>
      </w:pPr>
      <w:r>
        <w:rPr>
          <w:b/>
        </w:rPr>
        <w:t>OPĆINA KRAPINSKE TOPLICE</w:t>
      </w:r>
    </w:p>
    <w:p w:rsidR="00E6570A" w:rsidRDefault="00E6570A" w:rsidP="00E6570A">
      <w:pPr>
        <w:rPr>
          <w:b/>
        </w:rPr>
      </w:pPr>
      <w:r>
        <w:rPr>
          <w:b/>
        </w:rPr>
        <w:t>OPĆINSKO VIJEĆE</w:t>
      </w:r>
    </w:p>
    <w:p w:rsidR="00E6570A" w:rsidRDefault="00E6570A" w:rsidP="00E6570A">
      <w:pPr>
        <w:jc w:val="both"/>
        <w:rPr>
          <w:b/>
          <w:bCs/>
        </w:rPr>
      </w:pPr>
      <w:r>
        <w:rPr>
          <w:b/>
          <w:bCs/>
        </w:rPr>
        <w:t>KLASA:550-02/17-01/</w:t>
      </w:r>
      <w:r w:rsidR="008D3AA8">
        <w:rPr>
          <w:b/>
          <w:bCs/>
        </w:rPr>
        <w:t>023</w:t>
      </w:r>
    </w:p>
    <w:p w:rsidR="00E6570A" w:rsidRDefault="008D3AA8" w:rsidP="00E6570A">
      <w:pPr>
        <w:jc w:val="both"/>
        <w:rPr>
          <w:b/>
          <w:bCs/>
        </w:rPr>
      </w:pPr>
      <w:r>
        <w:rPr>
          <w:b/>
          <w:bCs/>
        </w:rPr>
        <w:t>UR:BROJ: 2197/03-02-17-</w:t>
      </w:r>
      <w:r w:rsidR="00D94270">
        <w:rPr>
          <w:b/>
          <w:bCs/>
        </w:rPr>
        <w:t>3</w:t>
      </w:r>
    </w:p>
    <w:p w:rsidR="00E6570A" w:rsidRDefault="008D3AA8" w:rsidP="00E6570A">
      <w:pPr>
        <w:jc w:val="both"/>
        <w:rPr>
          <w:b/>
          <w:bCs/>
        </w:rPr>
      </w:pPr>
      <w:r>
        <w:rPr>
          <w:b/>
          <w:bCs/>
        </w:rPr>
        <w:t xml:space="preserve">Krapinske Toplice, </w:t>
      </w:r>
      <w:r w:rsidR="00D94270">
        <w:rPr>
          <w:b/>
          <w:bCs/>
        </w:rPr>
        <w:t>28.06.2017</w:t>
      </w:r>
      <w:r w:rsidR="00E6570A">
        <w:rPr>
          <w:b/>
          <w:bCs/>
        </w:rPr>
        <w:t>.</w:t>
      </w:r>
    </w:p>
    <w:p w:rsidR="00E6570A" w:rsidRDefault="00E6570A" w:rsidP="00E6570A">
      <w:pPr>
        <w:jc w:val="both"/>
        <w:rPr>
          <w:b/>
          <w:bCs/>
        </w:rPr>
      </w:pPr>
    </w:p>
    <w:p w:rsidR="00E6570A" w:rsidRDefault="00E6570A" w:rsidP="00E6570A">
      <w:pPr>
        <w:jc w:val="both"/>
        <w:rPr>
          <w:b/>
          <w:bCs/>
        </w:rPr>
      </w:pPr>
    </w:p>
    <w:p w:rsidR="003B53F4" w:rsidRDefault="003B53F4" w:rsidP="00D94270">
      <w:pPr>
        <w:ind w:firstLine="708"/>
        <w:jc w:val="both"/>
      </w:pPr>
      <w:r>
        <w:t>Na temelju članka 33. i 36. Statuta Općine Krapinske To</w:t>
      </w:r>
      <w:r w:rsidR="00D94270">
        <w:t>plice (</w:t>
      </w:r>
      <w:proofErr w:type="spellStart"/>
      <w:r w:rsidR="00D94270">
        <w:t>Sl</w:t>
      </w:r>
      <w:proofErr w:type="spellEnd"/>
      <w:r w:rsidR="00D94270">
        <w:t xml:space="preserve">. </w:t>
      </w:r>
      <w:proofErr w:type="spellStart"/>
      <w:r w:rsidR="00D94270">
        <w:t>gl</w:t>
      </w:r>
      <w:proofErr w:type="spellEnd"/>
      <w:r w:rsidR="00D94270">
        <w:t>. KZŽ. br. 16/09 8</w:t>
      </w:r>
      <w:r>
        <w:t>A/13</w:t>
      </w:r>
      <w:r w:rsidR="00D94270">
        <w:t xml:space="preserve"> i 6/14</w:t>
      </w:r>
      <w:r>
        <w:t xml:space="preserve">) i članka 3. Odluke o socijalnoj skrbi (Službeni glasnik KZŽ. br. </w:t>
      </w:r>
      <w:r w:rsidR="008D3AA8">
        <w:t>1</w:t>
      </w:r>
      <w:r>
        <w:t>2/1</w:t>
      </w:r>
      <w:r w:rsidR="008D3AA8">
        <w:t>4</w:t>
      </w:r>
      <w:r>
        <w:t xml:space="preserve">) Općinsko vijeće Općine Krapinske Toplice na </w:t>
      </w:r>
      <w:r w:rsidR="00D94270">
        <w:t>2.</w:t>
      </w:r>
      <w:r>
        <w:t xml:space="preserve"> sjednici održanoj dana </w:t>
      </w:r>
      <w:r w:rsidR="00D94270">
        <w:t>28.06</w:t>
      </w:r>
      <w:r>
        <w:t>.201</w:t>
      </w:r>
      <w:r w:rsidR="00E6570A">
        <w:t>7</w:t>
      </w:r>
      <w:r>
        <w:t xml:space="preserve">.g. donijelo je </w:t>
      </w:r>
    </w:p>
    <w:p w:rsidR="003B53F4" w:rsidRDefault="003B53F4" w:rsidP="003B53F4">
      <w:pPr>
        <w:jc w:val="both"/>
        <w:rPr>
          <w:b/>
          <w:bCs/>
        </w:rPr>
      </w:pPr>
    </w:p>
    <w:p w:rsidR="00D94270" w:rsidRDefault="003B53F4" w:rsidP="00D94270">
      <w:pPr>
        <w:jc w:val="center"/>
        <w:rPr>
          <w:b/>
          <w:bCs/>
        </w:rPr>
      </w:pPr>
      <w:r>
        <w:rPr>
          <w:b/>
          <w:bCs/>
        </w:rPr>
        <w:t>O   D   L   U   K   U</w:t>
      </w:r>
    </w:p>
    <w:p w:rsidR="003B53F4" w:rsidRDefault="003B53F4" w:rsidP="003B53F4">
      <w:pPr>
        <w:jc w:val="center"/>
        <w:rPr>
          <w:b/>
          <w:bCs/>
        </w:rPr>
      </w:pPr>
      <w:r>
        <w:rPr>
          <w:b/>
          <w:bCs/>
        </w:rPr>
        <w:t>o osnivanju i imenovanju Socijalnog vijeća</w:t>
      </w:r>
    </w:p>
    <w:p w:rsidR="003B53F4" w:rsidRDefault="003B53F4" w:rsidP="003B53F4">
      <w:pPr>
        <w:jc w:val="both"/>
        <w:rPr>
          <w:b/>
          <w:bCs/>
        </w:rPr>
      </w:pPr>
    </w:p>
    <w:p w:rsidR="003B53F4" w:rsidRDefault="003B53F4" w:rsidP="003B53F4">
      <w:pPr>
        <w:jc w:val="both"/>
        <w:rPr>
          <w:b/>
          <w:bCs/>
        </w:rPr>
      </w:pPr>
    </w:p>
    <w:p w:rsidR="003B53F4" w:rsidRDefault="003B53F4" w:rsidP="003B53F4">
      <w:pPr>
        <w:ind w:left="3540"/>
        <w:jc w:val="both"/>
        <w:rPr>
          <w:b/>
          <w:bCs/>
        </w:rPr>
      </w:pPr>
      <w:r>
        <w:rPr>
          <w:b/>
          <w:bCs/>
        </w:rPr>
        <w:t xml:space="preserve">       Članak 1.</w:t>
      </w:r>
    </w:p>
    <w:p w:rsidR="003B53F4" w:rsidRDefault="003B53F4" w:rsidP="003B53F4">
      <w:pPr>
        <w:jc w:val="both"/>
      </w:pPr>
      <w:r>
        <w:rPr>
          <w:b/>
          <w:bCs/>
        </w:rPr>
        <w:tab/>
      </w:r>
      <w:r>
        <w:t>Osniva se Socijalno vijeće Općine Krapinske Toplice ( u daljnjem tekstu: Socijalno vijeće).</w:t>
      </w:r>
    </w:p>
    <w:p w:rsidR="003B53F4" w:rsidRDefault="003B53F4" w:rsidP="003B53F4">
      <w:pPr>
        <w:jc w:val="both"/>
      </w:pPr>
    </w:p>
    <w:p w:rsidR="003B53F4" w:rsidRDefault="003B53F4" w:rsidP="003B53F4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  <w:bCs/>
        </w:rPr>
        <w:t>Članak 2.</w:t>
      </w:r>
    </w:p>
    <w:p w:rsidR="003B53F4" w:rsidRDefault="003B53F4" w:rsidP="003B53F4">
      <w:pPr>
        <w:ind w:firstLine="708"/>
        <w:jc w:val="both"/>
      </w:pPr>
      <w:r>
        <w:t>Socijalno vijeće obavlja poslove u svezi s ostvarivanjem prava iz socijalne skrbi propisane Odlukom o socijalnoj skrbi, i to</w:t>
      </w:r>
    </w:p>
    <w:p w:rsidR="003B53F4" w:rsidRDefault="003B53F4" w:rsidP="003B53F4">
      <w:pPr>
        <w:numPr>
          <w:ilvl w:val="0"/>
          <w:numId w:val="1"/>
        </w:numPr>
        <w:suppressAutoHyphens w:val="0"/>
        <w:jc w:val="both"/>
      </w:pPr>
      <w:r>
        <w:t xml:space="preserve">razmatra zahtjeve korisnika socijalne skrbi za ostvarivanje pojedinog prava te ocjenjujući ukupne okolnosti za svaki pojedini slučaj donosi zaključak o ostvarivanju prava na pomoć kao i visini pomoći, </w:t>
      </w:r>
    </w:p>
    <w:p w:rsidR="003B53F4" w:rsidRDefault="003B53F4" w:rsidP="003B53F4">
      <w:pPr>
        <w:numPr>
          <w:ilvl w:val="0"/>
          <w:numId w:val="1"/>
        </w:numPr>
        <w:suppressAutoHyphens w:val="0"/>
        <w:jc w:val="both"/>
      </w:pPr>
      <w:r>
        <w:t>obrađuje pojedina pitanja iz područja socijalne skrbi, daje prijedloge, mišljena i prati stanje u svom području,</w:t>
      </w:r>
    </w:p>
    <w:p w:rsidR="003B53F4" w:rsidRDefault="003B53F4" w:rsidP="003B53F4">
      <w:pPr>
        <w:numPr>
          <w:ilvl w:val="0"/>
          <w:numId w:val="1"/>
        </w:numPr>
        <w:suppressAutoHyphens w:val="0"/>
        <w:jc w:val="both"/>
      </w:pPr>
      <w:r>
        <w:t>obavlja i druge poslove iz oblasti socijalne skrbi, kao i poslove koje mu povjeri Općinski  načelnik i Općinsko vijeće Općine Krapinske Toplice.</w:t>
      </w:r>
    </w:p>
    <w:p w:rsidR="003B53F4" w:rsidRDefault="003B53F4" w:rsidP="003B53F4">
      <w:pPr>
        <w:ind w:left="1068"/>
        <w:jc w:val="both"/>
      </w:pPr>
    </w:p>
    <w:p w:rsidR="003B53F4" w:rsidRDefault="003B53F4" w:rsidP="003B53F4">
      <w:pPr>
        <w:ind w:left="3540"/>
        <w:jc w:val="both"/>
        <w:rPr>
          <w:b/>
          <w:bCs/>
        </w:rPr>
      </w:pPr>
      <w:r>
        <w:rPr>
          <w:b/>
          <w:bCs/>
        </w:rPr>
        <w:t xml:space="preserve">      Članak 3.</w:t>
      </w:r>
    </w:p>
    <w:p w:rsidR="003B53F4" w:rsidRDefault="003B53F4" w:rsidP="003B53F4">
      <w:pPr>
        <w:jc w:val="both"/>
      </w:pPr>
      <w:r>
        <w:rPr>
          <w:b/>
          <w:bCs/>
        </w:rPr>
        <w:tab/>
      </w:r>
      <w:r>
        <w:t xml:space="preserve">Socijalno vijeće se sastoji od predsjednika i  </w:t>
      </w:r>
      <w:r w:rsidR="00D94270">
        <w:t>6</w:t>
      </w:r>
      <w:r>
        <w:t xml:space="preserve"> članova.</w:t>
      </w:r>
    </w:p>
    <w:p w:rsidR="003B53F4" w:rsidRDefault="003B53F4" w:rsidP="003B53F4">
      <w:pPr>
        <w:jc w:val="both"/>
      </w:pPr>
      <w:r>
        <w:tab/>
        <w:t>U Socijalno vijeće imenuju se:</w:t>
      </w:r>
    </w:p>
    <w:p w:rsidR="003B53F4" w:rsidRDefault="003B53F4" w:rsidP="003B53F4">
      <w:pPr>
        <w:jc w:val="both"/>
      </w:pPr>
      <w:r>
        <w:tab/>
        <w:t xml:space="preserve">1  </w:t>
      </w:r>
      <w:r w:rsidR="00D94270">
        <w:t xml:space="preserve"> </w:t>
      </w:r>
      <w:r>
        <w:t xml:space="preserve">Vesna </w:t>
      </w:r>
      <w:proofErr w:type="spellStart"/>
      <w:r>
        <w:t>Dragčević</w:t>
      </w:r>
      <w:proofErr w:type="spellEnd"/>
      <w:r>
        <w:t xml:space="preserve">, </w:t>
      </w:r>
      <w:proofErr w:type="spellStart"/>
      <w:r>
        <w:t>Klokovec</w:t>
      </w:r>
      <w:proofErr w:type="spellEnd"/>
      <w:r>
        <w:t xml:space="preserve"> 107, Krapinske Toplice - predsjednica</w:t>
      </w:r>
    </w:p>
    <w:p w:rsidR="003B53F4" w:rsidRDefault="003B53F4" w:rsidP="003B53F4">
      <w:pPr>
        <w:jc w:val="both"/>
      </w:pPr>
      <w:r>
        <w:tab/>
        <w:t xml:space="preserve">2.  </w:t>
      </w:r>
      <w:r w:rsidR="008E38B3">
        <w:t>Nevenka Vnuk, Matije Gupca 1</w:t>
      </w:r>
      <w:r>
        <w:t>, Krapinske Toplice - član</w:t>
      </w:r>
      <w:r w:rsidR="008E38B3">
        <w:t>ica</w:t>
      </w:r>
    </w:p>
    <w:p w:rsidR="003B53F4" w:rsidRDefault="003B53F4" w:rsidP="003B53F4">
      <w:pPr>
        <w:jc w:val="both"/>
      </w:pPr>
      <w:r>
        <w:tab/>
        <w:t xml:space="preserve">3.  </w:t>
      </w:r>
      <w:r w:rsidR="008E38B3">
        <w:t xml:space="preserve">Josip </w:t>
      </w:r>
      <w:proofErr w:type="spellStart"/>
      <w:r w:rsidR="008E38B3">
        <w:t>Martinec</w:t>
      </w:r>
      <w:proofErr w:type="spellEnd"/>
      <w:r w:rsidR="008E38B3">
        <w:t xml:space="preserve">, Ulica Jakoba </w:t>
      </w:r>
      <w:proofErr w:type="spellStart"/>
      <w:r w:rsidR="008E38B3">
        <w:t>Badla</w:t>
      </w:r>
      <w:proofErr w:type="spellEnd"/>
      <w:r w:rsidR="008E38B3">
        <w:t xml:space="preserve"> 11</w:t>
      </w:r>
      <w:r>
        <w:t>, Krapinske Toplice- član</w:t>
      </w:r>
    </w:p>
    <w:p w:rsidR="003B53F4" w:rsidRDefault="00D94270" w:rsidP="003B53F4">
      <w:pPr>
        <w:jc w:val="both"/>
      </w:pPr>
      <w:r>
        <w:t xml:space="preserve">           4. </w:t>
      </w:r>
      <w:proofErr w:type="spellStart"/>
      <w:r w:rsidR="008D3AA8">
        <w:t>Marjetka</w:t>
      </w:r>
      <w:proofErr w:type="spellEnd"/>
      <w:r w:rsidR="008D3AA8">
        <w:t xml:space="preserve"> </w:t>
      </w:r>
      <w:proofErr w:type="spellStart"/>
      <w:r w:rsidR="008D3AA8">
        <w:t>Halapir</w:t>
      </w:r>
      <w:proofErr w:type="spellEnd"/>
      <w:r w:rsidR="008D3AA8">
        <w:t>, Zagrebačka 10</w:t>
      </w:r>
      <w:r w:rsidR="003B53F4">
        <w:t>, Krapinske Toplice - član</w:t>
      </w:r>
      <w:r w:rsidR="008D3AA8">
        <w:t>ica</w:t>
      </w:r>
    </w:p>
    <w:p w:rsidR="003B53F4" w:rsidRDefault="003B53F4" w:rsidP="003B53F4">
      <w:pPr>
        <w:jc w:val="both"/>
      </w:pPr>
      <w:r>
        <w:tab/>
        <w:t>5.</w:t>
      </w:r>
      <w:r w:rsidR="00D94270">
        <w:t xml:space="preserve">  </w:t>
      </w:r>
      <w:r>
        <w:t>Predstavnik Centra za socijalnu skrb Zabok,     za člana</w:t>
      </w:r>
      <w:r w:rsidR="008E38B3">
        <w:t>/nicu</w:t>
      </w:r>
    </w:p>
    <w:p w:rsidR="00D94270" w:rsidRDefault="003B53F4" w:rsidP="003B53F4">
      <w:pPr>
        <w:jc w:val="both"/>
      </w:pPr>
      <w:r>
        <w:tab/>
        <w:t>6.</w:t>
      </w:r>
      <w:r w:rsidR="00D94270">
        <w:t xml:space="preserve">  </w:t>
      </w:r>
      <w:r>
        <w:t>Predstavnik Osnovne škole Krapinske Toplice, za člana</w:t>
      </w:r>
      <w:r w:rsidR="008E38B3">
        <w:t>/nicu</w:t>
      </w:r>
    </w:p>
    <w:p w:rsidR="003B53F4" w:rsidRDefault="00D94270" w:rsidP="00D94270">
      <w:pPr>
        <w:ind w:firstLine="708"/>
        <w:jc w:val="both"/>
      </w:pPr>
      <w:r>
        <w:t>7.  Predstavnik Centra za odgoj i obrazovanje Krapinske Toplice, za člana/nicu</w:t>
      </w:r>
      <w:r w:rsidR="003B53F4">
        <w:t>.</w:t>
      </w:r>
      <w:r w:rsidR="003B53F4">
        <w:tab/>
      </w:r>
    </w:p>
    <w:p w:rsidR="003B53F4" w:rsidRDefault="003B53F4" w:rsidP="003B53F4">
      <w:pPr>
        <w:jc w:val="both"/>
      </w:pPr>
      <w:r>
        <w:tab/>
      </w:r>
      <w:r>
        <w:tab/>
        <w:t xml:space="preserve">         </w:t>
      </w:r>
    </w:p>
    <w:p w:rsidR="003B53F4" w:rsidRDefault="003B53F4" w:rsidP="003B53F4">
      <w:pPr>
        <w:jc w:val="center"/>
        <w:rPr>
          <w:b/>
          <w:bCs/>
        </w:rPr>
      </w:pPr>
      <w:r>
        <w:rPr>
          <w:b/>
          <w:bCs/>
        </w:rPr>
        <w:t>Članak 4.</w:t>
      </w:r>
    </w:p>
    <w:p w:rsidR="003B53F4" w:rsidRDefault="003B53F4" w:rsidP="003B53F4">
      <w:pPr>
        <w:jc w:val="both"/>
      </w:pPr>
      <w:r>
        <w:rPr>
          <w:b/>
          <w:bCs/>
        </w:rPr>
        <w:tab/>
      </w:r>
      <w:r>
        <w:t>Rad Socijalnog vijeća odvija se na sjednicama. Predsjednik/</w:t>
      </w:r>
      <w:proofErr w:type="spellStart"/>
      <w:r>
        <w:t>ca</w:t>
      </w:r>
      <w:proofErr w:type="spellEnd"/>
      <w:r>
        <w:t xml:space="preserve"> Socijalnog vijeća saziva sjednice Socijalnog vijeća, predsjedava im, predlaže dnevni red, rukovodi radom i </w:t>
      </w:r>
      <w:r>
        <w:lastRenderedPageBreak/>
        <w:t>potpisuje akte koje  Socijalno vijeće donosi. Sjednica Socijalnog vijeća se može održati ako je nazočna većina članova, a odluke  se donose većinom glasova nazočnih članova Socijalnog vijeća.</w:t>
      </w:r>
    </w:p>
    <w:p w:rsidR="003B53F4" w:rsidRDefault="003B53F4" w:rsidP="003B53F4">
      <w:pPr>
        <w:jc w:val="both"/>
      </w:pPr>
      <w:r>
        <w:tab/>
        <w:t>Stručne i administrativne poslove za Socijalno vijeće obavlja Jedinstveni upravni odjel Općine Krapinske Toplice.</w:t>
      </w:r>
    </w:p>
    <w:p w:rsidR="003B53F4" w:rsidRDefault="003B53F4" w:rsidP="003B53F4">
      <w:pPr>
        <w:jc w:val="both"/>
      </w:pPr>
    </w:p>
    <w:p w:rsidR="003B53F4" w:rsidRDefault="003B53F4" w:rsidP="003B53F4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  <w:bCs/>
        </w:rPr>
        <w:t>Članak 5.</w:t>
      </w:r>
    </w:p>
    <w:p w:rsidR="003B53F4" w:rsidRDefault="003B53F4" w:rsidP="003B53F4">
      <w:pPr>
        <w:jc w:val="both"/>
      </w:pPr>
      <w:r>
        <w:rPr>
          <w:b/>
          <w:bCs/>
        </w:rPr>
        <w:tab/>
      </w:r>
      <w:r>
        <w:t>Stupanjem na snagu ove Odluke prestaje važiti Odluka o osnivanju i imenovanju Socijalnog vijeća  («Službeni glasnik» Krapinsko-zagorske županije br.</w:t>
      </w:r>
      <w:r w:rsidR="00E6570A">
        <w:t xml:space="preserve"> 20/13)</w:t>
      </w:r>
      <w:r>
        <w:t>.</w:t>
      </w:r>
    </w:p>
    <w:p w:rsidR="003B53F4" w:rsidRDefault="003B53F4" w:rsidP="003B53F4">
      <w:pPr>
        <w:jc w:val="both"/>
      </w:pPr>
    </w:p>
    <w:p w:rsidR="003B53F4" w:rsidRDefault="003B53F4" w:rsidP="003B53F4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  <w:bCs/>
        </w:rPr>
        <w:t>Članak 6.</w:t>
      </w:r>
    </w:p>
    <w:p w:rsidR="003B53F4" w:rsidRDefault="003B53F4" w:rsidP="003B53F4">
      <w:pPr>
        <w:jc w:val="both"/>
      </w:pPr>
      <w:r>
        <w:rPr>
          <w:b/>
          <w:bCs/>
        </w:rPr>
        <w:tab/>
      </w:r>
      <w:r>
        <w:t>Ova Odluka stupa na snagu danom donošenja, a objaviti će se u «Službenom glasniku» Krapinsko-zagorske županije.</w:t>
      </w:r>
    </w:p>
    <w:p w:rsidR="003B53F4" w:rsidRDefault="003B53F4" w:rsidP="003B53F4">
      <w:pPr>
        <w:jc w:val="both"/>
      </w:pPr>
    </w:p>
    <w:p w:rsidR="003B53F4" w:rsidRDefault="003B53F4" w:rsidP="003B53F4">
      <w:pPr>
        <w:jc w:val="both"/>
      </w:pPr>
    </w:p>
    <w:p w:rsidR="003B53F4" w:rsidRDefault="003B53F4" w:rsidP="003B53F4">
      <w:pPr>
        <w:jc w:val="both"/>
      </w:pPr>
    </w:p>
    <w:p w:rsidR="003B53F4" w:rsidRDefault="003B53F4" w:rsidP="003B53F4">
      <w:pPr>
        <w:ind w:left="5664"/>
        <w:jc w:val="both"/>
      </w:pPr>
      <w:r>
        <w:t>Predsjedni</w:t>
      </w:r>
      <w:r w:rsidR="00E6570A">
        <w:t>k</w:t>
      </w:r>
      <w:r>
        <w:t xml:space="preserve"> Općinskog vijeća:</w:t>
      </w:r>
    </w:p>
    <w:p w:rsidR="003B53F4" w:rsidRDefault="003B53F4" w:rsidP="003B53F4">
      <w:pPr>
        <w:ind w:left="5664"/>
        <w:jc w:val="both"/>
      </w:pPr>
      <w:r>
        <w:t xml:space="preserve">   </w:t>
      </w:r>
      <w:r w:rsidR="00E6570A">
        <w:t>Zvonko Očić</w:t>
      </w:r>
    </w:p>
    <w:p w:rsidR="003B53F4" w:rsidRDefault="003B53F4" w:rsidP="003B53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570A" w:rsidRDefault="00E6570A" w:rsidP="003B53F4">
      <w:pPr>
        <w:jc w:val="both"/>
      </w:pPr>
    </w:p>
    <w:p w:rsidR="00E6570A" w:rsidRDefault="00E6570A" w:rsidP="003B53F4">
      <w:pPr>
        <w:jc w:val="both"/>
      </w:pPr>
    </w:p>
    <w:p w:rsidR="00E6570A" w:rsidRDefault="00E6570A" w:rsidP="003B53F4">
      <w:pPr>
        <w:jc w:val="both"/>
        <w:rPr>
          <w:b/>
          <w:bCs/>
        </w:rPr>
      </w:pPr>
    </w:p>
    <w:p w:rsidR="00E6570A" w:rsidRDefault="00E6570A" w:rsidP="003B53F4">
      <w:pPr>
        <w:jc w:val="both"/>
        <w:rPr>
          <w:b/>
          <w:bCs/>
        </w:rPr>
      </w:pPr>
    </w:p>
    <w:p w:rsidR="00E6570A" w:rsidRDefault="00E6570A" w:rsidP="003B53F4">
      <w:pPr>
        <w:jc w:val="both"/>
        <w:rPr>
          <w:b/>
          <w:bCs/>
        </w:rPr>
      </w:pPr>
    </w:p>
    <w:p w:rsidR="00E6570A" w:rsidRDefault="00E6570A" w:rsidP="003B53F4">
      <w:pPr>
        <w:jc w:val="both"/>
        <w:rPr>
          <w:b/>
          <w:bCs/>
        </w:rPr>
      </w:pPr>
    </w:p>
    <w:p w:rsidR="00E6570A" w:rsidRDefault="00E6570A" w:rsidP="003B53F4">
      <w:pPr>
        <w:jc w:val="both"/>
        <w:rPr>
          <w:b/>
          <w:bCs/>
        </w:rPr>
      </w:pPr>
    </w:p>
    <w:p w:rsidR="00E6570A" w:rsidRDefault="00E6570A" w:rsidP="003B53F4">
      <w:pPr>
        <w:jc w:val="both"/>
        <w:rPr>
          <w:b/>
          <w:bCs/>
        </w:rPr>
      </w:pPr>
    </w:p>
    <w:p w:rsidR="00E6570A" w:rsidRDefault="00E6570A" w:rsidP="003B53F4">
      <w:pPr>
        <w:jc w:val="both"/>
        <w:rPr>
          <w:b/>
          <w:bCs/>
        </w:rPr>
      </w:pPr>
    </w:p>
    <w:sectPr w:rsidR="00E6570A" w:rsidSect="008D3AA8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269C4"/>
    <w:multiLevelType w:val="hybridMultilevel"/>
    <w:tmpl w:val="B14AD5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A1E50"/>
    <w:multiLevelType w:val="hybridMultilevel"/>
    <w:tmpl w:val="7D42D538"/>
    <w:lvl w:ilvl="0" w:tplc="D96E0FFC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277869"/>
    <w:multiLevelType w:val="hybridMultilevel"/>
    <w:tmpl w:val="5FCEF9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B53F4"/>
    <w:rsid w:val="00056A6C"/>
    <w:rsid w:val="000C2BD0"/>
    <w:rsid w:val="000E4BE4"/>
    <w:rsid w:val="0010125C"/>
    <w:rsid w:val="0014259F"/>
    <w:rsid w:val="00185E1C"/>
    <w:rsid w:val="001D261C"/>
    <w:rsid w:val="001E5987"/>
    <w:rsid w:val="00203477"/>
    <w:rsid w:val="002D3656"/>
    <w:rsid w:val="002E1F8C"/>
    <w:rsid w:val="002F245B"/>
    <w:rsid w:val="003201EB"/>
    <w:rsid w:val="003B53F4"/>
    <w:rsid w:val="00434C98"/>
    <w:rsid w:val="00461275"/>
    <w:rsid w:val="004E4BCC"/>
    <w:rsid w:val="00514EEF"/>
    <w:rsid w:val="00575C8C"/>
    <w:rsid w:val="00592FAA"/>
    <w:rsid w:val="005D28BA"/>
    <w:rsid w:val="006567CB"/>
    <w:rsid w:val="0072293D"/>
    <w:rsid w:val="00741BD7"/>
    <w:rsid w:val="00752ACB"/>
    <w:rsid w:val="00755F7D"/>
    <w:rsid w:val="00781637"/>
    <w:rsid w:val="00787D55"/>
    <w:rsid w:val="007E127E"/>
    <w:rsid w:val="007E23F3"/>
    <w:rsid w:val="00807335"/>
    <w:rsid w:val="00866855"/>
    <w:rsid w:val="00884455"/>
    <w:rsid w:val="008A140D"/>
    <w:rsid w:val="008C782E"/>
    <w:rsid w:val="008D3AA8"/>
    <w:rsid w:val="008E38B3"/>
    <w:rsid w:val="00911029"/>
    <w:rsid w:val="00934D6A"/>
    <w:rsid w:val="00941EEE"/>
    <w:rsid w:val="00945C16"/>
    <w:rsid w:val="009830E3"/>
    <w:rsid w:val="00B003D5"/>
    <w:rsid w:val="00B20F6B"/>
    <w:rsid w:val="00B515B5"/>
    <w:rsid w:val="00B60D51"/>
    <w:rsid w:val="00B960AE"/>
    <w:rsid w:val="00BC5780"/>
    <w:rsid w:val="00C11F75"/>
    <w:rsid w:val="00C47AD3"/>
    <w:rsid w:val="00CD397E"/>
    <w:rsid w:val="00CD6B6F"/>
    <w:rsid w:val="00CF6F23"/>
    <w:rsid w:val="00CF774F"/>
    <w:rsid w:val="00D03D02"/>
    <w:rsid w:val="00D0496F"/>
    <w:rsid w:val="00D94270"/>
    <w:rsid w:val="00DB6E71"/>
    <w:rsid w:val="00DC001B"/>
    <w:rsid w:val="00E2723F"/>
    <w:rsid w:val="00E6570A"/>
    <w:rsid w:val="00FA6FC3"/>
    <w:rsid w:val="00FD147A"/>
    <w:rsid w:val="00FD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3B53F4"/>
    <w:pPr>
      <w:keepNext/>
      <w:suppressAutoHyphens w:val="0"/>
      <w:jc w:val="both"/>
      <w:outlineLvl w:val="0"/>
    </w:pPr>
    <w:rPr>
      <w:b/>
      <w:bCs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D3AA8"/>
    <w:pPr>
      <w:keepNext/>
      <w:keepLines/>
      <w:suppressAutoHyphens w:val="0"/>
      <w:overflowPunct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B53F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53F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53F4"/>
    <w:rPr>
      <w:rFonts w:ascii="Tahoma" w:eastAsia="Times New Roman" w:hAnsi="Tahoma" w:cs="Tahoma"/>
      <w:sz w:val="16"/>
      <w:szCs w:val="16"/>
      <w:lang w:eastAsia="ar-SA"/>
    </w:rPr>
  </w:style>
  <w:style w:type="paragraph" w:styleId="Tijeloteksta">
    <w:name w:val="Body Text"/>
    <w:basedOn w:val="Normal"/>
    <w:link w:val="TijelotekstaChar"/>
    <w:uiPriority w:val="99"/>
    <w:unhideWhenUsed/>
    <w:rsid w:val="003B53F4"/>
    <w:pPr>
      <w:suppressAutoHyphens w:val="0"/>
      <w:jc w:val="both"/>
    </w:pPr>
    <w:rPr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3B53F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6570A"/>
    <w:pPr>
      <w:suppressAutoHyphens w:val="0"/>
      <w:ind w:left="720"/>
      <w:contextualSpacing/>
    </w:pPr>
    <w:rPr>
      <w:noProof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D3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Divna Hršak-Makek</cp:lastModifiedBy>
  <cp:revision>7</cp:revision>
  <cp:lastPrinted>2017-06-28T11:39:00Z</cp:lastPrinted>
  <dcterms:created xsi:type="dcterms:W3CDTF">2017-06-20T05:52:00Z</dcterms:created>
  <dcterms:modified xsi:type="dcterms:W3CDTF">2017-07-04T06:51:00Z</dcterms:modified>
</cp:coreProperties>
</file>